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1EE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C12D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EB88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E8F1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97FCD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332075">
        <w:rPr>
          <w:rFonts w:ascii="Courier New" w:hAnsi="Courier New" w:cs="Courier New"/>
          <w:i/>
          <w:iCs/>
          <w:sz w:val="18"/>
          <w:szCs w:val="18"/>
        </w:rPr>
        <w:t xml:space="preserve">                R v Scott</w:t>
      </w:r>
      <w:r w:rsidRPr="0091693C">
        <w:rPr>
          <w:rFonts w:ascii="Courier New" w:hAnsi="Courier New" w:cs="Courier New"/>
          <w:sz w:val="18"/>
          <w:szCs w:val="18"/>
        </w:rPr>
        <w:t>, 2024 NWTSC 24        S-1-CR-2021-000026</w:t>
      </w:r>
    </w:p>
    <w:p w14:paraId="04CB38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3A6E3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A3ABF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0A11F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IN THE SUPREME COURT OF THE NORTHWEST TERRITORIES</w:t>
      </w:r>
    </w:p>
    <w:p w14:paraId="425FB6F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FA65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0305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F7DE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IN THE MATTER OF:</w:t>
      </w:r>
    </w:p>
    <w:p w14:paraId="5B15ADF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BFB47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7B545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5F1A9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HIS MAJESTY THE KING</w:t>
      </w:r>
    </w:p>
    <w:p w14:paraId="238B16D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F86B6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3E4A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C3C8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- v -</w:t>
      </w:r>
    </w:p>
    <w:p w14:paraId="2BEB22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A6E6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F1A3C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262B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ANDREW SCOTT</w:t>
      </w:r>
    </w:p>
    <w:p w14:paraId="536FA9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CAE4A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B36D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74320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____________________________________________________</w:t>
      </w:r>
    </w:p>
    <w:p w14:paraId="4DB1274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3C2FED" w14:textId="7A2E6E4F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Transcript of the Decision delivered by</w:t>
      </w:r>
      <w:r w:rsidR="009331BF">
        <w:rPr>
          <w:rFonts w:ascii="Courier New" w:hAnsi="Courier New" w:cs="Courier New"/>
          <w:sz w:val="18"/>
          <w:szCs w:val="18"/>
        </w:rPr>
        <w:t xml:space="preserve"> The</w:t>
      </w:r>
    </w:p>
    <w:p w14:paraId="400750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B63035" w14:textId="0B01FA6E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Honourable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 xml:space="preserve"> </w:t>
      </w:r>
      <w:r w:rsidR="009331BF">
        <w:rPr>
          <w:rFonts w:ascii="Courier New" w:hAnsi="Courier New" w:cs="Courier New"/>
          <w:sz w:val="18"/>
          <w:szCs w:val="18"/>
        </w:rPr>
        <w:t xml:space="preserve">Deputy </w:t>
      </w:r>
      <w:r w:rsidRPr="0091693C">
        <w:rPr>
          <w:rFonts w:ascii="Courier New" w:hAnsi="Courier New" w:cs="Courier New"/>
          <w:sz w:val="18"/>
          <w:szCs w:val="18"/>
        </w:rPr>
        <w:t>Justice D. Gates, sitting in</w:t>
      </w:r>
    </w:p>
    <w:p w14:paraId="2F6460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C7D99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Yellowknife, in the Northwest Territories, on the</w:t>
      </w:r>
    </w:p>
    <w:p w14:paraId="65F2E09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9E512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24th day of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May,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2024.</w:t>
      </w:r>
    </w:p>
    <w:p w14:paraId="219B1DC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D23D5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____________________________________________________</w:t>
      </w:r>
    </w:p>
    <w:p w14:paraId="5A895CC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B9DE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9B4B9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AEE80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APPEARANCES:</w:t>
      </w:r>
    </w:p>
    <w:p w14:paraId="7808DD3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1A698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A.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Piché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 xml:space="preserve">                   Counsel for the Crown</w:t>
      </w:r>
    </w:p>
    <w:p w14:paraId="1B5054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D27C7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J.K. Bran                  Counsel for the Defence</w:t>
      </w:r>
    </w:p>
    <w:p w14:paraId="6CFCBC7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D6EAB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______________________________________</w:t>
      </w:r>
    </w:p>
    <w:p w14:paraId="6DF80F7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76ABB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A650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7070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Charge under s. 271 Criminal Code</w:t>
      </w:r>
    </w:p>
    <w:p w14:paraId="1A8B7A7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E4CE3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C8D2C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4BD7D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A3427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3AC6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D43CF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34E1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C9FC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EF82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7F285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3ACAA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</w:t>
      </w:r>
    </w:p>
    <w:p w14:paraId="0A7D1B9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7C996A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8511B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047F0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8B08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THE COURT:             On December 14, 2023, the</w:t>
      </w:r>
    </w:p>
    <w:p w14:paraId="5BC12EB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29373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accused Andrew Scott was convicted of a sexual</w:t>
      </w:r>
    </w:p>
    <w:p w14:paraId="5136DB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97EC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assault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on J.M. that took place on March the 27,</w:t>
      </w:r>
    </w:p>
    <w:p w14:paraId="1F68F3B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5ADFD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2019 at Yellowknife.  J.M. is the mother of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their</w:t>
      </w:r>
      <w:proofErr w:type="gramEnd"/>
    </w:p>
    <w:p w14:paraId="714926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4675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ten-year-old son and a former intimate partner of</w:t>
      </w:r>
    </w:p>
    <w:p w14:paraId="1024FD9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21ADA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the accused.  He is here to be sentenced today.</w:t>
      </w:r>
    </w:p>
    <w:p w14:paraId="050F95B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EE7F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     The offence of sexual assault carries a</w:t>
      </w:r>
    </w:p>
    <w:p w14:paraId="75A9561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58141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maximum sentence of ten years' imprisonment.  No</w:t>
      </w:r>
    </w:p>
    <w:p w14:paraId="5A083DB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34F46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minimum sentence is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prescribed.  The defence</w:t>
      </w:r>
    </w:p>
    <w:p w14:paraId="4F9088C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DC1C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urges me to impose a sentence of two years less a</w:t>
      </w:r>
    </w:p>
    <w:p w14:paraId="752DE05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034D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day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be served in the community by way of a</w:t>
      </w:r>
    </w:p>
    <w:p w14:paraId="25D365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F6798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conditional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followed by two years'</w:t>
      </w:r>
    </w:p>
    <w:p w14:paraId="3FA08E5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80EA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probation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The Crown, on the other hand,</w:t>
      </w:r>
    </w:p>
    <w:p w14:paraId="259F13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C05EA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maintains that an appropriate sentence would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08FC06B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9B1A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three-and-a-half years' imprisonment.</w:t>
      </w:r>
    </w:p>
    <w:p w14:paraId="2454E0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39DC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     Facts.  The facts relating to this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matter</w:t>
      </w:r>
      <w:proofErr w:type="gramEnd"/>
    </w:p>
    <w:p w14:paraId="31D672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043C1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are set out in my oral reasons for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decision</w:t>
      </w:r>
      <w:proofErr w:type="gramEnd"/>
    </w:p>
    <w:p w14:paraId="3C818B6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CDDA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delivered on December 14, 2023.  Briefly stated,</w:t>
      </w:r>
    </w:p>
    <w:p w14:paraId="04513D9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B4179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the accused forced unprotected sexual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intercourse</w:t>
      </w:r>
      <w:proofErr w:type="gramEnd"/>
    </w:p>
    <w:p w14:paraId="06F967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F7FE1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on the victim while attending her home in</w:t>
      </w:r>
    </w:p>
    <w:p w14:paraId="4CDBA2E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055D0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response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her invitation to come and smoke</w:t>
      </w:r>
    </w:p>
    <w:p w14:paraId="65CD7D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5E03C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marijuana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together.  The accused and the victim</w:t>
      </w:r>
    </w:p>
    <w:p w14:paraId="0CC462C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0F4D6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separated in October 2018, so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an informal</w:t>
      </w:r>
      <w:proofErr w:type="gramEnd"/>
    </w:p>
    <w:p w14:paraId="171A519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B83B5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shared-parenting arrangement between them had</w:t>
      </w:r>
    </w:p>
    <w:p w14:paraId="21CA12C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3F851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only been in place for a few months at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time</w:t>
      </w:r>
      <w:proofErr w:type="gramEnd"/>
    </w:p>
    <w:p w14:paraId="7FE23FB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B3205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of the offence.  They were in regular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contact</w:t>
      </w:r>
      <w:proofErr w:type="gramEnd"/>
    </w:p>
    <w:p w14:paraId="63EC100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30C53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with one another because the victim did not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drive</w:t>
      </w:r>
      <w:proofErr w:type="gramEnd"/>
    </w:p>
    <w:p w14:paraId="540BEBC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6064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01C8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714B8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6AE0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3BBD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E381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E6E7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</w:t>
      </w:r>
    </w:p>
    <w:p w14:paraId="5D46B8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7D1E11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88B46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7E43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F2CB3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and, as such, regularly relied on the accused to</w:t>
      </w:r>
    </w:p>
    <w:p w14:paraId="536B10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5FA4A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drive her to work and their son to school.</w:t>
      </w:r>
    </w:p>
    <w:p w14:paraId="693BED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1E19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     On the date of the offence the accused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0CC249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8BC59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looking after their son while he was on his</w:t>
      </w:r>
    </w:p>
    <w:p w14:paraId="512719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055F9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school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break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notwithstanding that it was the</w:t>
      </w:r>
    </w:p>
    <w:p w14:paraId="3D30733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C156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victim's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week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have the child in her care.</w:t>
      </w:r>
    </w:p>
    <w:p w14:paraId="4219C1B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2849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     After having returned their five-year-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old</w:t>
      </w:r>
      <w:proofErr w:type="gramEnd"/>
    </w:p>
    <w:p w14:paraId="3193591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CE8FC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his mother's care, the accused returned to</w:t>
      </w:r>
    </w:p>
    <w:p w14:paraId="1B6E31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5D0B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her residence later that evening.  After smoking</w:t>
      </w:r>
    </w:p>
    <w:p w14:paraId="2581B6E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53815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a joint outside, they went inside the residence.</w:t>
      </w:r>
    </w:p>
    <w:p w14:paraId="2A956E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BED49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In the living room they discussed some behavioral</w:t>
      </w:r>
    </w:p>
    <w:p w14:paraId="50EE75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2373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issues exhibited by their child.  At one point</w:t>
      </w:r>
    </w:p>
    <w:p w14:paraId="562563D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74DC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the accused grabbed the victim and tried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pull</w:t>
      </w:r>
      <w:proofErr w:type="gramEnd"/>
    </w:p>
    <w:p w14:paraId="653D905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D858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down her pants.  He told her that she was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lonely</w:t>
      </w:r>
      <w:proofErr w:type="gramEnd"/>
    </w:p>
    <w:p w14:paraId="57BEF4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BD981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and that she needed his comfort.  The victim</w:t>
      </w:r>
    </w:p>
    <w:p w14:paraId="2B80A5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4FEAC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repeatedly said "no" and attempted to pull up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her</w:t>
      </w:r>
      <w:proofErr w:type="gramEnd"/>
    </w:p>
    <w:p w14:paraId="71EFABE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A30A0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pants.  The accused then flipped her around,</w:t>
      </w:r>
    </w:p>
    <w:p w14:paraId="13C366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4DDC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pushed her head and shoulders down towards the</w:t>
      </w:r>
    </w:p>
    <w:p w14:paraId="2823B24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7BE60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couch and proceeded to have unprotected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38345A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90515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intercourse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with her without her consent.  She</w:t>
      </w:r>
    </w:p>
    <w:p w14:paraId="7A8C84D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D1F67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was upset and crying.  She told the accused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40E907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D286D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he was disgusting and to stop but he would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not</w:t>
      </w:r>
      <w:proofErr w:type="gramEnd"/>
    </w:p>
    <w:p w14:paraId="158C5D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FDC7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listen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.  She felt helpless and could not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fight</w:t>
      </w:r>
      <w:proofErr w:type="gramEnd"/>
    </w:p>
    <w:p w14:paraId="56E8474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03C6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him any longer.  She did not scream as she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did</w:t>
      </w:r>
      <w:proofErr w:type="gramEnd"/>
    </w:p>
    <w:p w14:paraId="33F4A67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A391B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not want to wake up their sleeping child.  After</w:t>
      </w:r>
    </w:p>
    <w:p w14:paraId="5D1A6C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C6311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repeatedly telling him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"no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" and to "stop" the</w:t>
      </w:r>
    </w:p>
    <w:p w14:paraId="2355CF3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FC447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victim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told him to just be done and to leave.</w:t>
      </w:r>
    </w:p>
    <w:p w14:paraId="41DBFD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87917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E3A55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4A0BA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AD45C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59D95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F41C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EC92D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3</w:t>
      </w:r>
    </w:p>
    <w:p w14:paraId="1DC97E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561033E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A459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018DE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AE791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After the sexual activity had ended,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accused</w:t>
      </w:r>
      <w:proofErr w:type="gramEnd"/>
    </w:p>
    <w:p w14:paraId="78693A5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EF9ED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made comments about how wet the victim got and</w:t>
      </w:r>
    </w:p>
    <w:p w14:paraId="3EACFD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8C23B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how much she needed and enjoyed the sex.  The</w:t>
      </w:r>
    </w:p>
    <w:p w14:paraId="5443363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82C24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accused left the residence after the victim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again</w:t>
      </w:r>
      <w:proofErr w:type="gramEnd"/>
    </w:p>
    <w:p w14:paraId="0064EF4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3C08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told him that he was disgusting and that 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090FA5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551E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to leave.</w:t>
      </w:r>
    </w:p>
    <w:p w14:paraId="347801A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E45E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     The Principles of Sentencing.  The</w:t>
      </w:r>
    </w:p>
    <w:p w14:paraId="2614BC7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8F79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principles of sentencing are set out in</w:t>
      </w:r>
    </w:p>
    <w:p w14:paraId="0F36D8E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2C2F7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Section 718 of the Criminal Code.  The section</w:t>
      </w:r>
    </w:p>
    <w:p w14:paraId="2825093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DF9D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reads as follows:</w:t>
      </w:r>
    </w:p>
    <w:p w14:paraId="30A0C6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F531B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       "The fundamental purpose of</w:t>
      </w:r>
    </w:p>
    <w:p w14:paraId="33818A1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9B15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       sentencing is to contribute,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along</w:t>
      </w:r>
      <w:proofErr w:type="gramEnd"/>
    </w:p>
    <w:p w14:paraId="5793DEF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DD3D9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       with crime prevention initiatives,</w:t>
      </w:r>
    </w:p>
    <w:p w14:paraId="6890828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EB4E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       to respect for the law and the</w:t>
      </w:r>
    </w:p>
    <w:p w14:paraId="003440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8AB4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maintenance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a just, peaceful</w:t>
      </w:r>
    </w:p>
    <w:p w14:paraId="3731E0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807F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       and safe society by imposing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such</w:t>
      </w:r>
      <w:proofErr w:type="gramEnd"/>
    </w:p>
    <w:p w14:paraId="4FAD075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00B71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       sanctions that have one or more of</w:t>
      </w:r>
    </w:p>
    <w:p w14:paraId="027C65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5CA2D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       the following objectives:</w:t>
      </w:r>
    </w:p>
    <w:p w14:paraId="71DF8D2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374F4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a) to denounce unlawful conduct;</w:t>
      </w:r>
    </w:p>
    <w:p w14:paraId="6CE8906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F9DD0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b) to deter the offender and</w:t>
      </w:r>
    </w:p>
    <w:p w14:paraId="7CA0FBD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E9ED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       other persons from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committing</w:t>
      </w:r>
      <w:proofErr w:type="gramEnd"/>
    </w:p>
    <w:p w14:paraId="173F86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0BECC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offences;</w:t>
      </w:r>
      <w:proofErr w:type="gramEnd"/>
    </w:p>
    <w:p w14:paraId="1386719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C19B9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c) to separate offenders from</w:t>
      </w:r>
    </w:p>
    <w:p w14:paraId="497A6D2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BA83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       society where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necessary;</w:t>
      </w:r>
      <w:proofErr w:type="gramEnd"/>
    </w:p>
    <w:p w14:paraId="26427C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B551C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d) to rehabilitate offenders;</w:t>
      </w:r>
    </w:p>
    <w:p w14:paraId="4A105A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5B751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e) to provide reparations for</w:t>
      </w:r>
    </w:p>
    <w:p w14:paraId="7FA8FC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E31D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harm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done to victims and to the</w:t>
      </w:r>
    </w:p>
    <w:p w14:paraId="73F7BA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CB71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D35C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82E0C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F6A52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29FE0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02B22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7A30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4</w:t>
      </w:r>
    </w:p>
    <w:p w14:paraId="05981C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377CAEC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4AD5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FBBF5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E7C1E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  community; and</w:t>
      </w:r>
    </w:p>
    <w:p w14:paraId="4C0659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B24D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f) to promote a sense of</w:t>
      </w:r>
    </w:p>
    <w:p w14:paraId="1562550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63DDE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responsibility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offenders, and</w:t>
      </w:r>
    </w:p>
    <w:p w14:paraId="2A44DF4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358F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acknowledgement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the harm done</w:t>
      </w:r>
    </w:p>
    <w:p w14:paraId="34D5387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E2E5B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       to victims and the community".</w:t>
      </w:r>
    </w:p>
    <w:p w14:paraId="0592C2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42EE4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I note that Section 718.2 is applicable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this</w:t>
      </w:r>
      <w:proofErr w:type="gramEnd"/>
    </w:p>
    <w:p w14:paraId="24BB7F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2547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instance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:</w:t>
      </w:r>
    </w:p>
    <w:p w14:paraId="592E5FF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2584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       "   A sentence should be increased</w:t>
      </w:r>
    </w:p>
    <w:p w14:paraId="31589AD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39AF8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       or reduced to account for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any</w:t>
      </w:r>
      <w:proofErr w:type="gramEnd"/>
    </w:p>
    <w:p w14:paraId="530FC46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EF898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       relevant aggravating or mitigating</w:t>
      </w:r>
    </w:p>
    <w:p w14:paraId="667ACF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7D70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       circumstances relating to the</w:t>
      </w:r>
    </w:p>
    <w:p w14:paraId="3748D3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F1EC9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       events or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offender;</w:t>
      </w:r>
      <w:proofErr w:type="gramEnd"/>
    </w:p>
    <w:p w14:paraId="7F0E082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5C0CC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b) evidence that an offender, in</w:t>
      </w:r>
    </w:p>
    <w:p w14:paraId="5E63CA5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5682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       committing the offence, abused the</w:t>
      </w:r>
    </w:p>
    <w:p w14:paraId="52E52E2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2901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       offender's intimate partner or a</w:t>
      </w:r>
    </w:p>
    <w:p w14:paraId="69383CE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84E1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member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the victim or offender's</w:t>
      </w:r>
    </w:p>
    <w:p w14:paraId="5DDE03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492E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       family, shall be deemed to be an</w:t>
      </w:r>
    </w:p>
    <w:p w14:paraId="779845C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B9CD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       aggravating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circumstance;</w:t>
      </w:r>
      <w:proofErr w:type="gramEnd"/>
    </w:p>
    <w:p w14:paraId="1E0F16D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EC7C5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c) a sentence should be similar</w:t>
      </w:r>
    </w:p>
    <w:p w14:paraId="626BED7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8143A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       to sentences imposed on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similar</w:t>
      </w:r>
      <w:proofErr w:type="gramEnd"/>
    </w:p>
    <w:p w14:paraId="370DF0B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D908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       offenders for similar offences</w:t>
      </w:r>
    </w:p>
    <w:p w14:paraId="1D1C9D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D956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       committed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similar</w:t>
      </w:r>
      <w:proofErr w:type="gramEnd"/>
    </w:p>
    <w:p w14:paraId="45D395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2DE1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       circumstances; and</w:t>
      </w:r>
    </w:p>
    <w:p w14:paraId="382371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CB0C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d) an offender should not be</w:t>
      </w:r>
    </w:p>
    <w:p w14:paraId="02B9A99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ACEDB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       deprived of liberty, if less</w:t>
      </w:r>
    </w:p>
    <w:p w14:paraId="30292F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066E9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       restrictive sanctions may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0CCD3D2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AF875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       appropriate in the circumstances".</w:t>
      </w:r>
    </w:p>
    <w:p w14:paraId="40E6DDD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D9F39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6220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7832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2C1F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B708C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D98F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6C3BC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5</w:t>
      </w:r>
    </w:p>
    <w:p w14:paraId="233CF2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742CB9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C7F5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23B0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32862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It is a fundamental principle of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sentencing</w:t>
      </w:r>
      <w:proofErr w:type="gramEnd"/>
    </w:p>
    <w:p w14:paraId="2D525F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3284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that a sentence must be proportionate to the</w:t>
      </w:r>
    </w:p>
    <w:p w14:paraId="49209D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49270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gravity of the offence and the degree of</w:t>
      </w:r>
    </w:p>
    <w:p w14:paraId="286C0F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8BB8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responsibility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the offender.  In R. v. Lacasse</w:t>
      </w:r>
    </w:p>
    <w:p w14:paraId="0F2D359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6E69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the Supreme Court explained, at paragraph 12, that,</w:t>
      </w:r>
    </w:p>
    <w:p w14:paraId="2ACD818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F0243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       "proportionality is the cardinal</w:t>
      </w:r>
    </w:p>
    <w:p w14:paraId="1FA92C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0D42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       principle that must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guide</w:t>
      </w:r>
      <w:proofErr w:type="gramEnd"/>
    </w:p>
    <w:p w14:paraId="6FB741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68E2A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       appellate courts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considering</w:t>
      </w:r>
      <w:proofErr w:type="gramEnd"/>
    </w:p>
    <w:p w14:paraId="26CC44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799E9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       the fitness of the sentence</w:t>
      </w:r>
    </w:p>
    <w:p w14:paraId="25C68A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BB794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       imposed on an offender.  The</w:t>
      </w:r>
    </w:p>
    <w:p w14:paraId="4F28AE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C99A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       more serious the crime and its</w:t>
      </w:r>
    </w:p>
    <w:p w14:paraId="5F3AB82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B7EB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       consequences or the greater the</w:t>
      </w:r>
    </w:p>
    <w:p w14:paraId="2CDD77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432DC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       offender's degree of</w:t>
      </w:r>
    </w:p>
    <w:p w14:paraId="773F563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DCA8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       responsibility the heavier the</w:t>
      </w:r>
    </w:p>
    <w:p w14:paraId="534741C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B2AC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will be.  In other words,</w:t>
      </w:r>
    </w:p>
    <w:p w14:paraId="347D9E3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2BAD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       the severity of a sentence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depends</w:t>
      </w:r>
      <w:proofErr w:type="gramEnd"/>
    </w:p>
    <w:p w14:paraId="70BC1FE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21EE8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       not only on the seriousness of the</w:t>
      </w:r>
    </w:p>
    <w:p w14:paraId="3CC9E2F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147FF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       crime's consequences but also on</w:t>
      </w:r>
    </w:p>
    <w:p w14:paraId="357EBC1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038F0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       the moral blameworthiness of the</w:t>
      </w:r>
    </w:p>
    <w:p w14:paraId="55921D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8F79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offender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Determining a</w:t>
      </w:r>
    </w:p>
    <w:p w14:paraId="584740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81DE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       proportionate sentence is a</w:t>
      </w:r>
    </w:p>
    <w:p w14:paraId="515479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B701E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       delicate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task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".</w:t>
      </w:r>
    </w:p>
    <w:p w14:paraId="77D120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CD85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Further guidance is found in the decision of</w:t>
      </w:r>
    </w:p>
    <w:p w14:paraId="63975B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914F7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Renke, J. in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Pettitt</w:t>
      </w:r>
      <w:r w:rsidRPr="0091693C">
        <w:rPr>
          <w:rFonts w:ascii="Courier New" w:hAnsi="Courier New" w:cs="Courier New"/>
          <w:sz w:val="18"/>
          <w:szCs w:val="18"/>
        </w:rPr>
        <w:t>, 2021 ABQB 773, at</w:t>
      </w:r>
    </w:p>
    <w:p w14:paraId="21A1A5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58E39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paragraph 28:</w:t>
      </w:r>
    </w:p>
    <w:p w14:paraId="5A2022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C8F7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       "The 'gravity' aspect of</w:t>
      </w:r>
    </w:p>
    <w:p w14:paraId="41D6F10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E867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       proportionality focuses on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act</w:t>
      </w:r>
      <w:proofErr w:type="gramEnd"/>
    </w:p>
    <w:p w14:paraId="07C6B76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7644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2C06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F9B53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AA27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A8BA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18A99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2F9B7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6</w:t>
      </w:r>
    </w:p>
    <w:p w14:paraId="7E6BFD3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0FDF2BA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99C64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58AF9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55225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  and its consequences or on what</w:t>
      </w:r>
    </w:p>
    <w:p w14:paraId="5F1493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70E17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       was done.  The 'responsibility'</w:t>
      </w:r>
    </w:p>
    <w:p w14:paraId="0C86080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EF4C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       aspect focuses on the actor, the</w:t>
      </w:r>
    </w:p>
    <w:p w14:paraId="53647CF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1B29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       offender's level of fault in</w:t>
      </w:r>
    </w:p>
    <w:p w14:paraId="1A0AA9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20519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       committing the offence, how the</w:t>
      </w:r>
    </w:p>
    <w:p w14:paraId="40E627C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91D4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       act was done, why the act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6D938F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FA7A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       done, and by whom the act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34458D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42B94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       done".</w:t>
      </w:r>
    </w:p>
    <w:p w14:paraId="79CA66F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DC85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These principles guide and direct courts in what</w:t>
      </w:r>
    </w:p>
    <w:p w14:paraId="7AEF82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6C25B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is one of the most difficult judicial tasks,</w:t>
      </w:r>
    </w:p>
    <w:p w14:paraId="3CF05A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C77D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crafting a fit and proper sentence for an offence</w:t>
      </w:r>
    </w:p>
    <w:p w14:paraId="5F15185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53997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and an offender.</w:t>
      </w:r>
    </w:p>
    <w:p w14:paraId="6D34797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24023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     In assessing the gravity of the offence I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am</w:t>
      </w:r>
      <w:proofErr w:type="gramEnd"/>
    </w:p>
    <w:p w14:paraId="2D762FA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0E15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satisfied that the offence of sexual assault is a</w:t>
      </w:r>
    </w:p>
    <w:p w14:paraId="794A33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B4A29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very serious offence.  It strikes at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essence</w:t>
      </w:r>
      <w:proofErr w:type="gramEnd"/>
    </w:p>
    <w:p w14:paraId="62CD632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60A3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of an individual's dignity, sexual integrity and</w:t>
      </w:r>
    </w:p>
    <w:p w14:paraId="2264E72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03E57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personal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safety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This case involves a</w:t>
      </w:r>
    </w:p>
    <w:p w14:paraId="7485A43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FAE55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non-consensual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act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sexual intercourse.  As</w:t>
      </w:r>
    </w:p>
    <w:p w14:paraId="453C4B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3A05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such, the defence concedes that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circumstances</w:t>
      </w:r>
      <w:proofErr w:type="gramEnd"/>
    </w:p>
    <w:p w14:paraId="0DE4E0F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97533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surrounding the commission of this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offence</w:t>
      </w:r>
      <w:proofErr w:type="gramEnd"/>
    </w:p>
    <w:p w14:paraId="686096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7438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constitute a major sexual assault as that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term</w:t>
      </w:r>
      <w:proofErr w:type="gramEnd"/>
    </w:p>
    <w:p w14:paraId="71B80A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6672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has been defined and interpreted by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various</w:t>
      </w:r>
      <w:proofErr w:type="gramEnd"/>
    </w:p>
    <w:p w14:paraId="4144B52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E598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decisions of the Court of Appeal including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</w:t>
      </w:r>
    </w:p>
    <w:p w14:paraId="1A0A7F2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BD18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Arcand</w:t>
      </w:r>
      <w:r w:rsidRPr="0091693C">
        <w:rPr>
          <w:rFonts w:ascii="Courier New" w:hAnsi="Courier New" w:cs="Courier New"/>
          <w:sz w:val="18"/>
          <w:szCs w:val="18"/>
        </w:rPr>
        <w:t xml:space="preserve"> and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A.J.P.J</w:t>
      </w:r>
      <w:r w:rsidRPr="0091693C">
        <w:rPr>
          <w:rFonts w:ascii="Courier New" w:hAnsi="Courier New" w:cs="Courier New"/>
          <w:sz w:val="18"/>
          <w:szCs w:val="18"/>
        </w:rPr>
        <w:t>., a decision of the</w:t>
      </w:r>
    </w:p>
    <w:p w14:paraId="346DEA5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C49C7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Northwest Territories Court of Appeal.  The</w:t>
      </w:r>
    </w:p>
    <w:p w14:paraId="4CB47C2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0B605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starting point for a major sexual assault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267C060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012B1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three years.  From this three-year starting point</w:t>
      </w:r>
    </w:p>
    <w:p w14:paraId="6ADFE4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41A1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D3639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A1A90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DE11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64E3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751E7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1DB3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7</w:t>
      </w:r>
    </w:p>
    <w:p w14:paraId="5F6C2B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53C4674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BA5F9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F1ED0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20440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the sentence can be adjusted up or down to</w:t>
      </w:r>
    </w:p>
    <w:p w14:paraId="14DF53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A2B32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account for aggravating and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mitigating</w:t>
      </w:r>
      <w:proofErr w:type="gramEnd"/>
    </w:p>
    <w:p w14:paraId="3ABF26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46EF7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circumstances.</w:t>
      </w:r>
    </w:p>
    <w:p w14:paraId="065D1C8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1CCD7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     These decisions must, in my view,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15027D2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8853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considered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 light of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the Supreme Court's</w:t>
      </w:r>
    </w:p>
    <w:p w14:paraId="57ECCC6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6A75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decisions in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Friesen</w:t>
      </w:r>
      <w:r w:rsidRPr="0091693C">
        <w:rPr>
          <w:rFonts w:ascii="Courier New" w:hAnsi="Courier New" w:cs="Courier New"/>
          <w:sz w:val="18"/>
          <w:szCs w:val="18"/>
        </w:rPr>
        <w:t xml:space="preserve"> and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 xml:space="preserve">R v </w:t>
      </w:r>
      <w:proofErr w:type="spellStart"/>
      <w:r w:rsidRPr="00332075">
        <w:rPr>
          <w:rFonts w:ascii="Courier New" w:hAnsi="Courier New" w:cs="Courier New"/>
          <w:i/>
          <w:iCs/>
          <w:sz w:val="18"/>
          <w:szCs w:val="18"/>
        </w:rPr>
        <w:t>Parranto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>.  The</w:t>
      </w:r>
    </w:p>
    <w:p w14:paraId="39284A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C7201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impact of Friesen and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Parranto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 xml:space="preserve"> is very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thoroughly</w:t>
      </w:r>
      <w:proofErr w:type="gramEnd"/>
    </w:p>
    <w:p w14:paraId="472671B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E43F4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canvassed by Justice S.E. Pepper of the Alberta</w:t>
      </w:r>
    </w:p>
    <w:p w14:paraId="575C9EE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48AD0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Court of Justice in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Hay</w:t>
      </w:r>
      <w:r w:rsidRPr="0091693C">
        <w:rPr>
          <w:rFonts w:ascii="Courier New" w:hAnsi="Courier New" w:cs="Courier New"/>
          <w:sz w:val="18"/>
          <w:szCs w:val="18"/>
        </w:rPr>
        <w:t xml:space="preserve">.  I agree with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her</w:t>
      </w:r>
      <w:proofErr w:type="gramEnd"/>
    </w:p>
    <w:p w14:paraId="5A23C1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B8074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conclusion that Friesen tells us that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starting</w:t>
      </w:r>
      <w:proofErr w:type="gramEnd"/>
    </w:p>
    <w:p w14:paraId="36FB7C9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E792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points are guidelines only and not "hard and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fast</w:t>
      </w:r>
      <w:proofErr w:type="gramEnd"/>
    </w:p>
    <w:p w14:paraId="16E1D86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386B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rules".  I also agree that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Parranto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 xml:space="preserve"> tells us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1C8C2C4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8C72F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the starting points do not dispense with the</w:t>
      </w:r>
    </w:p>
    <w:p w14:paraId="4F245F2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623B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requirement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for an individualized approach to</w:t>
      </w:r>
    </w:p>
    <w:p w14:paraId="7085CE9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5295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sentencing that "takes into account all relevant</w:t>
      </w:r>
    </w:p>
    <w:p w14:paraId="735050B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346AF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factors and sentencing principles".  In Hay</w:t>
      </w:r>
    </w:p>
    <w:p w14:paraId="54F88FD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B2628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Justice Pepper suggested that the offence of</w:t>
      </w:r>
    </w:p>
    <w:p w14:paraId="7C79A1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4755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sexual assault exists on the spectrum of</w:t>
      </w:r>
    </w:p>
    <w:p w14:paraId="08B82CC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9BAE2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seriousness.  At paragraph 36 of her decision she</w:t>
      </w:r>
    </w:p>
    <w:p w14:paraId="1B750D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9E25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stated:</w:t>
      </w:r>
    </w:p>
    <w:p w14:paraId="7206A95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9B39E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       "While all sexual assault is</w:t>
      </w:r>
    </w:p>
    <w:p w14:paraId="520968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F1397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       serious, like all crimes it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exists</w:t>
      </w:r>
      <w:proofErr w:type="gramEnd"/>
    </w:p>
    <w:p w14:paraId="3A3658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E96C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       on a spectrum of seriousness.</w:t>
      </w:r>
    </w:p>
    <w:p w14:paraId="02EFE2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C0605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       Some factors will push a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crime</w:t>
      </w:r>
      <w:proofErr w:type="gramEnd"/>
    </w:p>
    <w:p w14:paraId="3A3C01D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1F23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       towards a longer sentence often</w:t>
      </w:r>
    </w:p>
    <w:p w14:paraId="6498CE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2B8D5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       involve planning and deliberation,</w:t>
      </w:r>
    </w:p>
    <w:p w14:paraId="02D909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4F8D9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       violence, injury, restraint,</w:t>
      </w:r>
    </w:p>
    <w:p w14:paraId="15F76B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E578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5B313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7C17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94A6E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D4A0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119C2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A0CB7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8</w:t>
      </w:r>
    </w:p>
    <w:p w14:paraId="23AAE77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6E7E28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EC59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40FA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D72B1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  multiple offenders, a young or</w:t>
      </w:r>
    </w:p>
    <w:p w14:paraId="029DC1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231C5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       otherwise vulnerable complainant</w:t>
      </w:r>
    </w:p>
    <w:p w14:paraId="530231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408F9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       or an unconscious complainant.  A</w:t>
      </w:r>
    </w:p>
    <w:p w14:paraId="45D110D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80979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       crime of sexual assault that does</w:t>
      </w:r>
    </w:p>
    <w:p w14:paraId="604399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5544D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       not contain these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aggravating</w:t>
      </w:r>
      <w:proofErr w:type="gramEnd"/>
    </w:p>
    <w:p w14:paraId="0E3F2C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9335E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       elements can attract sentences of</w:t>
      </w:r>
    </w:p>
    <w:p w14:paraId="3288A88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B61E4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       shorter duration".</w:t>
      </w:r>
    </w:p>
    <w:p w14:paraId="48B5795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FBF0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     A review of the many cases cited by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counsel</w:t>
      </w:r>
      <w:proofErr w:type="gramEnd"/>
    </w:p>
    <w:p w14:paraId="003C4F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D0CD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reveals that the violation of the integrity and</w:t>
      </w:r>
    </w:p>
    <w:p w14:paraId="7960815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4E358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dignity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a victim of a major sexual assault is</w:t>
      </w:r>
    </w:p>
    <w:p w14:paraId="016856E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DBCEF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so serious that it will almost always attract a</w:t>
      </w:r>
    </w:p>
    <w:p w14:paraId="7D9F9F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C1E7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significant jail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</w:t>
      </w:r>
    </w:p>
    <w:p w14:paraId="7CD55D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7306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     Victim Impact Statement.  In accordance with</w:t>
      </w:r>
    </w:p>
    <w:p w14:paraId="77BFB97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3C00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Section 722.1 of the Code, the victim, J.M.,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read</w:t>
      </w:r>
      <w:proofErr w:type="gramEnd"/>
    </w:p>
    <w:p w14:paraId="45FA4CA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5B23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her Victim Impact Statement during the sentencing</w:t>
      </w:r>
    </w:p>
    <w:p w14:paraId="796A92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8978F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hearing.  Victim Impact Statements allow the</w:t>
      </w:r>
    </w:p>
    <w:p w14:paraId="1CF1B9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54F9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victims of crime to take an active and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meaningful</w:t>
      </w:r>
      <w:proofErr w:type="gramEnd"/>
    </w:p>
    <w:p w14:paraId="56E4F19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1559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role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the sentencing process.  Through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their</w:t>
      </w:r>
      <w:proofErr w:type="gramEnd"/>
    </w:p>
    <w:p w14:paraId="560F6AE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845BB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participation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the sentencing process we gain a</w:t>
      </w:r>
    </w:p>
    <w:p w14:paraId="78C009E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4884C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broader understanding of how crime affects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real</w:t>
      </w:r>
      <w:proofErr w:type="gramEnd"/>
    </w:p>
    <w:p w14:paraId="4B1AF0C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92FE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people.  I want to thank S.M. for sharing with</w:t>
      </w:r>
    </w:p>
    <w:p w14:paraId="194B53C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DA705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the Court the physical and emotional harm as well</w:t>
      </w:r>
    </w:p>
    <w:p w14:paraId="4C1441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293B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as the economic loss that she has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experienced</w:t>
      </w:r>
      <w:proofErr w:type="gramEnd"/>
    </w:p>
    <w:p w14:paraId="08D034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815F9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because of this offence.  It takes courage and</w:t>
      </w:r>
    </w:p>
    <w:p w14:paraId="1C3DB5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5D0A9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strength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come forward in a public setting to</w:t>
      </w:r>
    </w:p>
    <w:p w14:paraId="3A6D25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5280A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share this very personal information.</w:t>
      </w:r>
    </w:p>
    <w:p w14:paraId="601E59B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6398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     It is clear from the Victim Impact Statement</w:t>
      </w:r>
    </w:p>
    <w:p w14:paraId="12E4A8E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302BA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08D8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5CFC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5DC6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A69D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05E07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81451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9</w:t>
      </w:r>
    </w:p>
    <w:p w14:paraId="7144857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6CC1235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76677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6B775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CD8F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that this offence has caused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significant</w:t>
      </w:r>
      <w:proofErr w:type="gramEnd"/>
    </w:p>
    <w:p w14:paraId="72F7E4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0561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emotional damage and profoundly affected J.M.'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</w:t>
      </w:r>
      <w:proofErr w:type="gramEnd"/>
    </w:p>
    <w:p w14:paraId="0868CC2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6B950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sense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personal security in her own home and in</w:t>
      </w:r>
    </w:p>
    <w:p w14:paraId="3541309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F205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her community.   It is also very clear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me</w:t>
      </w:r>
      <w:proofErr w:type="gramEnd"/>
    </w:p>
    <w:p w14:paraId="7FBC32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F1400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that, notwithstanding the passage of almost</w:t>
      </w:r>
    </w:p>
    <w:p w14:paraId="4F3278C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5141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five years since the date of this offence, Ms. M.</w:t>
      </w:r>
    </w:p>
    <w:p w14:paraId="6E3AE9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19947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continues to experience shame, disgust,</w:t>
      </w:r>
    </w:p>
    <w:p w14:paraId="2160CC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A0AA0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loneliness, and feelings of insecurity.  I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am</w:t>
      </w:r>
      <w:proofErr w:type="gramEnd"/>
    </w:p>
    <w:p w14:paraId="43A8BE8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A1A9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pleased to learn that she is receiving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support</w:t>
      </w:r>
      <w:proofErr w:type="gramEnd"/>
    </w:p>
    <w:p w14:paraId="43E585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51062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and assistance to help her address the</w:t>
      </w:r>
    </w:p>
    <w:p w14:paraId="5A670E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A0F4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accompanying anxiety and depression.</w:t>
      </w:r>
    </w:p>
    <w:p w14:paraId="3FCE572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F29E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     Personal Circumstances of the Offender.</w:t>
      </w:r>
    </w:p>
    <w:p w14:paraId="1BA46B9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C0A14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In addition to the submissions of counsel the</w:t>
      </w:r>
    </w:p>
    <w:p w14:paraId="31F6F7D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8E693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Court had the benefit of a Pre-Sentence Report</w:t>
      </w:r>
    </w:p>
    <w:p w14:paraId="74673D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B794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prepared in relation to Mr. Scott.  The accused</w:t>
      </w:r>
    </w:p>
    <w:p w14:paraId="18C54E9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64FD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is currently 39 years of age.  He was born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</w:t>
      </w:r>
      <w:proofErr w:type="gramEnd"/>
    </w:p>
    <w:p w14:paraId="116C605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B93E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Woodstock, New Brunswick, and moved to St. John</w:t>
      </w:r>
    </w:p>
    <w:p w14:paraId="2EA7495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B5998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at the age of five months where he remained until</w:t>
      </w:r>
    </w:p>
    <w:p w14:paraId="6BCF7A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96A6C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he finished school.  The accused's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parents</w:t>
      </w:r>
      <w:proofErr w:type="gramEnd"/>
    </w:p>
    <w:p w14:paraId="5B888AA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3B7C7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separated prior to his birth, and he has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had</w:t>
      </w:r>
      <w:proofErr w:type="gramEnd"/>
    </w:p>
    <w:p w14:paraId="25228E4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B8808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virtually no contact with his father throughout</w:t>
      </w:r>
    </w:p>
    <w:p w14:paraId="76285D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9399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his life.  At the age of 24, Mr. Scott met his</w:t>
      </w:r>
    </w:p>
    <w:p w14:paraId="0A7C2FE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45D25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father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for the first time.  He has had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some</w:t>
      </w:r>
      <w:proofErr w:type="gramEnd"/>
    </w:p>
    <w:p w14:paraId="66A3E4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7EC44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contact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with his father in the past 15 years but</w:t>
      </w:r>
    </w:p>
    <w:p w14:paraId="723C7E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C93DF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his father's alcoholism was a barrier during the</w:t>
      </w:r>
    </w:p>
    <w:p w14:paraId="645BB2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C8B8D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first ten of these years.  Mr. Scott reports that</w:t>
      </w:r>
    </w:p>
    <w:p w14:paraId="2B66E55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793C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there has been better contact in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past</w:t>
      </w:r>
      <w:proofErr w:type="gramEnd"/>
    </w:p>
    <w:p w14:paraId="370E462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A63C1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5CADE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88457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DCE7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B0B9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D110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7D427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10</w:t>
      </w:r>
    </w:p>
    <w:p w14:paraId="1F6A999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57939DC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17FC2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308A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379A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five years.  Mr. Scott has two stepbrothers, a</w:t>
      </w:r>
    </w:p>
    <w:p w14:paraId="612FD0A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63BB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product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his father's union with another</w:t>
      </w:r>
    </w:p>
    <w:p w14:paraId="4719557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F11B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partner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but he has never met them.  The</w:t>
      </w:r>
    </w:p>
    <w:p w14:paraId="09ADDB0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B98C4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accused's parents recently reconciled and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have</w:t>
      </w:r>
      <w:proofErr w:type="gramEnd"/>
    </w:p>
    <w:p w14:paraId="0246E0E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2F9D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resumed a relationship.</w:t>
      </w:r>
    </w:p>
    <w:p w14:paraId="61C8293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E1EC2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     Mr. Scott had a stable and loving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upbringing</w:t>
      </w:r>
      <w:proofErr w:type="gramEnd"/>
    </w:p>
    <w:p w14:paraId="342EB2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89440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and was surrounded by very supportive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extended</w:t>
      </w:r>
      <w:proofErr w:type="gramEnd"/>
    </w:p>
    <w:p w14:paraId="7303AEA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5170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family members during his youth and adolescence.</w:t>
      </w:r>
    </w:p>
    <w:p w14:paraId="2250F60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FA6A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He cites them as a very positive force in his</w:t>
      </w:r>
    </w:p>
    <w:p w14:paraId="1FC8AD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C316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life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Based on what I have seen and heard, it is</w:t>
      </w:r>
    </w:p>
    <w:p w14:paraId="0737D3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A8BE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clear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me that the accused has a very strong</w:t>
      </w:r>
    </w:p>
    <w:p w14:paraId="7B952C2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CC940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sense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family.  After graduating with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honours</w:t>
      </w:r>
      <w:proofErr w:type="spellEnd"/>
    </w:p>
    <w:p w14:paraId="575807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2262A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from high school, and being named the top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athlete</w:t>
      </w:r>
      <w:proofErr w:type="gramEnd"/>
    </w:p>
    <w:p w14:paraId="2D2F6A0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033B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in New Brunswick, Mr. Scott attended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university</w:t>
      </w:r>
      <w:proofErr w:type="gramEnd"/>
    </w:p>
    <w:p w14:paraId="0A08B70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6143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for two years.  He left his university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program</w:t>
      </w:r>
      <w:proofErr w:type="gramEnd"/>
    </w:p>
    <w:p w14:paraId="2D688BA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C257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and enrolled in a one-year machinist course at</w:t>
      </w:r>
    </w:p>
    <w:p w14:paraId="20B47C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2ABC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New Brunswick Community College.  He worked as a</w:t>
      </w:r>
    </w:p>
    <w:p w14:paraId="4DA104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3C9D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personal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trainer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from the age of 17 to 24 years.</w:t>
      </w:r>
    </w:p>
    <w:p w14:paraId="717572C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C22C5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In 2009 he enlisted with the Canadian Armed</w:t>
      </w:r>
    </w:p>
    <w:p w14:paraId="512BE7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69DB9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Forces as a linesman and was responsible for</w:t>
      </w:r>
    </w:p>
    <w:p w14:paraId="241A7B2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F2BF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building military communications towers.  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49AAD21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4ACF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posted to Dartmouth, Nova Scotia, in 2010 and</w:t>
      </w:r>
    </w:p>
    <w:p w14:paraId="05F68B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5957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then to Yellowknife in 2015.  He left the</w:t>
      </w:r>
    </w:p>
    <w:p w14:paraId="2471047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C5949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military in 2016.</w:t>
      </w:r>
    </w:p>
    <w:p w14:paraId="1CE2174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A408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     The accused began a relationship with the</w:t>
      </w:r>
    </w:p>
    <w:p w14:paraId="37E19E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7CBA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victim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J.M. in 2006 in New Brunswick.  Their</w:t>
      </w:r>
    </w:p>
    <w:p w14:paraId="7D0897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B93F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son was born in 2014.  The family moved to</w:t>
      </w:r>
    </w:p>
    <w:p w14:paraId="56B2F6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A2F27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3C38B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587F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21169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6D643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A99F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66C8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11</w:t>
      </w:r>
    </w:p>
    <w:p w14:paraId="0A3954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54669EC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E5D8B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B897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890B5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Yellowknife the following year but the accused</w:t>
      </w:r>
    </w:p>
    <w:p w14:paraId="3F842A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705DC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and the victim separated, as I mentioned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 few</w:t>
      </w:r>
      <w:proofErr w:type="gramEnd"/>
    </w:p>
    <w:p w14:paraId="0DCB84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9977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moments ago, in October of 2018.  After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leaving</w:t>
      </w:r>
      <w:proofErr w:type="gramEnd"/>
    </w:p>
    <w:p w14:paraId="4180BD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E342A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the military the accused took two years off to</w:t>
      </w:r>
    </w:p>
    <w:p w14:paraId="63818B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C2AE1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recover from PTSD and be a stay-at-home parent.</w:t>
      </w:r>
    </w:p>
    <w:p w14:paraId="769D1E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9DF66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When he returned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work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he did self-contracting</w:t>
      </w:r>
    </w:p>
    <w:p w14:paraId="3B03C5E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CD31D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work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for various communications companies.  In</w:t>
      </w:r>
    </w:p>
    <w:p w14:paraId="4CFE2B5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D2B7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2023 he commenced employment with Northview as a</w:t>
      </w:r>
    </w:p>
    <w:p w14:paraId="27DD2B5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D535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renovator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.  Unfortunately, Mr. Scott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1064CCA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0BA7B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terminated a few months ago once his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employer</w:t>
      </w:r>
      <w:proofErr w:type="gramEnd"/>
    </w:p>
    <w:p w14:paraId="082CEB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4B8C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learned of the matter now before the courts.</w:t>
      </w:r>
    </w:p>
    <w:p w14:paraId="7362149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BD6D2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     Mr. Scott commenced a new relationship in</w:t>
      </w:r>
    </w:p>
    <w:p w14:paraId="4210575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F381F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2020.  Together with his new partner they have a</w:t>
      </w:r>
    </w:p>
    <w:p w14:paraId="23CDC70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586F3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three-month-old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His spouse also works for</w:t>
      </w:r>
    </w:p>
    <w:p w14:paraId="63B07D5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C5F21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Northview as a cleaner.  She is currently on</w:t>
      </w:r>
    </w:p>
    <w:p w14:paraId="38E6052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6048A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maternity leave and collecting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Employment</w:t>
      </w:r>
      <w:proofErr w:type="gramEnd"/>
    </w:p>
    <w:p w14:paraId="67CF7A2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8DAAB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Insurance maternity benefits and expects to</w:t>
      </w:r>
    </w:p>
    <w:p w14:paraId="5EDA2C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EC1EC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return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work.  They share in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household</w:t>
      </w:r>
      <w:proofErr w:type="gramEnd"/>
    </w:p>
    <w:p w14:paraId="67656D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3792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expenses.  In addition to his full-time</w:t>
      </w:r>
    </w:p>
    <w:p w14:paraId="23FB9A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5E54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employment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at Northview, the accused and his wife</w:t>
      </w:r>
    </w:p>
    <w:p w14:paraId="6BD5F33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E0FAA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recently started a construction company.</w:t>
      </w:r>
    </w:p>
    <w:p w14:paraId="16FD630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CD463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Mr. Scott's goal is to become fully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self-employed</w:t>
      </w:r>
      <w:proofErr w:type="gramEnd"/>
    </w:p>
    <w:p w14:paraId="0B0B35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0A65D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at some point in the future.</w:t>
      </w:r>
    </w:p>
    <w:p w14:paraId="51F26A2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E06EE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     Mr. Scott has one previous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criminal</w:t>
      </w:r>
      <w:proofErr w:type="gramEnd"/>
    </w:p>
    <w:p w14:paraId="4C0C82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045EE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conviction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Halifax, Nova Scotia, in 2014 for</w:t>
      </w:r>
    </w:p>
    <w:p w14:paraId="1DB993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6A7E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conspiracy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traffic in a Schedule 2 substance.</w:t>
      </w:r>
    </w:p>
    <w:p w14:paraId="57790A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9985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He received a 12-month conditional sentence in</w:t>
      </w:r>
    </w:p>
    <w:p w14:paraId="71AAFB3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7563D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844C1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6789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1ADB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52ED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7798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28C1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12</w:t>
      </w:r>
    </w:p>
    <w:p w14:paraId="0898C10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6731583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133FA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7DD0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B64D7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relation to this matter.  According to the</w:t>
      </w:r>
    </w:p>
    <w:p w14:paraId="29C6E0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AA8A5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defence, Mr. Scott got involved with a friend in</w:t>
      </w:r>
    </w:p>
    <w:p w14:paraId="2288EC3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DBBD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the unlawful distribution of steroids.</w:t>
      </w:r>
    </w:p>
    <w:p w14:paraId="7DFF9D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529DD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Mr. Scott's counsel asks the court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place</w:t>
      </w:r>
      <w:proofErr w:type="gramEnd"/>
    </w:p>
    <w:p w14:paraId="467E47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76BB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minimal, if any, weight on this conviction given</w:t>
      </w:r>
    </w:p>
    <w:p w14:paraId="6705969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6F09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the age of the entry, the fact that it did not</w:t>
      </w:r>
    </w:p>
    <w:p w14:paraId="2AD139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88B5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involve an offence of violence, and that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it</w:t>
      </w:r>
      <w:proofErr w:type="gramEnd"/>
    </w:p>
    <w:p w14:paraId="12B7F4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3B17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resulted in a conditional sentence.  The Crown</w:t>
      </w:r>
    </w:p>
    <w:p w14:paraId="13FDFAA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8594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concedes that little, if any, weight should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4CA02A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903A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placed on this prior conviction.  I agree. 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my</w:t>
      </w:r>
      <w:proofErr w:type="gramEnd"/>
    </w:p>
    <w:p w14:paraId="3327F7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3CD53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view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the age of the conviction and the nature of</w:t>
      </w:r>
    </w:p>
    <w:p w14:paraId="7BCD24C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08D92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the offence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provide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little assistance in the</w:t>
      </w:r>
    </w:p>
    <w:p w14:paraId="567FBEE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CB88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assessment of Mr. Scott's moral blameworthiness</w:t>
      </w:r>
    </w:p>
    <w:p w14:paraId="045099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2C25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for the current offence.</w:t>
      </w:r>
    </w:p>
    <w:p w14:paraId="6FB9CE7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32CBF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     It is clear to me from the Pre-Sentence</w:t>
      </w:r>
    </w:p>
    <w:p w14:paraId="25C71A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617E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Report that Mr. Scott is a very good father to</w:t>
      </w:r>
    </w:p>
    <w:p w14:paraId="513CAE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055BA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both of his sons and committed to supporting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both</w:t>
      </w:r>
      <w:proofErr w:type="gramEnd"/>
    </w:p>
    <w:p w14:paraId="089A73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4EFC0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of his children.  While he continues to maintain</w:t>
      </w:r>
    </w:p>
    <w:p w14:paraId="7927674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B27E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his innocence notwithstanding the conviction</w:t>
      </w:r>
    </w:p>
    <w:p w14:paraId="15A87E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FC695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entered this past December, he told the author of</w:t>
      </w:r>
    </w:p>
    <w:p w14:paraId="1D614FC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3D2E0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the Pre-Sentence Report that he fully accepts the</w:t>
      </w:r>
    </w:p>
    <w:p w14:paraId="7B1B7BA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6305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decision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the Court.</w:t>
      </w:r>
    </w:p>
    <w:p w14:paraId="39E1EDA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67D0C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     The Pre-Sentence Report paints a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very</w:t>
      </w:r>
      <w:proofErr w:type="gramEnd"/>
    </w:p>
    <w:p w14:paraId="48C12E5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1BCD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positive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picture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the accused's current</w:t>
      </w:r>
    </w:p>
    <w:p w14:paraId="63B3C1A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1A52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relationship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.  However, the family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46ED488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0581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experiencing some serious financial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difficulties</w:t>
      </w:r>
      <w:proofErr w:type="gramEnd"/>
    </w:p>
    <w:p w14:paraId="264D82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86C8A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and are several months in arrears on the rent for</w:t>
      </w:r>
    </w:p>
    <w:p w14:paraId="7BCC177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AC18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23880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2594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ACF8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D5BB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902B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D774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13</w:t>
      </w:r>
    </w:p>
    <w:p w14:paraId="6F8A81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2F938FA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FBED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E00C9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502B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their apartment.  The accused is also carrying a</w:t>
      </w:r>
    </w:p>
    <w:p w14:paraId="39B369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D640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significant debt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load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.  In addition, there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are</w:t>
      </w:r>
      <w:proofErr w:type="gramEnd"/>
    </w:p>
    <w:p w14:paraId="606A03D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2195E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hints in the Pre-Sentence Report that the accused</w:t>
      </w:r>
    </w:p>
    <w:p w14:paraId="4981DB5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C7CF6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may be turning to alcohol to deal with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very</w:t>
      </w:r>
      <w:proofErr w:type="gramEnd"/>
    </w:p>
    <w:p w14:paraId="2D6C6A8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3E80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many stresses in his life.  There is also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some</w:t>
      </w:r>
      <w:proofErr w:type="gramEnd"/>
    </w:p>
    <w:p w14:paraId="7FCCCE9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1EF8D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suggestion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that the accused disappears for</w:t>
      </w:r>
    </w:p>
    <w:p w14:paraId="123CEC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3E653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periods of time during which his current partner</w:t>
      </w:r>
    </w:p>
    <w:p w14:paraId="62BE2FD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3E602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has no idea where he is.</w:t>
      </w:r>
    </w:p>
    <w:p w14:paraId="34FB03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BEFE8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     It is clear to me that Mr. Scott 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subject</w:t>
      </w:r>
      <w:proofErr w:type="gramEnd"/>
    </w:p>
    <w:p w14:paraId="663684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8673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to significant sources of stress in his life.</w:t>
      </w:r>
    </w:p>
    <w:p w14:paraId="4514592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AC3DE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He has been diagnosed and is being treated for</w:t>
      </w:r>
    </w:p>
    <w:p w14:paraId="42CF848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1B54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PTSD.  In addition, he carries the stress of</w:t>
      </w:r>
    </w:p>
    <w:p w14:paraId="69950E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56D2F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family debt as well as the ongoing conflict</w:t>
      </w:r>
    </w:p>
    <w:p w14:paraId="1BE770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E5B8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relative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a shared parenting arrangement with</w:t>
      </w:r>
    </w:p>
    <w:p w14:paraId="3FF260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7E934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the victim.  He is, doubtless, also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suffering</w:t>
      </w:r>
      <w:proofErr w:type="gramEnd"/>
    </w:p>
    <w:p w14:paraId="22E624A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18E42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stress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flowing from the fact that this matter has</w:t>
      </w:r>
    </w:p>
    <w:p w14:paraId="3FF64D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F854C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been hanging over him for nearly five years.</w:t>
      </w:r>
    </w:p>
    <w:p w14:paraId="5FD945E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5CD46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Further, he is a new father and in a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relatively</w:t>
      </w:r>
      <w:proofErr w:type="gramEnd"/>
    </w:p>
    <w:p w14:paraId="5D4CCFC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CAE74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new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relationship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Finally, up until quite</w:t>
      </w:r>
    </w:p>
    <w:p w14:paraId="111718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208A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recently he was working two jobs to try and</w:t>
      </w:r>
    </w:p>
    <w:p w14:paraId="0164C88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6D2E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provide for his various family responsibilities.</w:t>
      </w:r>
    </w:p>
    <w:p w14:paraId="01A9F0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8E7F1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     By the terms of release on this charge</w:t>
      </w:r>
    </w:p>
    <w:p w14:paraId="48AFB7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27E7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Mr. Scott was prohibited from having contact with</w:t>
      </w:r>
    </w:p>
    <w:p w14:paraId="4DE476C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AD00B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the victim except through a third party and then</w:t>
      </w:r>
    </w:p>
    <w:p w14:paraId="1801393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FC80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restricted to matters pertaining to their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shared</w:t>
      </w:r>
      <w:proofErr w:type="gramEnd"/>
    </w:p>
    <w:p w14:paraId="4ECAEA6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8ED7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parenting of their son.  I will have more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say</w:t>
      </w:r>
      <w:proofErr w:type="gramEnd"/>
    </w:p>
    <w:p w14:paraId="57F693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75029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about that in a moment.</w:t>
      </w:r>
    </w:p>
    <w:p w14:paraId="08F127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8B38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105DA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E5CF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618FD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D6FC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9412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9B4F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14</w:t>
      </w:r>
    </w:p>
    <w:p w14:paraId="663D37C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55909C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C6A1A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35820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CA1D0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The Crown relies on a series of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authorities</w:t>
      </w:r>
      <w:proofErr w:type="gramEnd"/>
    </w:p>
    <w:p w14:paraId="01C7C7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2DB6B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including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A.J.K</w:t>
      </w:r>
      <w:r w:rsidRPr="0091693C">
        <w:rPr>
          <w:rFonts w:ascii="Courier New" w:hAnsi="Courier New" w:cs="Courier New"/>
          <w:sz w:val="18"/>
          <w:szCs w:val="18"/>
        </w:rPr>
        <w:t xml:space="preserve">.,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A.J.P.J</w:t>
      </w:r>
      <w:r w:rsidRPr="0091693C">
        <w:rPr>
          <w:rFonts w:ascii="Courier New" w:hAnsi="Courier New" w:cs="Courier New"/>
          <w:sz w:val="18"/>
          <w:szCs w:val="18"/>
        </w:rPr>
        <w:t xml:space="preserve">., R v D.J.A.,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</w:t>
      </w:r>
    </w:p>
    <w:p w14:paraId="3CC8546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5A68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v H.P.M</w:t>
      </w:r>
      <w:r w:rsidRPr="0091693C">
        <w:rPr>
          <w:rFonts w:ascii="Courier New" w:hAnsi="Courier New" w:cs="Courier New"/>
          <w:sz w:val="18"/>
          <w:szCs w:val="18"/>
        </w:rPr>
        <w:t xml:space="preserve">., and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T.S.I</w:t>
      </w:r>
      <w:r w:rsidRPr="0091693C">
        <w:rPr>
          <w:rFonts w:ascii="Courier New" w:hAnsi="Courier New" w:cs="Courier New"/>
          <w:sz w:val="18"/>
          <w:szCs w:val="18"/>
        </w:rPr>
        <w:t xml:space="preserve">.   The defence asked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me</w:t>
      </w:r>
      <w:proofErr w:type="gramEnd"/>
    </w:p>
    <w:p w14:paraId="63589D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95074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to consider the decision in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Hudson</w:t>
      </w:r>
      <w:r w:rsidRPr="0091693C">
        <w:rPr>
          <w:rFonts w:ascii="Courier New" w:hAnsi="Courier New" w:cs="Courier New"/>
          <w:sz w:val="18"/>
          <w:szCs w:val="18"/>
        </w:rPr>
        <w:t>, a</w:t>
      </w:r>
    </w:p>
    <w:p w14:paraId="4545DC2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1BB37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decision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Justice Shaner, dated November the</w:t>
      </w:r>
    </w:p>
    <w:p w14:paraId="55BF9F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5363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15, 2023.  In addition, I invited counsel to</w:t>
      </w:r>
    </w:p>
    <w:p w14:paraId="21107BA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63B7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consider the decision of both the Court of Appeal</w:t>
      </w:r>
    </w:p>
    <w:p w14:paraId="5C9174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1FC29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and the Alberta Court of Justice in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Hay</w:t>
      </w:r>
      <w:r w:rsidRPr="0091693C">
        <w:rPr>
          <w:rFonts w:ascii="Courier New" w:hAnsi="Courier New" w:cs="Courier New"/>
          <w:sz w:val="18"/>
          <w:szCs w:val="18"/>
        </w:rPr>
        <w:t>,</w:t>
      </w:r>
    </w:p>
    <w:p w14:paraId="0479F19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358DD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previously mentioned.</w:t>
      </w:r>
    </w:p>
    <w:p w14:paraId="02901B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806F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     Conditional Sentences.  As previously</w:t>
      </w:r>
    </w:p>
    <w:p w14:paraId="733F08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315E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indicated, the defence seeks a sentence of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two</w:t>
      </w:r>
      <w:proofErr w:type="gramEnd"/>
    </w:p>
    <w:p w14:paraId="04F42F2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C233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years less a day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 served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the community.</w:t>
      </w:r>
    </w:p>
    <w:p w14:paraId="034550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29A5F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Section 742.1 sets out the circumstances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which</w:t>
      </w:r>
      <w:proofErr w:type="gramEnd"/>
    </w:p>
    <w:p w14:paraId="79D0602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049E5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a court may impose a conditional sentence of</w:t>
      </w:r>
    </w:p>
    <w:p w14:paraId="2E3B4D0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0765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imprisonment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Certain conditions apply.  First,</w:t>
      </w:r>
    </w:p>
    <w:p w14:paraId="1ADC3C2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FBC4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the section requires that the court impose a</w:t>
      </w:r>
    </w:p>
    <w:p w14:paraId="0EB084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D7370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sentence of less than two years in relation to</w:t>
      </w:r>
    </w:p>
    <w:p w14:paraId="6F67DBC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67CE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the offence.  Second, the offence must be one for</w:t>
      </w:r>
    </w:p>
    <w:p w14:paraId="6F593B6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49383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which no minimum term of imprisonment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0CFF30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014F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prescribed.  Third, the offence must not be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one</w:t>
      </w:r>
      <w:proofErr w:type="gramEnd"/>
    </w:p>
    <w:p w14:paraId="0E5FE9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7E850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for which a maximum term of imprisonment of</w:t>
      </w:r>
    </w:p>
    <w:p w14:paraId="60C23DA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C4F16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14 years or life may be imposed.  In addition,</w:t>
      </w:r>
    </w:p>
    <w:p w14:paraId="1C6E21A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0D318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the court must be satisfied that serving the</w:t>
      </w:r>
    </w:p>
    <w:p w14:paraId="3D329E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FF26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the community would not endanger the</w:t>
      </w:r>
    </w:p>
    <w:p w14:paraId="2C831D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1AB3F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safety of the community and would be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consistent</w:t>
      </w:r>
      <w:proofErr w:type="gramEnd"/>
    </w:p>
    <w:p w14:paraId="4477B01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AAA77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with the fundamental principles set out in</w:t>
      </w:r>
    </w:p>
    <w:p w14:paraId="33E73C8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0AA9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Section 718 to 718.2.  While the section in the</w:t>
      </w:r>
    </w:p>
    <w:p w14:paraId="3908961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729E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269E0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88968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03B7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95FB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D1ED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930BE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15</w:t>
      </w:r>
    </w:p>
    <w:p w14:paraId="213C299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1C14075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6AF9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FE6C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96CB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Code which provides for conditional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sentences</w:t>
      </w:r>
      <w:proofErr w:type="gramEnd"/>
    </w:p>
    <w:p w14:paraId="37F72D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8801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also sets out other limits, counsel agree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1CC074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3EE0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none of these other limits apply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this</w:t>
      </w:r>
      <w:proofErr w:type="gramEnd"/>
    </w:p>
    <w:p w14:paraId="6D45A7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284C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instance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</w:t>
      </w:r>
    </w:p>
    <w:p w14:paraId="391E56C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F329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     In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Hay</w:t>
      </w:r>
      <w:r w:rsidRPr="0091693C">
        <w:rPr>
          <w:rFonts w:ascii="Courier New" w:hAnsi="Courier New" w:cs="Courier New"/>
          <w:sz w:val="18"/>
          <w:szCs w:val="18"/>
        </w:rPr>
        <w:t xml:space="preserve">, Justice Pepper provides a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very</w:t>
      </w:r>
      <w:proofErr w:type="gramEnd"/>
    </w:p>
    <w:p w14:paraId="1A9CD7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0D820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comprehensive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history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the availability of</w:t>
      </w:r>
    </w:p>
    <w:p w14:paraId="3741C62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5C3C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conditional sentences in cases of sexual assault.</w:t>
      </w:r>
    </w:p>
    <w:p w14:paraId="7A9C4F7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A1397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I am grateful to her for this very helpful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review</w:t>
      </w:r>
      <w:proofErr w:type="gramEnd"/>
    </w:p>
    <w:p w14:paraId="192624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4E862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set out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paragraphs 48 to 57 of her decision.</w:t>
      </w:r>
    </w:p>
    <w:p w14:paraId="4A7CD1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8EF39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I do not propose to repeat this entire section of</w:t>
      </w:r>
    </w:p>
    <w:p w14:paraId="542427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15AB3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her judgment but would summarize her review as</w:t>
      </w:r>
    </w:p>
    <w:p w14:paraId="7C556AB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EBC83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follows:</w:t>
      </w:r>
    </w:p>
    <w:p w14:paraId="376DE3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C6B53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          1) Conditional sentences were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introduced</w:t>
      </w:r>
      <w:proofErr w:type="gramEnd"/>
    </w:p>
    <w:p w14:paraId="1B2198A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EA0A9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in September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1996;</w:t>
      </w:r>
      <w:proofErr w:type="gramEnd"/>
    </w:p>
    <w:p w14:paraId="17A45CF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8ED54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          2) In 2000, the Supreme Court found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5D99006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B224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parliament's intention in introducing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conditional</w:t>
      </w:r>
      <w:proofErr w:type="gramEnd"/>
    </w:p>
    <w:p w14:paraId="3A2380C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0F70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sentences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was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enhance restorative justice</w:t>
      </w:r>
    </w:p>
    <w:p w14:paraId="0E50AA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A4E7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principles in the sentencing process and to</w:t>
      </w:r>
    </w:p>
    <w:p w14:paraId="1C62AB7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58E6C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reduce reliance on the use of prison.  The</w:t>
      </w:r>
    </w:p>
    <w:p w14:paraId="3D9AEF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E422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authority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for that is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Proulx</w:t>
      </w:r>
      <w:r w:rsidRPr="0091693C">
        <w:rPr>
          <w:rFonts w:ascii="Courier New" w:hAnsi="Courier New" w:cs="Courier New"/>
          <w:sz w:val="18"/>
          <w:szCs w:val="18"/>
        </w:rPr>
        <w:t>;</w:t>
      </w:r>
    </w:p>
    <w:p w14:paraId="7A1CB4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53695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          3) From 1996 to 2007, Section 742.1</w:t>
      </w:r>
    </w:p>
    <w:p w14:paraId="2CFBF29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972E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conditional sentence orders were available for</w:t>
      </w:r>
    </w:p>
    <w:p w14:paraId="3AE495C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53C5F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any offence, including sexual assault, if the</w:t>
      </w:r>
    </w:p>
    <w:p w14:paraId="1EDE95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1B65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proposed sentence was less than two years and the</w:t>
      </w:r>
    </w:p>
    <w:p w14:paraId="22131E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86C7C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other preconditions referred to above had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been</w:t>
      </w:r>
      <w:proofErr w:type="gramEnd"/>
    </w:p>
    <w:p w14:paraId="17AB19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1048E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met;</w:t>
      </w:r>
      <w:proofErr w:type="gramEnd"/>
    </w:p>
    <w:p w14:paraId="7DC907B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3A4D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          4) In 2007 the Criminal Code was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amended</w:t>
      </w:r>
      <w:proofErr w:type="gramEnd"/>
    </w:p>
    <w:p w14:paraId="6BBDF2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FE1ED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F23C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FF5A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4800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3646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3369B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6C3D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16</w:t>
      </w:r>
    </w:p>
    <w:p w14:paraId="158E4F0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0F7BAB0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5CBD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F0ED8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D4EF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to restrict conditional sentences and, as such,</w:t>
      </w:r>
    </w:p>
    <w:p w14:paraId="32E255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EE632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they were no longer available for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serious</w:t>
      </w:r>
      <w:proofErr w:type="gramEnd"/>
    </w:p>
    <w:p w14:paraId="675DB6C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3945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personal injury offences including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5D2C70E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F539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assault;</w:t>
      </w:r>
      <w:proofErr w:type="gramEnd"/>
    </w:p>
    <w:p w14:paraId="369C375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04EF5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          5) The Criminal Code was further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amended</w:t>
      </w:r>
      <w:proofErr w:type="gramEnd"/>
    </w:p>
    <w:p w14:paraId="325E761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E4D4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in 2012 to remove the phrase "serious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personal</w:t>
      </w:r>
      <w:proofErr w:type="gramEnd"/>
    </w:p>
    <w:p w14:paraId="21ACA64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74BDC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injury offences" but the amendment specifically</w:t>
      </w:r>
    </w:p>
    <w:p w14:paraId="54A235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ECE7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precluded conditional sentences for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offence</w:t>
      </w:r>
      <w:proofErr w:type="gramEnd"/>
    </w:p>
    <w:p w14:paraId="348714D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37987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of sexual assault when prosecuted by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indictment;</w:t>
      </w:r>
      <w:proofErr w:type="gramEnd"/>
    </w:p>
    <w:p w14:paraId="18E183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8800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          6) In November 2022 a further amendment</w:t>
      </w:r>
    </w:p>
    <w:p w14:paraId="62932D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40E6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to the Criminal Code reinstated the option of</w:t>
      </w:r>
    </w:p>
    <w:p w14:paraId="2BE852F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C3960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conditional sentences for sexual assault</w:t>
      </w:r>
    </w:p>
    <w:p w14:paraId="0C5FBB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BB1E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offences, again subject to the various conditions</w:t>
      </w:r>
    </w:p>
    <w:p w14:paraId="587E42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B6FE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described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above;</w:t>
      </w:r>
      <w:proofErr w:type="gramEnd"/>
    </w:p>
    <w:p w14:paraId="4D5027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F761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          7) A conditional sentence order is a</w:t>
      </w:r>
    </w:p>
    <w:p w14:paraId="2B5EEA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524A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form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incarceration served in the community</w:t>
      </w:r>
    </w:p>
    <w:p w14:paraId="3702EF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B3404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under strict conditions for up to two years less</w:t>
      </w:r>
    </w:p>
    <w:p w14:paraId="25B5ED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5A0F6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a day.</w:t>
      </w:r>
    </w:p>
    <w:p w14:paraId="4D0DB3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B170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     In Proulx the Supreme Court found that a</w:t>
      </w:r>
    </w:p>
    <w:p w14:paraId="2F3685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A3719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conditional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can provide significant</w:t>
      </w:r>
    </w:p>
    <w:p w14:paraId="6E48CF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3FA7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denunciation and deterrence,</w:t>
      </w:r>
    </w:p>
    <w:p w14:paraId="7717B90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212E9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       "particularly so when onerous</w:t>
      </w:r>
    </w:p>
    <w:p w14:paraId="6805E9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C930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       conditions are imposed and the</w:t>
      </w:r>
    </w:p>
    <w:p w14:paraId="524ABD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5AF1E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duration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a conditional sentence</w:t>
      </w:r>
    </w:p>
    <w:p w14:paraId="73FE3D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93AFA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       is extended beyond the duration of</w:t>
      </w:r>
    </w:p>
    <w:p w14:paraId="6BC5E5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0B88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       the jail sentence that would</w:t>
      </w:r>
    </w:p>
    <w:p w14:paraId="2F867EC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B9974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       ordinarily have been imposed in</w:t>
      </w:r>
    </w:p>
    <w:p w14:paraId="4BECED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6B08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42E5F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7DC5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132CC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A94A6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97F3C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71345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17</w:t>
      </w:r>
    </w:p>
    <w:p w14:paraId="29F226C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49C58DA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D854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221C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B16E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  the circumstances",</w:t>
      </w:r>
    </w:p>
    <w:p w14:paraId="04E299E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3729D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and that's found at paragraphs 102 and 127 of</w:t>
      </w:r>
    </w:p>
    <w:p w14:paraId="534C8DF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EF48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Proulx.  However, the court also recognized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08C79A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6E32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there may be some instances where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requirement</w:t>
      </w:r>
      <w:proofErr w:type="gramEnd"/>
    </w:p>
    <w:p w14:paraId="5A8AA44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CE234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for denunciation and deterrence is so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pressing</w:t>
      </w:r>
      <w:proofErr w:type="gramEnd"/>
    </w:p>
    <w:p w14:paraId="662BED3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3897C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that only a custodial sentence will be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 suitable</w:t>
      </w:r>
      <w:proofErr w:type="gramEnd"/>
    </w:p>
    <w:p w14:paraId="1C2348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98418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In my view this is one of those cases.</w:t>
      </w:r>
    </w:p>
    <w:p w14:paraId="3C16B64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5C95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     Hay was a case involving a consensual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50D278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73C0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encounter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where consent was withdrawn when the</w:t>
      </w:r>
    </w:p>
    <w:p w14:paraId="34BF18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2E06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offender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initiated a new form of sexual activity</w:t>
      </w:r>
    </w:p>
    <w:p w14:paraId="5AC450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4E5D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without having first obtained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victim's</w:t>
      </w:r>
      <w:proofErr w:type="gramEnd"/>
    </w:p>
    <w:p w14:paraId="316249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AF801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consent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At that point the victim abruptly moved</w:t>
      </w:r>
    </w:p>
    <w:p w14:paraId="41D149E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0CACB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away, got angry and asked the offender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leave</w:t>
      </w:r>
      <w:proofErr w:type="gramEnd"/>
    </w:p>
    <w:p w14:paraId="224B7A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9E77F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her house.  Hay immediately apologized to the</w:t>
      </w:r>
    </w:p>
    <w:p w14:paraId="0E6D22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DE38F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victim and made no attempt to continue the sexual</w:t>
      </w:r>
    </w:p>
    <w:p w14:paraId="673D4C8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ADB2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activity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He was acquitted at trial but the</w:t>
      </w:r>
    </w:p>
    <w:p w14:paraId="639B5D7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5CBA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acquittal was overturned by the Court of Appeal.</w:t>
      </w:r>
    </w:p>
    <w:p w14:paraId="3265E3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DBC9D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The Court of Appeal entered a conviction and the</w:t>
      </w:r>
    </w:p>
    <w:p w14:paraId="4FDB628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6071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matter was remitted back to the trial judge for</w:t>
      </w:r>
    </w:p>
    <w:p w14:paraId="44DF96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9FDA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.  He received a sentence of two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years</w:t>
      </w:r>
      <w:proofErr w:type="gramEnd"/>
    </w:p>
    <w:p w14:paraId="1F9E439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939FA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less a day to be served in the community on a</w:t>
      </w:r>
    </w:p>
    <w:p w14:paraId="5B6041B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C64C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conditional sentence order.  Of note, the court</w:t>
      </w:r>
    </w:p>
    <w:p w14:paraId="50781C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EF248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found that the very brief duration of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assault</w:t>
      </w:r>
      <w:proofErr w:type="gramEnd"/>
    </w:p>
    <w:p w14:paraId="335939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F7BB7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was a neutral factor, not a mitigating factor as</w:t>
      </w:r>
    </w:p>
    <w:p w14:paraId="3ADF16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6A346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advocated by the defence, but that it was a</w:t>
      </w:r>
    </w:p>
    <w:p w14:paraId="5469E67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BBCEF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factor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assessing the moral blameworthiness of</w:t>
      </w:r>
    </w:p>
    <w:p w14:paraId="28FF516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E3233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the offender.</w:t>
      </w:r>
    </w:p>
    <w:p w14:paraId="55CA579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8FCD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D3E1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86E3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C32A2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34B5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160E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4692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18</w:t>
      </w:r>
    </w:p>
    <w:p w14:paraId="7362B58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2CDA7B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CA0C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48BAD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3515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The case relied on by the defence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Hudson</w:t>
      </w:r>
      <w:proofErr w:type="gramEnd"/>
    </w:p>
    <w:p w14:paraId="0276C94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1586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involved facts that are similar to those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Hay</w:t>
      </w:r>
      <w:proofErr w:type="gramEnd"/>
    </w:p>
    <w:p w14:paraId="2EE0918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3AF37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though Hudson involved a guilty plea.  In that</w:t>
      </w:r>
    </w:p>
    <w:p w14:paraId="089A91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BC10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case the offender and the victim were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intimate</w:t>
      </w:r>
      <w:proofErr w:type="gramEnd"/>
    </w:p>
    <w:p w14:paraId="45D6564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B832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partners.  As in Hay, Mr. Hudson penetrated the</w:t>
      </w:r>
    </w:p>
    <w:p w14:paraId="1776B43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EB852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victim's anus without first having obtained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her</w:t>
      </w:r>
      <w:proofErr w:type="gramEnd"/>
    </w:p>
    <w:p w14:paraId="496022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201E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consent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that sexual activity.  Both the</w:t>
      </w:r>
    </w:p>
    <w:p w14:paraId="53465B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2560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offender and the victim were Indigenous, and the</w:t>
      </w:r>
    </w:p>
    <w:p w14:paraId="2DF06E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C8C3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offender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had significant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 xml:space="preserve"> factors that the</w:t>
      </w:r>
    </w:p>
    <w:p w14:paraId="5FF874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A4C50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court found diminished his moral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blameworthiness</w:t>
      </w:r>
      <w:proofErr w:type="gramEnd"/>
    </w:p>
    <w:p w14:paraId="21280D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8DD9C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relative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the offence.  A sentence of 18 months</w:t>
      </w:r>
    </w:p>
    <w:p w14:paraId="14E77E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E365D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to be served in the community was imposed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21C6EE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B1E4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instance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</w:t>
      </w:r>
    </w:p>
    <w:p w14:paraId="2E9FC59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6B7FB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     Returning to Hay, Justice Pepper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identifies</w:t>
      </w:r>
      <w:proofErr w:type="gramEnd"/>
    </w:p>
    <w:p w14:paraId="310FEE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4D79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three types of cases involving major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76494B4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DAF3B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assault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While not determinative I find her</w:t>
      </w:r>
    </w:p>
    <w:p w14:paraId="0EC54B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F38C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analysis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be helpful.  At paragraph 58 she</w:t>
      </w:r>
    </w:p>
    <w:p w14:paraId="37508E6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743B1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states:</w:t>
      </w:r>
    </w:p>
    <w:p w14:paraId="0E0CDA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17AFA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       "There are three main types of</w:t>
      </w:r>
    </w:p>
    <w:p w14:paraId="0DBA40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488BF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       cases cited by the Crown,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all of</w:t>
      </w:r>
      <w:proofErr w:type="gramEnd"/>
    </w:p>
    <w:p w14:paraId="232E886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33B30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       which involve major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1968FF8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2061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assault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.  There are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cases</w:t>
      </w:r>
      <w:proofErr w:type="gramEnd"/>
    </w:p>
    <w:p w14:paraId="3138C6C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2DC46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       involving an unconscious victim,</w:t>
      </w:r>
    </w:p>
    <w:p w14:paraId="78D5CCD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20FB6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       cases with significant acts of</w:t>
      </w:r>
    </w:p>
    <w:p w14:paraId="35594C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C759F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       overcoming resistance through</w:t>
      </w:r>
    </w:p>
    <w:p w14:paraId="23D2A7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654D4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force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and cases where consent</w:t>
      </w:r>
    </w:p>
    <w:p w14:paraId="4051AE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AE8F4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       is removed but the assault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7BBC8B8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42E03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9F795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FFBC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E1F6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A9B2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229E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158C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19</w:t>
      </w:r>
    </w:p>
    <w:p w14:paraId="7CAE4F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4621E0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B8E6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5F07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B80D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  discontinued with no act of</w:t>
      </w:r>
    </w:p>
    <w:p w14:paraId="03DBE15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6064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       overcoming resistance".</w:t>
      </w:r>
    </w:p>
    <w:p w14:paraId="7E0ACDE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89D9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In my view, both Hay and Hudson fall into the</w:t>
      </w:r>
    </w:p>
    <w:p w14:paraId="66625C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8E17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third category discussed by Justice Pepper.  As</w:t>
      </w:r>
    </w:p>
    <w:p w14:paraId="741E239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47A2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such, both cases involve situations where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consent</w:t>
      </w:r>
      <w:proofErr w:type="gramEnd"/>
    </w:p>
    <w:p w14:paraId="2E4081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C477E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had previously been given but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subsequently</w:t>
      </w:r>
      <w:proofErr w:type="gramEnd"/>
    </w:p>
    <w:p w14:paraId="3B388B7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4C51F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withdrawn.  In both instances the offender</w:t>
      </w:r>
    </w:p>
    <w:p w14:paraId="21F2425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E8890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immediately discontinued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the sexual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activity.</w:t>
      </w:r>
    </w:p>
    <w:p w14:paraId="24DDDEE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BE47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     In my view, this case does not fall within</w:t>
      </w:r>
    </w:p>
    <w:p w14:paraId="14C20B9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43B0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this same category.  Rather, this case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involved</w:t>
      </w:r>
      <w:proofErr w:type="gramEnd"/>
    </w:p>
    <w:p w14:paraId="06C7557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25D04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significant acts on the part of Mr. Scott in</w:t>
      </w:r>
    </w:p>
    <w:p w14:paraId="4DB31F4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C40C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overcoming the resistance of J.M.  The decisions</w:t>
      </w:r>
    </w:p>
    <w:p w14:paraId="5B3014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9D7AC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in Hay and Hudson are, in my view,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readily</w:t>
      </w:r>
      <w:proofErr w:type="gramEnd"/>
    </w:p>
    <w:p w14:paraId="5A7B7D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7E2E9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distinguishable from the matter before me.</w:t>
      </w:r>
    </w:p>
    <w:p w14:paraId="59CE51B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2295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     Aggravating Circumstances.  I agree with the</w:t>
      </w:r>
    </w:p>
    <w:p w14:paraId="58C69C6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6B687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Crown that there are several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aggravating</w:t>
      </w:r>
      <w:proofErr w:type="gramEnd"/>
    </w:p>
    <w:p w14:paraId="7194AF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27038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circumstances in this case.  First, this was a</w:t>
      </w:r>
    </w:p>
    <w:p w14:paraId="23BF6D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E4DD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case where Mr. Scott persisted in a sexual</w:t>
      </w:r>
    </w:p>
    <w:p w14:paraId="4400BA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11C35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assault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after the victim made it clear that she</w:t>
      </w:r>
    </w:p>
    <w:p w14:paraId="237FCC2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C6DAA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was not consenting to his actions.  As such, I</w:t>
      </w:r>
    </w:p>
    <w:p w14:paraId="7FBE987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EB49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agree that this case is, as I mentioned a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moment</w:t>
      </w:r>
      <w:proofErr w:type="gramEnd"/>
    </w:p>
    <w:p w14:paraId="5677FE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7981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ago, readily distinguishable from the line of</w:t>
      </w:r>
    </w:p>
    <w:p w14:paraId="54694F0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09CF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cases involving an offender who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immediately</w:t>
      </w:r>
      <w:proofErr w:type="gramEnd"/>
    </w:p>
    <w:p w14:paraId="7E72188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23378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desists from sexual activity once 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becomes</w:t>
      </w:r>
      <w:proofErr w:type="gramEnd"/>
    </w:p>
    <w:p w14:paraId="3416ED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A8A40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aware of his partner's lack of consent.  This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56AA1B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EFDD3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clearly not such a case, and the assault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took</w:t>
      </w:r>
      <w:proofErr w:type="gramEnd"/>
    </w:p>
    <w:p w14:paraId="4B0778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A1E7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place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over a significant period of time.  I also</w:t>
      </w:r>
    </w:p>
    <w:p w14:paraId="7638E1D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3C143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E0AD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7DCB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ECE6C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5EDE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971FC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AA77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20</w:t>
      </w:r>
    </w:p>
    <w:p w14:paraId="5FAD8B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1FDE97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6732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1629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3225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find aggravating the fact that the victim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76C90B6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C884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Mr. Scott's former intimate partner and that he</w:t>
      </w:r>
    </w:p>
    <w:p w14:paraId="3C859C4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C94F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engaged in unprotected sexual intercourse with</w:t>
      </w:r>
    </w:p>
    <w:p w14:paraId="02005B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D48D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her.  Also aggravating is the fact that the</w:t>
      </w:r>
    </w:p>
    <w:p w14:paraId="0F4D52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6082E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offence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took place in the victim's home, a</w:t>
      </w:r>
    </w:p>
    <w:p w14:paraId="258BC2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A01B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location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where she was entitled to feel safe.</w:t>
      </w:r>
    </w:p>
    <w:p w14:paraId="023F7E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F2C55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The fact that the child was present and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sleeping</w:t>
      </w:r>
      <w:proofErr w:type="gramEnd"/>
    </w:p>
    <w:p w14:paraId="748896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11408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at the time is also a somewhat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aggravating</w:t>
      </w:r>
      <w:proofErr w:type="gramEnd"/>
    </w:p>
    <w:p w14:paraId="2BE47D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C226A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circumstance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I agree that the impact on the</w:t>
      </w:r>
    </w:p>
    <w:p w14:paraId="6E52BDE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4BEE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child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witnessing his mother being sexually</w:t>
      </w:r>
    </w:p>
    <w:p w14:paraId="370B9A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413C6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assaulted by his father would, doubtless, have</w:t>
      </w:r>
    </w:p>
    <w:p w14:paraId="08B6D1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882B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been very negative.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Fortunately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this did not</w:t>
      </w:r>
    </w:p>
    <w:p w14:paraId="4B0ACC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620D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occur.  Finally, the significant continuing</w:t>
      </w:r>
    </w:p>
    <w:p w14:paraId="64BF2BE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040EF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impact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this offence on the victim is an</w:t>
      </w:r>
    </w:p>
    <w:p w14:paraId="57BEEF9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FAA0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aggravating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circumstance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this instance.</w:t>
      </w:r>
    </w:p>
    <w:p w14:paraId="73EEA84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BB72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     One of the terms of Mr. Scott's release on</w:t>
      </w:r>
    </w:p>
    <w:p w14:paraId="232C506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15B0F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these charges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was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that he is not to communicate</w:t>
      </w:r>
    </w:p>
    <w:p w14:paraId="393413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D1B9B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directly or indirectly with the victim except</w:t>
      </w:r>
    </w:p>
    <w:p w14:paraId="11CF47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EB4A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through a sober third party to arrange child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care</w:t>
      </w:r>
      <w:proofErr w:type="gramEnd"/>
    </w:p>
    <w:p w14:paraId="78986A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442BE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access.  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entered into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this undertaking on</w:t>
      </w:r>
    </w:p>
    <w:p w14:paraId="74561DC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C05C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January 21, 2021.  During the sentencing hearing</w:t>
      </w:r>
    </w:p>
    <w:p w14:paraId="3C9E816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D7E5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the Crown introduced copies of text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messages</w:t>
      </w:r>
      <w:proofErr w:type="gramEnd"/>
    </w:p>
    <w:p w14:paraId="207CDA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CDD83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exchanged between Mr. Scott and the victim in</w:t>
      </w:r>
    </w:p>
    <w:p w14:paraId="23EC7F5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DDD9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October 2023.  These are found in Exhibit S-2 and</w:t>
      </w:r>
    </w:p>
    <w:p w14:paraId="53ED62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EF97F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Exhibit S-3.  The defence consented to the</w:t>
      </w:r>
    </w:p>
    <w:p w14:paraId="06A6722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76AA5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introduction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this evidence.</w:t>
      </w:r>
    </w:p>
    <w:p w14:paraId="7572D4A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55EC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     On October 12, 2023, J.M. sent a text to</w:t>
      </w:r>
    </w:p>
    <w:p w14:paraId="686698F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074B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E056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75DA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3D58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85DC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6A68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495C2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21</w:t>
      </w:r>
    </w:p>
    <w:p w14:paraId="7260A27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0044F9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2A80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9CA3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2BCD2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Mr. Scott seeking his agreement to a form of</w:t>
      </w:r>
    </w:p>
    <w:p w14:paraId="2569738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811A1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medical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treatment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recommended for their son.</w:t>
      </w:r>
    </w:p>
    <w:p w14:paraId="48D3CD3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7462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J.M. initiated this direct communication in the</w:t>
      </w:r>
    </w:p>
    <w:p w14:paraId="0BE2EA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512F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mistaken belief that the parties were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permitted</w:t>
      </w:r>
      <w:proofErr w:type="gramEnd"/>
    </w:p>
    <w:p w14:paraId="14AAAC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AF4E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by the terms of Mr. Scott's release conditions to</w:t>
      </w:r>
    </w:p>
    <w:p w14:paraId="4A51A8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A783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communicate in relation to their son.  Several</w:t>
      </w:r>
    </w:p>
    <w:p w14:paraId="6A6DEFB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9139B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messages were exchanged between the parties.</w:t>
      </w:r>
    </w:p>
    <w:p w14:paraId="5C60B25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A7AE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Mr. Scott's hostility towards J.M. 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quickly</w:t>
      </w:r>
      <w:proofErr w:type="gramEnd"/>
    </w:p>
    <w:p w14:paraId="2FDEED2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3C93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revealed.  His messages are aggressive and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filled</w:t>
      </w:r>
      <w:proofErr w:type="gramEnd"/>
    </w:p>
    <w:p w14:paraId="2CF5BD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6454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with profanity and veiled threats while J.M.</w:t>
      </w:r>
    </w:p>
    <w:p w14:paraId="2604EC9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F54C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remains relatively calm.  A second exchange of</w:t>
      </w:r>
    </w:p>
    <w:p w14:paraId="4E7BF7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C3092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text messages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was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initiated by Mr. Scott relating</w:t>
      </w:r>
    </w:p>
    <w:p w14:paraId="4942977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B9DE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to his request for the return of clothing items</w:t>
      </w:r>
    </w:p>
    <w:p w14:paraId="679194D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082C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he had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purchased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for their son.  Again, the tone</w:t>
      </w:r>
    </w:p>
    <w:p w14:paraId="6F9121D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CCE0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of Mr. Scott's messages is aggressive,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even</w:t>
      </w:r>
      <w:proofErr w:type="gramEnd"/>
    </w:p>
    <w:p w14:paraId="27BFC29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98B1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hostile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As with the first text messages he</w:t>
      </w:r>
    </w:p>
    <w:p w14:paraId="36DDB65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A90E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makes threats against J.M. and members of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her</w:t>
      </w:r>
      <w:proofErr w:type="gramEnd"/>
    </w:p>
    <w:p w14:paraId="5AA624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C7887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family.  I am advised that Mr. Scott was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charged</w:t>
      </w:r>
      <w:proofErr w:type="gramEnd"/>
    </w:p>
    <w:p w14:paraId="2BCB82E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69451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with breach of undertaking but the Crown has</w:t>
      </w:r>
    </w:p>
    <w:p w14:paraId="168D2C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F792B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elected not to proceed with those charges.  The</w:t>
      </w:r>
    </w:p>
    <w:p w14:paraId="74C4FE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5F9F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Crown does, however, points to this conduct and</w:t>
      </w:r>
    </w:p>
    <w:p w14:paraId="2365075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D784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urges the Court to find that he is not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 suitable</w:t>
      </w:r>
      <w:proofErr w:type="gramEnd"/>
    </w:p>
    <w:p w14:paraId="67F397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0FF8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candidate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for a community-based sentence.</w:t>
      </w:r>
    </w:p>
    <w:p w14:paraId="0ACADE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BEE3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     While I find Mr. Scott's failure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comply</w:t>
      </w:r>
      <w:proofErr w:type="gramEnd"/>
    </w:p>
    <w:p w14:paraId="6D22C4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E135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with the terms of his release to be an</w:t>
      </w:r>
    </w:p>
    <w:p w14:paraId="7FC9E4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5075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aggravating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circumstance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I place limited weight</w:t>
      </w:r>
    </w:p>
    <w:p w14:paraId="4CC0DEB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2C3E3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on this evidence.  First, these two text messages</w:t>
      </w:r>
    </w:p>
    <w:p w14:paraId="225A84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87595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7BD1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3316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E3925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7255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3F0C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DF51B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22</w:t>
      </w:r>
    </w:p>
    <w:p w14:paraId="244E91C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753A5C6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F793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D8716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84AD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took place while Mr. Scott was in Edmonton with</w:t>
      </w:r>
    </w:p>
    <w:p w14:paraId="34F583B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CB36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his new partner and involved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medical</w:t>
      </w:r>
      <w:proofErr w:type="gramEnd"/>
    </w:p>
    <w:p w14:paraId="13ED6AF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2CD87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complications relating to the birth of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their</w:t>
      </w:r>
      <w:proofErr w:type="gramEnd"/>
    </w:p>
    <w:p w14:paraId="51797E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0597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child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Second, no other breaches over the very</w:t>
      </w:r>
    </w:p>
    <w:p w14:paraId="1A974B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463C9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extended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period of time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that he was subject to</w:t>
      </w:r>
    </w:p>
    <w:p w14:paraId="568F6ED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9CA7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these release conditions were noted.</w:t>
      </w:r>
    </w:p>
    <w:p w14:paraId="2FC02E0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B299C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Nevertheless, the content of Mr. Scott's messages</w:t>
      </w:r>
    </w:p>
    <w:p w14:paraId="30C191C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0335B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is concerning, particularly the threats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directed</w:t>
      </w:r>
      <w:proofErr w:type="gramEnd"/>
    </w:p>
    <w:p w14:paraId="4F30C24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9A60A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towards J.M. and members of her family.</w:t>
      </w:r>
    </w:p>
    <w:p w14:paraId="697BDE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087FC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     Mitigating Circumstances.  I find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711ADE0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C5234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various aspects of Mr. Scott's background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5BE798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E10F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mitigating in this instance.  First, 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7B1BEB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3102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reported to be a loving and caring father to his</w:t>
      </w:r>
    </w:p>
    <w:p w14:paraId="682918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AA17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two sons.  While the victim, the mother of his</w:t>
      </w:r>
    </w:p>
    <w:p w14:paraId="1758CE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F252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elder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gave evidence during the trial of the</w:t>
      </w:r>
    </w:p>
    <w:p w14:paraId="1F449A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F1490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toxic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nature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her relationship with Mr. Scott</w:t>
      </w:r>
    </w:p>
    <w:p w14:paraId="348C9C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64F14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post separation, she acknowledged that he was a</w:t>
      </w:r>
    </w:p>
    <w:p w14:paraId="6888C7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518E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good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father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The various individuals who</w:t>
      </w:r>
    </w:p>
    <w:p w14:paraId="6DDFA45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B15A7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provided input into the Pre-Sentence Report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all</w:t>
      </w:r>
      <w:proofErr w:type="gramEnd"/>
    </w:p>
    <w:p w14:paraId="29E8DA4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0BAF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spoke highly of Mr. Scott as a parent.  Second,</w:t>
      </w:r>
    </w:p>
    <w:p w14:paraId="0C6A51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B6190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Mr. Scott has a solid Record of Employment</w:t>
      </w:r>
    </w:p>
    <w:p w14:paraId="15EAFF6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55E94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including ten years as a member of the Canadian</w:t>
      </w:r>
    </w:p>
    <w:p w14:paraId="41E39CE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079F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Armed Forces.  He served overseas in Kuwait,</w:t>
      </w:r>
    </w:p>
    <w:p w14:paraId="4380458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F72D9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Syria,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Afghanistan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and the United States.  While</w:t>
      </w:r>
    </w:p>
    <w:p w14:paraId="679C0D5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B95B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not directly involved in combat, his time with</w:t>
      </w:r>
    </w:p>
    <w:p w14:paraId="29FE49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45255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the Armed Forces certainly involved service in</w:t>
      </w:r>
    </w:p>
    <w:p w14:paraId="46B6DF4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A0DB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combat zones.  He has been diagnosed with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PTSD</w:t>
      </w:r>
      <w:proofErr w:type="gramEnd"/>
    </w:p>
    <w:p w14:paraId="660F7BC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0C79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A5C44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66F81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4925B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3975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6E4D7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9E501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23</w:t>
      </w:r>
    </w:p>
    <w:p w14:paraId="7D73E4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6200315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72C5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21F8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365B6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arising from his military service.  In addition</w:t>
      </w:r>
    </w:p>
    <w:p w14:paraId="545D2C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8F588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to his service in combat zones, Mr. Scott has</w:t>
      </w:r>
    </w:p>
    <w:p w14:paraId="3744140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C01F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lost former colleagues to suicide because of</w:t>
      </w:r>
    </w:p>
    <w:p w14:paraId="6A84CFE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29CF4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PTSD.  To his credit, Mr. Scott is reported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to</w:t>
      </w:r>
      <w:proofErr w:type="gramEnd"/>
    </w:p>
    <w:p w14:paraId="5301AD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60AE5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regularly access on-line counselling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through</w:t>
      </w:r>
      <w:proofErr w:type="gramEnd"/>
    </w:p>
    <w:p w14:paraId="520D38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5025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Veterans Affairs to address his trauma and PTSD.</w:t>
      </w:r>
    </w:p>
    <w:p w14:paraId="7DC0EC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3828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     Collateral Consequences.  At the request of</w:t>
      </w:r>
    </w:p>
    <w:p w14:paraId="1E761D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58717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the court counsel had provided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supplementary</w:t>
      </w:r>
      <w:proofErr w:type="gramEnd"/>
    </w:p>
    <w:p w14:paraId="40064B8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8D78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written submissions on the impact of collateral</w:t>
      </w:r>
    </w:p>
    <w:p w14:paraId="6A569D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E9EC4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consequences on Mr. Scott's two children as well</w:t>
      </w:r>
    </w:p>
    <w:p w14:paraId="0419270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FAC78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as his current family if he were to receive a</w:t>
      </w:r>
    </w:p>
    <w:p w14:paraId="56C46DC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B4B4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penitentiary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term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imprisonment as requested by</w:t>
      </w:r>
    </w:p>
    <w:p w14:paraId="57823A9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0E6B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the Crown.  In Pham the Supreme Court recognized</w:t>
      </w:r>
    </w:p>
    <w:p w14:paraId="564D52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75428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that collateral consequences flowing from an</w:t>
      </w:r>
    </w:p>
    <w:p w14:paraId="0085D2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E04E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offender's personal circumstances, including the</w:t>
      </w:r>
    </w:p>
    <w:p w14:paraId="4032348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1581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impact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on the offender's family, may be relevant</w:t>
      </w:r>
    </w:p>
    <w:p w14:paraId="110CA64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53E1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in the determination of an individualized</w:t>
      </w:r>
    </w:p>
    <w:p w14:paraId="060AB13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3E78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appropriate circumstances.  If</w:t>
      </w:r>
    </w:p>
    <w:p w14:paraId="6EA981C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E4C1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applicable, collateral consequences are not,</w:t>
      </w:r>
    </w:p>
    <w:p w14:paraId="1DD3CE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A098B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however, mitigating factors as they do not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relate</w:t>
      </w:r>
      <w:proofErr w:type="gramEnd"/>
    </w:p>
    <w:p w14:paraId="69101AB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DCF38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either to the seriousness of the offence or the</w:t>
      </w:r>
    </w:p>
    <w:p w14:paraId="1C78871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E29A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offender's degree of responsibility.</w:t>
      </w:r>
    </w:p>
    <w:p w14:paraId="4E4930B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DF90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     In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 Suter</w:t>
      </w:r>
      <w:r w:rsidRPr="0091693C">
        <w:rPr>
          <w:rFonts w:ascii="Courier New" w:hAnsi="Courier New" w:cs="Courier New"/>
          <w:sz w:val="18"/>
          <w:szCs w:val="18"/>
        </w:rPr>
        <w:t xml:space="preserve">, the Supreme Court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explained</w:t>
      </w:r>
      <w:proofErr w:type="gramEnd"/>
    </w:p>
    <w:p w14:paraId="63BD809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FB92A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that collateral consequences may be found to</w:t>
      </w:r>
    </w:p>
    <w:p w14:paraId="0935CA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95A70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relate to the sentencing principles of</w:t>
      </w:r>
    </w:p>
    <w:p w14:paraId="5B364C0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0F8C4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individualization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sentences and sentencing</w:t>
      </w:r>
    </w:p>
    <w:p w14:paraId="68852A3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B0DF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parity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In both instances the court explained</w:t>
      </w:r>
    </w:p>
    <w:p w14:paraId="3776B24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A23B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CE21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E378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87475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C9D13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6D07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B9000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24</w:t>
      </w:r>
    </w:p>
    <w:p w14:paraId="6E4396C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31FB9E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097C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F7C8D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E0355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that the presence of collateral consequences</w:t>
      </w:r>
    </w:p>
    <w:p w14:paraId="476A6F7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44136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cannot take a sentence outside of the appropriate</w:t>
      </w:r>
    </w:p>
    <w:p w14:paraId="23A9666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CB682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range of sentences the offender would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otherwise</w:t>
      </w:r>
      <w:proofErr w:type="gramEnd"/>
    </w:p>
    <w:p w14:paraId="7A6739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1B3F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receive.  At paragraph 53 of Suter the court</w:t>
      </w:r>
    </w:p>
    <w:p w14:paraId="615F827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1BEF5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stated:</w:t>
      </w:r>
    </w:p>
    <w:p w14:paraId="52B9784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4730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       "I agree with the Court of Appeal</w:t>
      </w:r>
    </w:p>
    <w:p w14:paraId="3619A52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E0D38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       that the fundamental principle of</w:t>
      </w:r>
    </w:p>
    <w:p w14:paraId="1C1FDB8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34A8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proportionality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must prevail in</w:t>
      </w:r>
    </w:p>
    <w:p w14:paraId="382579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A6AC9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       every case - collateral</w:t>
      </w:r>
    </w:p>
    <w:p w14:paraId="6537A5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E527C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       consequences cannot be used to</w:t>
      </w:r>
    </w:p>
    <w:p w14:paraId="4C32C27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5C627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       reduce a sentence to a point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where</w:t>
      </w:r>
      <w:proofErr w:type="gramEnd"/>
    </w:p>
    <w:p w14:paraId="3D3B6C3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B452A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       the sentence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becomes</w:t>
      </w:r>
      <w:proofErr w:type="gramEnd"/>
    </w:p>
    <w:p w14:paraId="3FD3992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A62CE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       disproportionate to the gravity</w:t>
      </w:r>
    </w:p>
    <w:p w14:paraId="0915705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8271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       of the offence or the moral</w:t>
      </w:r>
    </w:p>
    <w:p w14:paraId="2539A33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37A5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       blameworthiness of the offender.</w:t>
      </w:r>
    </w:p>
    <w:p w14:paraId="04C42B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B691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       There is, however, no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requirement</w:t>
      </w:r>
      <w:proofErr w:type="gramEnd"/>
    </w:p>
    <w:p w14:paraId="1B086F1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9A77E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       that the collateral consequences</w:t>
      </w:r>
    </w:p>
    <w:p w14:paraId="19F7D69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F0B66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       emanate from state misconduct in</w:t>
      </w:r>
    </w:p>
    <w:p w14:paraId="54933D5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A48F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order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be considered as a factor</w:t>
      </w:r>
    </w:p>
    <w:p w14:paraId="57151B5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C5E33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       in sentencing".</w:t>
      </w:r>
    </w:p>
    <w:p w14:paraId="45A9B6C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D6B4C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     In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R v</w:t>
      </w:r>
      <w:r w:rsidRPr="0091693C">
        <w:rPr>
          <w:rFonts w:ascii="Courier New" w:hAnsi="Courier New" w:cs="Courier New"/>
          <w:sz w:val="18"/>
          <w:szCs w:val="18"/>
        </w:rPr>
        <w:t xml:space="preserve"> </w:t>
      </w:r>
      <w:r w:rsidRPr="00332075">
        <w:rPr>
          <w:rFonts w:ascii="Courier New" w:hAnsi="Courier New" w:cs="Courier New"/>
          <w:i/>
          <w:iCs/>
          <w:sz w:val="18"/>
          <w:szCs w:val="18"/>
        </w:rPr>
        <w:t>Kogvik</w:t>
      </w:r>
      <w:r w:rsidRPr="0091693C">
        <w:rPr>
          <w:rFonts w:ascii="Courier New" w:hAnsi="Courier New" w:cs="Courier New"/>
          <w:sz w:val="18"/>
          <w:szCs w:val="18"/>
        </w:rPr>
        <w:t>, the decision of the Nunavut</w:t>
      </w:r>
    </w:p>
    <w:p w14:paraId="39E336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C0DD2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Court of Appeal, the offender entered a plea of</w:t>
      </w:r>
    </w:p>
    <w:p w14:paraId="6DEFF95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3CEA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guilty to aggravated assault and was sentenced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to</w:t>
      </w:r>
      <w:proofErr w:type="gramEnd"/>
    </w:p>
    <w:p w14:paraId="7DEF9D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7B29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a three-year suspended sentence.  He viciously</w:t>
      </w:r>
    </w:p>
    <w:p w14:paraId="4BE8456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BB12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attacked a stranger while she was out hiking,</w:t>
      </w:r>
    </w:p>
    <w:p w14:paraId="2BC6634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DBB53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inflicting serious injury including a broken arm,</w:t>
      </w:r>
    </w:p>
    <w:p w14:paraId="2BC40D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3547D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multiple other fractures and head wounds.  The</w:t>
      </w:r>
    </w:p>
    <w:p w14:paraId="6611218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40E50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9F30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0E113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B700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9794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16F99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719A9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25</w:t>
      </w:r>
    </w:p>
    <w:p w14:paraId="4C43E4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639845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BC13B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4DE9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10AF1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offender was the primary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care-giver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and income</w:t>
      </w:r>
    </w:p>
    <w:p w14:paraId="4C1961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B16C5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earner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for his partner and children.  His</w:t>
      </w:r>
    </w:p>
    <w:p w14:paraId="2596F90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DCB2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incarceration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would also deprive his parents of</w:t>
      </w:r>
    </w:p>
    <w:p w14:paraId="4CB999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50B5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his assistance.  The Nunavut Court of Appeal</w:t>
      </w:r>
    </w:p>
    <w:p w14:paraId="3E55F0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F1C1D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found the sentence to be demonstrably unfit and</w:t>
      </w:r>
    </w:p>
    <w:p w14:paraId="32A67A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C6887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substitute a sentence of seven months</w:t>
      </w:r>
    </w:p>
    <w:p w14:paraId="566D97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475C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imprisonment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followed by probation for a period</w:t>
      </w:r>
    </w:p>
    <w:p w14:paraId="5DAA0C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BC546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of one year.  At paragraph 34 they outline the</w:t>
      </w:r>
    </w:p>
    <w:p w14:paraId="56FFA0C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C7E1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proper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approach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the inclusion of collateral</w:t>
      </w:r>
    </w:p>
    <w:p w14:paraId="3A2521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713A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consequences in the sentencing process:</w:t>
      </w:r>
    </w:p>
    <w:p w14:paraId="3BD662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843F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       "It is an unfortunate reality that</w:t>
      </w:r>
    </w:p>
    <w:p w14:paraId="2E97A7B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0A43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       collateral consequences flow from</w:t>
      </w:r>
    </w:p>
    <w:p w14:paraId="23D59A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898FF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       most criminal convictions,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their</w:t>
      </w:r>
      <w:proofErr w:type="gramEnd"/>
    </w:p>
    <w:p w14:paraId="3C65A13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E7BA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       seriousness increasing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step</w:t>
      </w:r>
      <w:proofErr w:type="gramEnd"/>
    </w:p>
    <w:p w14:paraId="51EC13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A1E3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       with the seriousness of the</w:t>
      </w:r>
    </w:p>
    <w:p w14:paraId="25944E8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96229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             offence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and consequent sentence.</w:t>
      </w:r>
    </w:p>
    <w:p w14:paraId="2BBA74A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1A8E3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       Those sentenced for serious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crimes</w:t>
      </w:r>
      <w:proofErr w:type="gramEnd"/>
    </w:p>
    <w:p w14:paraId="34CF133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2053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       may lose their employment and</w:t>
      </w:r>
    </w:p>
    <w:p w14:paraId="7E42B6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6C930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       housing.  Professional licenses</w:t>
      </w:r>
    </w:p>
    <w:p w14:paraId="4051F77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8F94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       and designations may be revoked.</w:t>
      </w:r>
    </w:p>
    <w:p w14:paraId="56489C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AD7A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       Their standing in the community</w:t>
      </w:r>
    </w:p>
    <w:p w14:paraId="2C4CA15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D5D65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       may be diminished and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their</w:t>
      </w:r>
      <w:proofErr w:type="gramEnd"/>
    </w:p>
    <w:p w14:paraId="308D156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7C1BE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reputation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destroyed.  Their</w:t>
      </w:r>
    </w:p>
    <w:p w14:paraId="4746C82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786C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       future opportunities may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03EF49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F5B6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       limited by a criminal record.</w:t>
      </w:r>
    </w:p>
    <w:p w14:paraId="266F66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CE4CE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       As here, those for whom an</w:t>
      </w:r>
    </w:p>
    <w:p w14:paraId="776851C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15B9F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       offender is responsible may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748C635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CBF15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F7B19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64ACC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45D7C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7342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D9B94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A5EF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26</w:t>
      </w:r>
    </w:p>
    <w:p w14:paraId="69E3B9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604BB1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D8FD9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8649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CFC7E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  forced to adapt to the loss of a</w:t>
      </w:r>
    </w:p>
    <w:p w14:paraId="413557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6FFD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care-giver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or provider.  These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are</w:t>
      </w:r>
      <w:proofErr w:type="gramEnd"/>
    </w:p>
    <w:p w14:paraId="015095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951C4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       not irrelevant considerations,</w:t>
      </w:r>
    </w:p>
    <w:p w14:paraId="726AFF4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D015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       however, collateral consequences,</w:t>
      </w:r>
    </w:p>
    <w:p w14:paraId="02CA5C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46018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       no matter how sympathetic, must</w:t>
      </w:r>
    </w:p>
    <w:p w14:paraId="20B646A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C2647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       not eclipse the overarching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duty</w:t>
      </w:r>
      <w:proofErr w:type="gramEnd"/>
    </w:p>
    <w:p w14:paraId="3B9603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01C14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       of a sentencing judge to impose a</w:t>
      </w:r>
    </w:p>
    <w:p w14:paraId="2F61A46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ECDFC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       proportionate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</w:t>
      </w:r>
    </w:p>
    <w:p w14:paraId="4D52BA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C00F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consideration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all of the</w:t>
      </w:r>
    </w:p>
    <w:p w14:paraId="5831C4C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571A4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       circumstances".</w:t>
      </w:r>
    </w:p>
    <w:p w14:paraId="1097E5A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529CB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     In this instance Mr. Scott points to the</w:t>
      </w:r>
    </w:p>
    <w:p w14:paraId="3253499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3BCEC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very damaging effect of sending him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to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the</w:t>
      </w:r>
    </w:p>
    <w:p w14:paraId="51793B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FB03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penitentiary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on his family responsibilities, both</w:t>
      </w:r>
    </w:p>
    <w:p w14:paraId="62BF3A8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34FC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as 50/50 parenting arrangement for his</w:t>
      </w:r>
    </w:p>
    <w:p w14:paraId="54D7C6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DB4B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ten-year-old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with the victim of this offence</w:t>
      </w:r>
    </w:p>
    <w:p w14:paraId="1BEE1C7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C6DC9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and his new son and new partner who 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currently</w:t>
      </w:r>
      <w:proofErr w:type="gramEnd"/>
    </w:p>
    <w:p w14:paraId="200890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A11DD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on maternity leave.  During the sentencing</w:t>
      </w:r>
    </w:p>
    <w:p w14:paraId="5701D70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A239C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hearing he reported that he had recently lost his</w:t>
      </w:r>
    </w:p>
    <w:p w14:paraId="768F36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3610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current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employment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because of his outstanding</w:t>
      </w:r>
    </w:p>
    <w:p w14:paraId="0819F6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0562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legal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matter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While he is still developing his</w:t>
      </w:r>
    </w:p>
    <w:p w14:paraId="549DE02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AC982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construction company, his ability to support his</w:t>
      </w:r>
    </w:p>
    <w:p w14:paraId="4356BAA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44983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children and partner would be compromised if he</w:t>
      </w:r>
    </w:p>
    <w:p w14:paraId="6F90BB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86E27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were to be sentenced to a penitentiary term of</w:t>
      </w:r>
    </w:p>
    <w:p w14:paraId="37ABE2C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28A2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imprisonment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</w:t>
      </w:r>
    </w:p>
    <w:p w14:paraId="29FFFAE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4933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     As previously indicated, Mr. Scott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never</w:t>
      </w:r>
      <w:proofErr w:type="gramEnd"/>
    </w:p>
    <w:p w14:paraId="7F43EF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5402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knew his own father until he was 24 years of age.</w:t>
      </w:r>
    </w:p>
    <w:p w14:paraId="6DFF8FE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40C89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While he now has some relationship with his</w:t>
      </w:r>
    </w:p>
    <w:p w14:paraId="505B444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5858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3B978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31067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D0BBD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C340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8AC8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294E4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27</w:t>
      </w:r>
    </w:p>
    <w:p w14:paraId="2DACAC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545203C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68EAC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0482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17112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father that obviously was completely missing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</w:t>
      </w:r>
      <w:proofErr w:type="gramEnd"/>
    </w:p>
    <w:p w14:paraId="38F8DB7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07E1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Mr. Scott's life during his formative years.  I</w:t>
      </w:r>
    </w:p>
    <w:p w14:paraId="4F5E4A3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50E84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am mindful that sending Mr. Scott to the</w:t>
      </w:r>
    </w:p>
    <w:p w14:paraId="0DEAF72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178E0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penitentiary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as requested by the Crown will lead</w:t>
      </w:r>
    </w:p>
    <w:p w14:paraId="44B0384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6BA2D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to two other young boys being deprived of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their</w:t>
      </w:r>
      <w:proofErr w:type="gramEnd"/>
    </w:p>
    <w:p w14:paraId="3752913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9971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father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for a significant period.  It will also</w:t>
      </w:r>
    </w:p>
    <w:p w14:paraId="1A988E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9781E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result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two other mothers being left to care</w:t>
      </w:r>
    </w:p>
    <w:p w14:paraId="746041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B0702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for children on their own.  Ironically, it would</w:t>
      </w:r>
    </w:p>
    <w:p w14:paraId="2ACA585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AAC2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also result in the victim being left to carry a</w:t>
      </w:r>
    </w:p>
    <w:p w14:paraId="45073A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4EC6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significantly greater burden in terms of child</w:t>
      </w:r>
    </w:p>
    <w:p w14:paraId="0626ED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80669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care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</w:t>
      </w:r>
    </w:p>
    <w:p w14:paraId="3EED96B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BC943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     I cannot ignore these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collateral</w:t>
      </w:r>
      <w:proofErr w:type="gramEnd"/>
    </w:p>
    <w:p w14:paraId="4C90089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A611D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consequences, particularly the risk it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creates</w:t>
      </w:r>
      <w:proofErr w:type="gramEnd"/>
    </w:p>
    <w:p w14:paraId="1A0783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5B249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for two young children.  Mr. Scott's current</w:t>
      </w:r>
    </w:p>
    <w:p w14:paraId="1C982E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34C0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partner was previously employed as a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cleaner</w:t>
      </w:r>
      <w:proofErr w:type="gramEnd"/>
    </w:p>
    <w:p w14:paraId="23D80B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4764F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at Northview, the same company that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employed</w:t>
      </w:r>
      <w:proofErr w:type="gramEnd"/>
    </w:p>
    <w:p w14:paraId="77F95B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4A76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Mr. Scott.  While I do not have detailed</w:t>
      </w:r>
    </w:p>
    <w:p w14:paraId="27B160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D496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information before me, there is some financial</w:t>
      </w:r>
    </w:p>
    <w:p w14:paraId="2893AF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C9FE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information in the Pre-Sentence Report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relating</w:t>
      </w:r>
      <w:proofErr w:type="gramEnd"/>
    </w:p>
    <w:p w14:paraId="142A56E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559ED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to Mr. Scott's current financial circumstances</w:t>
      </w:r>
    </w:p>
    <w:p w14:paraId="6ABC32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F64E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that include reference to his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partner's</w:t>
      </w:r>
      <w:proofErr w:type="gramEnd"/>
    </w:p>
    <w:p w14:paraId="141CFF3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76FD0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contribution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the support of the family.  As</w:t>
      </w:r>
    </w:p>
    <w:p w14:paraId="6AD5C3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BB88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such, it is reasonable to conclude that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her</w:t>
      </w:r>
      <w:proofErr w:type="gramEnd"/>
    </w:p>
    <w:p w14:paraId="267860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0B587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current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employment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would not provide an adequate</w:t>
      </w:r>
    </w:p>
    <w:p w14:paraId="154E1F6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179F9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basis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for her to support herself and her son.</w:t>
      </w:r>
    </w:p>
    <w:p w14:paraId="3252304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131E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     I am very sympathetic to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potential</w:t>
      </w:r>
      <w:proofErr w:type="gramEnd"/>
    </w:p>
    <w:p w14:paraId="76855D3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556BC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impact that a sentence of two years or more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will</w:t>
      </w:r>
      <w:proofErr w:type="gramEnd"/>
    </w:p>
    <w:p w14:paraId="6914B40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4BE2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3C9C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55FB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AC3B2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6545C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3255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15853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28</w:t>
      </w:r>
    </w:p>
    <w:p w14:paraId="05A5293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2C2BC5D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521A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E1E06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6ACBB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have on Mr. Scott's family and his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relationship</w:t>
      </w:r>
      <w:proofErr w:type="gramEnd"/>
    </w:p>
    <w:p w14:paraId="26165F2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4D716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with his two sons.  However compelling this</w:t>
      </w:r>
    </w:p>
    <w:p w14:paraId="0D0437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C5095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argument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may be, I cannot allow these collateral</w:t>
      </w:r>
    </w:p>
    <w:p w14:paraId="230358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5676E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consequences to displace what is otherwise a</w:t>
      </w:r>
    </w:p>
    <w:p w14:paraId="5A1BE63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5AA5B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proportionate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this instance.  Sexual</w:t>
      </w:r>
    </w:p>
    <w:p w14:paraId="5F9434F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C1FA7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assault is a very serious offence in which the</w:t>
      </w:r>
    </w:p>
    <w:p w14:paraId="53B2B3A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A2A9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primary sentencing objectives are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denunciation</w:t>
      </w:r>
      <w:proofErr w:type="gramEnd"/>
    </w:p>
    <w:p w14:paraId="405D62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8D49D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and specific and general deterrence given the</w:t>
      </w:r>
    </w:p>
    <w:p w14:paraId="1C55CA7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45148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generally very high moral blameworthiness</w:t>
      </w:r>
    </w:p>
    <w:p w14:paraId="4F30EB4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BE44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associated with the offence.</w:t>
      </w:r>
    </w:p>
    <w:p w14:paraId="78690A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BC2F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     All of the circumstances relating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this</w:t>
      </w:r>
      <w:proofErr w:type="gramEnd"/>
    </w:p>
    <w:p w14:paraId="7E72007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87BA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offender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as well as the circumstances relating to</w:t>
      </w:r>
    </w:p>
    <w:p w14:paraId="4FF97E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6A95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the offence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have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been carefully considered in</w:t>
      </w:r>
    </w:p>
    <w:p w14:paraId="60F589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AF33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this sentencing process in assessing Mr. Scott's</w:t>
      </w:r>
    </w:p>
    <w:p w14:paraId="4A65C8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BD62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degree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responsibility for moral</w:t>
      </w:r>
    </w:p>
    <w:p w14:paraId="256D486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7F2C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blameworthiness.  I have very carefully</w:t>
      </w:r>
    </w:p>
    <w:p w14:paraId="65EB389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E6F7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considered the various cases cited by counsel.</w:t>
      </w:r>
    </w:p>
    <w:p w14:paraId="36B408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BEE6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While the sentencing authorities are helpful, I</w:t>
      </w:r>
    </w:p>
    <w:p w14:paraId="3DAA8C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E9D9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would observe that no two cases are alike and</w:t>
      </w:r>
    </w:p>
    <w:p w14:paraId="704C51C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E9879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that the role of the court is not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dissect</w:t>
      </w:r>
      <w:proofErr w:type="gramEnd"/>
    </w:p>
    <w:p w14:paraId="2C04BA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69FA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sentencing authorities to find a perfect fit.</w:t>
      </w:r>
    </w:p>
    <w:p w14:paraId="18C649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FA0B1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The sentencing process is not a mechanical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one</w:t>
      </w:r>
      <w:proofErr w:type="gramEnd"/>
    </w:p>
    <w:p w14:paraId="58877C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C1B38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but rather the delicate balancing of sentencing</w:t>
      </w:r>
    </w:p>
    <w:p w14:paraId="0210B2B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A3B45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principles, the unique circumstances of both the</w:t>
      </w:r>
    </w:p>
    <w:p w14:paraId="044A8C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0991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case and the offender and the application of</w:t>
      </w:r>
    </w:p>
    <w:p w14:paraId="79194E6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E2C90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relevant and mitigating and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aggravating</w:t>
      </w:r>
      <w:proofErr w:type="gramEnd"/>
    </w:p>
    <w:p w14:paraId="4946B6C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DEFB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circumstances.</w:t>
      </w:r>
    </w:p>
    <w:p w14:paraId="5D52579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F6762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2052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105E6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02B8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688A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9356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7CBDC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29</w:t>
      </w:r>
    </w:p>
    <w:p w14:paraId="0D89C9B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7A0C81C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DC1C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3BF0D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9367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Again, having carefully considered both the</w:t>
      </w:r>
    </w:p>
    <w:p w14:paraId="3AF5D1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7E39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aggravating and mitigating circumstances that</w:t>
      </w:r>
    </w:p>
    <w:p w14:paraId="1C618AE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1AFF2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exist in this case, I am not persuaded that a</w:t>
      </w:r>
    </w:p>
    <w:p w14:paraId="57BAAA2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1F264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sentence of less than two years would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590BAEB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3B26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appropriate.  As such, I cannot accede to the</w:t>
      </w:r>
    </w:p>
    <w:p w14:paraId="683A620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CF3D2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defence request for a conditional sentence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036A954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EDABE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served in the community in this instance.</w:t>
      </w:r>
    </w:p>
    <w:p w14:paraId="7AE847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10EA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     Would you please stand up, Mr. Scott.  On</w:t>
      </w:r>
    </w:p>
    <w:p w14:paraId="700958C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A0A70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the charge of the sexual assault of J.M. I</w:t>
      </w:r>
    </w:p>
    <w:p w14:paraId="7B33DF5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0C61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sentence you to three years of imprisonment.  In</w:t>
      </w:r>
    </w:p>
    <w:p w14:paraId="460740C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4C00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addition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I direct the following ancillary</w:t>
      </w:r>
    </w:p>
    <w:p w14:paraId="41BB5CC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E22B6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orders:  There will be a DNA Order pursuant to</w:t>
      </w:r>
    </w:p>
    <w:p w14:paraId="3EA91A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6CEC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Section 47.051 subsection (1) of the Criminal</w:t>
      </w:r>
    </w:p>
    <w:p w14:paraId="05CB93B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EF11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Code.  You are to provide a sample of your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DNA</w:t>
      </w:r>
      <w:proofErr w:type="gramEnd"/>
    </w:p>
    <w:p w14:paraId="078D86E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7D45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within 72 hours of having been taken into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custody</w:t>
      </w:r>
      <w:proofErr w:type="gramEnd"/>
    </w:p>
    <w:p w14:paraId="6FE11E5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54CDD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which is now.  In addition, there will be a</w:t>
      </w:r>
    </w:p>
    <w:p w14:paraId="12695E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58C46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Firearms Prohibition Order for ten years.  I</w:t>
      </w:r>
    </w:p>
    <w:p w14:paraId="3B739BD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2DE9F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further make an order under Section 743.21 of the</w:t>
      </w:r>
    </w:p>
    <w:p w14:paraId="457542F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967A8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Code that you are to have no communication,</w:t>
      </w:r>
    </w:p>
    <w:p w14:paraId="2DE6AE5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BADC4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directly or indirectly, with J.M. during the</w:t>
      </w:r>
    </w:p>
    <w:p w14:paraId="6CA2659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212A9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course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your sentence of imprisonment except</w:t>
      </w:r>
    </w:p>
    <w:p w14:paraId="6C6C257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E555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via a third party and in relation to issues</w:t>
      </w:r>
    </w:p>
    <w:p w14:paraId="780F61C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26F68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pertaining to your child.  Have a seat,</w:t>
      </w:r>
    </w:p>
    <w:p w14:paraId="4ECD180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1F7C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Mr. Scott.</w:t>
      </w:r>
    </w:p>
    <w:p w14:paraId="2C014CC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EC552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     Counsel, we had a brief discussion during</w:t>
      </w:r>
    </w:p>
    <w:p w14:paraId="2D8A81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A03D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the sentencing hearing about the potential</w:t>
      </w:r>
    </w:p>
    <w:p w14:paraId="5F52EC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3C17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application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the provision of the Code dealing</w:t>
      </w:r>
    </w:p>
    <w:p w14:paraId="1B50F69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115E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52902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7060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2030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DE52D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1C7F4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4AE4B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30</w:t>
      </w:r>
    </w:p>
    <w:p w14:paraId="4E34FC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61D5E04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0A323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35AF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9B29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with a SOIRA Order.  Forgive me but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my</w:t>
      </w:r>
      <w:proofErr w:type="gramEnd"/>
    </w:p>
    <w:p w14:paraId="5498D4B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243D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recollection, Ms.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Piché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>, is that you sought a</w:t>
      </w:r>
    </w:p>
    <w:p w14:paraId="375A2D5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8ABB7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SOIRA Order and, Mr. Bran, you took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position</w:t>
      </w:r>
      <w:proofErr w:type="gramEnd"/>
    </w:p>
    <w:p w14:paraId="7A45F7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43490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that it was not mandatory, that it should not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5556818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B380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made in this instance.</w:t>
      </w:r>
    </w:p>
    <w:p w14:paraId="6B4AA0F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0DD54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J. BRAN:               That's correct, Sir.</w:t>
      </w:r>
    </w:p>
    <w:p w14:paraId="12BB215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FBC5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A. PICHÉ:              I only pointed to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fact</w:t>
      </w:r>
      <w:proofErr w:type="gramEnd"/>
    </w:p>
    <w:p w14:paraId="68C91C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4DC49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that it is presumptive in this case under the new</w:t>
      </w:r>
    </w:p>
    <w:p w14:paraId="707B28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DBDB5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legislation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and the burden is on the defence to</w:t>
      </w:r>
    </w:p>
    <w:p w14:paraId="70795FE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612AE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convince the court it shouldn't be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made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</w:t>
      </w:r>
    </w:p>
    <w:p w14:paraId="59B9032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BA60B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THE COURT:             Mr. Bran, what do you want to</w:t>
      </w:r>
    </w:p>
    <w:p w14:paraId="6E1CD7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8111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say about that, if anything?</w:t>
      </w:r>
    </w:p>
    <w:p w14:paraId="698E9E7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6205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J. BRAN:               I agree with my friend the</w:t>
      </w:r>
    </w:p>
    <w:p w14:paraId="0E7C1FF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E3C2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burden is on the defence, and in my respectful</w:t>
      </w:r>
    </w:p>
    <w:p w14:paraId="1EAEDA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139B0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submission this is an individual with no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record</w:t>
      </w:r>
      <w:proofErr w:type="gramEnd"/>
    </w:p>
    <w:p w14:paraId="4C2E95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18570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of any relevance.  His background and the</w:t>
      </w:r>
    </w:p>
    <w:p w14:paraId="6ACFA2C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A5649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circumstances of this case I would suggest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inform</w:t>
      </w:r>
      <w:proofErr w:type="gramEnd"/>
    </w:p>
    <w:p w14:paraId="7610F8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090CF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us that this is not something that would be in</w:t>
      </w:r>
    </w:p>
    <w:p w14:paraId="6A4294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4504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the best interest to have him on a SOIRA Order.</w:t>
      </w:r>
    </w:p>
    <w:p w14:paraId="4DD3E37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CAEC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The order is --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is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 xml:space="preserve"> not required under the</w:t>
      </w:r>
    </w:p>
    <w:p w14:paraId="07E1DB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B3735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circumstances would be my position, Sir.</w:t>
      </w:r>
    </w:p>
    <w:p w14:paraId="455DF31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4331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THE COURT:             Ms.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Piché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>?</w:t>
      </w:r>
    </w:p>
    <w:p w14:paraId="6CDF9E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D823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A. PICHÉ:              I don't really have comments.</w:t>
      </w:r>
    </w:p>
    <w:p w14:paraId="53C5847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777B6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I --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I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 xml:space="preserve"> don't disagree with Mr. Bran.</w:t>
      </w:r>
    </w:p>
    <w:p w14:paraId="11C71F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150FD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THE COURT:             Thank you.  Under the</w:t>
      </w:r>
    </w:p>
    <w:p w14:paraId="060DBFB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7FA43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circumstances I decline to make a SOIRA Order in</w:t>
      </w:r>
    </w:p>
    <w:p w14:paraId="33CAE3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7983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this matter.</w:t>
      </w:r>
    </w:p>
    <w:p w14:paraId="15AEC7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2AA7B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701C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14570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5C31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F68D7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9D6D1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6FC06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31</w:t>
      </w:r>
    </w:p>
    <w:p w14:paraId="4736466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0838B7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D976E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B224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2394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     Mr. Bran, one of the points that you made in</w:t>
      </w:r>
    </w:p>
    <w:p w14:paraId="6C0665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6335A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your brief was your client's concern that on</w:t>
      </w:r>
    </w:p>
    <w:p w14:paraId="150F03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1143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sending him to the penitentiary, likely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down</w:t>
      </w:r>
      <w:proofErr w:type="gramEnd"/>
    </w:p>
    <w:p w14:paraId="3D5103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09979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south, I'm going to ask you about that in a</w:t>
      </w:r>
    </w:p>
    <w:p w14:paraId="530886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0C25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moment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would have a negative impact on the</w:t>
      </w:r>
    </w:p>
    <w:p w14:paraId="320F109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FCD6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relationship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between the two step-siblings -</w:t>
      </w:r>
    </w:p>
    <w:p w14:paraId="2CB2AF8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04CD0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the ten-year old that Mr. Scott has with J.M. and</w:t>
      </w:r>
    </w:p>
    <w:p w14:paraId="793B1A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79611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the much younger child that he has with his new</w:t>
      </w:r>
    </w:p>
    <w:p w14:paraId="2A8E77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9173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partner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I'm concerned about that.  In my view</w:t>
      </w:r>
    </w:p>
    <w:p w14:paraId="04FC449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E0140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the relationship that you have with your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siblings</w:t>
      </w:r>
      <w:proofErr w:type="gramEnd"/>
    </w:p>
    <w:p w14:paraId="1B6CE2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355F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is the only relationship you have for your entire</w:t>
      </w:r>
    </w:p>
    <w:p w14:paraId="099FACE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B88CA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life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and so in my view it's a very important</w:t>
      </w:r>
    </w:p>
    <w:p w14:paraId="3BF8DD1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4700A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relationship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What, if anything, do you have to</w:t>
      </w:r>
    </w:p>
    <w:p w14:paraId="1FF077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20C25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say to me about how we can address that issue?</w:t>
      </w:r>
    </w:p>
    <w:p w14:paraId="6ECC785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31A1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J. BRAN:               Sir, I'm not sure that,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4C1394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29777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this court given the decision that it just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made</w:t>
      </w:r>
      <w:proofErr w:type="gramEnd"/>
    </w:p>
    <w:p w14:paraId="1FD9E62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5E53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 a position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to do that.  I've recently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been</w:t>
      </w:r>
      <w:proofErr w:type="gramEnd"/>
    </w:p>
    <w:p w14:paraId="0EA9173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EBC8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advised by my client that the mother of his</w:t>
      </w:r>
    </w:p>
    <w:p w14:paraId="7B66BAB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1510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eldest child is actively making plans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remove</w:t>
      </w:r>
      <w:proofErr w:type="gramEnd"/>
    </w:p>
    <w:p w14:paraId="56378B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F8FF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that child from this jurisdiction to be sent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back</w:t>
      </w:r>
      <w:proofErr w:type="gramEnd"/>
    </w:p>
    <w:p w14:paraId="0A7FAD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2CDF2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east to live with her family.  I've not been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able</w:t>
      </w:r>
      <w:proofErr w:type="gramEnd"/>
    </w:p>
    <w:p w14:paraId="5779A9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6CF30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to confirm that, but this is the information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7BB5460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4DB5E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I've been provided.  This is something that I</w:t>
      </w:r>
    </w:p>
    <w:p w14:paraId="6447E33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E38FE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mentioned in -- in my brief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in regard to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not only</w:t>
      </w:r>
    </w:p>
    <w:p w14:paraId="1914D7E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AC89B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Mr. Scott losing that day-to-day contact with his</w:t>
      </w:r>
    </w:p>
    <w:p w14:paraId="292C43E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3558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children but also his two children losing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739D45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880D4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contact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between them.  It is a concern.</w:t>
      </w:r>
    </w:p>
    <w:p w14:paraId="4572B64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C8DA3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68C1A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D9202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B3F3E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A1B0E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0D482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966B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32</w:t>
      </w:r>
    </w:p>
    <w:p w14:paraId="0AB314B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132F21A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2BB83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473C6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E4D8C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Mr. Scott has advised me that he's going to, of</w:t>
      </w:r>
    </w:p>
    <w:p w14:paraId="735D9F0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AA2A0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course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take steps to protect his interest</w:t>
      </w:r>
    </w:p>
    <w:p w14:paraId="401A42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6A96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through the family courts, but again, what this</w:t>
      </w:r>
    </w:p>
    <w:p w14:paraId="761EEB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4526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court may be able to do I'm not sure.  There's</w:t>
      </w:r>
    </w:p>
    <w:p w14:paraId="46E7472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A16F2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nothing before the court so I'm not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sure</w:t>
      </w:r>
      <w:proofErr w:type="gramEnd"/>
    </w:p>
    <w:p w14:paraId="1931BF5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85A7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there's anything --</w:t>
      </w:r>
    </w:p>
    <w:p w14:paraId="367E472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7B88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THE COURT:             Of course not.  I can't make a</w:t>
      </w:r>
    </w:p>
    <w:p w14:paraId="0F1FCE2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3500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Family Law order.  I'm not suggesting that that's</w:t>
      </w:r>
    </w:p>
    <w:p w14:paraId="566F15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A4021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even in my contemplation, but I am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concerned</w:t>
      </w:r>
      <w:proofErr w:type="gramEnd"/>
    </w:p>
    <w:p w14:paraId="74F0CA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9D249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about it.</w:t>
      </w:r>
    </w:p>
    <w:p w14:paraId="2B91C6E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87F35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J. BRAN:               As we are.</w:t>
      </w:r>
    </w:p>
    <w:p w14:paraId="048F3AA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C90D2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THE COURT:             As I understand your client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0D0A62C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7BCB9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as well.  The other thing that I want to ask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you</w:t>
      </w:r>
      <w:proofErr w:type="gramEnd"/>
    </w:p>
    <w:p w14:paraId="423F8B7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D66C5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about is do you want me to make a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recommendation</w:t>
      </w:r>
      <w:proofErr w:type="gramEnd"/>
    </w:p>
    <w:p w14:paraId="2F06EE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01BE2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that 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serve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his sentence in the Territories?</w:t>
      </w:r>
    </w:p>
    <w:p w14:paraId="35E88A7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14450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J. BRAN:               I would ask that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Court</w:t>
      </w:r>
      <w:proofErr w:type="gramEnd"/>
    </w:p>
    <w:p w14:paraId="65A902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E1E85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make that recommendation.  I know it's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not</w:t>
      </w:r>
      <w:proofErr w:type="gramEnd"/>
    </w:p>
    <w:p w14:paraId="389BD5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6CDFB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binding but I can advise my understanding is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64D0428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95325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when those recommendations are reviewed by the</w:t>
      </w:r>
    </w:p>
    <w:p w14:paraId="0AB8689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91BC9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correctional authorities they do take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them</w:t>
      </w:r>
      <w:proofErr w:type="gramEnd"/>
    </w:p>
    <w:p w14:paraId="74FD45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7050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seriously and they do look into those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requests</w:t>
      </w:r>
      <w:proofErr w:type="gramEnd"/>
    </w:p>
    <w:p w14:paraId="76D652F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3A256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diligently.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So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 would ask the Court to make a</w:t>
      </w:r>
    </w:p>
    <w:p w14:paraId="2CB8A4B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9426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judicial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recommendation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that if at all possible</w:t>
      </w:r>
    </w:p>
    <w:p w14:paraId="489C69A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8EFFD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Mr. Scott have the opportunity to serve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0FF9CDD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59CEA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      sentence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here in the community.</w:t>
      </w:r>
    </w:p>
    <w:p w14:paraId="79599C9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D8D7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THE COURT:             Okay.  Thank you.  Ms.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Piché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>,</w:t>
      </w:r>
    </w:p>
    <w:p w14:paraId="02D894B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CE3FD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do you have anything you want to say about that?</w:t>
      </w:r>
    </w:p>
    <w:p w14:paraId="0873212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CA9E3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23A84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FB63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26845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B0DED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60DB8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D1CD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33</w:t>
      </w:r>
    </w:p>
    <w:p w14:paraId="05B4B9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013F2E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F2C9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30114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1464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A. PICHÉ:              No.</w:t>
      </w:r>
    </w:p>
    <w:p w14:paraId="2C4D5A9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98759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THE COURT:             Okay.  I am going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direct</w:t>
      </w:r>
      <w:proofErr w:type="gramEnd"/>
    </w:p>
    <w:p w14:paraId="29E336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AB21D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that a copy of these reasons and a copy of the</w:t>
      </w:r>
    </w:p>
    <w:p w14:paraId="1C3E7B8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15503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Pre-Sentence Report be - obviously these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reasons</w:t>
      </w:r>
      <w:proofErr w:type="gramEnd"/>
    </w:p>
    <w:p w14:paraId="60B24E7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788C2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will have to be transcribed, they can't be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done</w:t>
      </w:r>
      <w:proofErr w:type="gramEnd"/>
    </w:p>
    <w:p w14:paraId="32A4E5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16367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immediately - but they should accompany the</w:t>
      </w:r>
    </w:p>
    <w:p w14:paraId="1E34BDB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5DDA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Warrant of Committal or they should be sent to</w:t>
      </w:r>
    </w:p>
    <w:p w14:paraId="73A6CB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D681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the Correctional Service of Canada so that they</w:t>
      </w:r>
    </w:p>
    <w:p w14:paraId="20328C7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43E5A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are aware of what this case is about.  They also</w:t>
      </w:r>
    </w:p>
    <w:p w14:paraId="1DCE46D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811DD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need a copy of the Pre-Sentence Report in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my</w:t>
      </w:r>
      <w:proofErr w:type="gramEnd"/>
    </w:p>
    <w:p w14:paraId="2D61C8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4633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view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so a copy of the Pre-Sentence Report should</w:t>
      </w:r>
    </w:p>
    <w:p w14:paraId="6F32E6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C3B7B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be appended to the Warrant of Committal.</w:t>
      </w:r>
    </w:p>
    <w:p w14:paraId="056CCC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DD6C1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     Mr. Scott, this is a very, very sad case.</w:t>
      </w:r>
    </w:p>
    <w:p w14:paraId="7E876B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2164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I found you guilty of sexually assaulting your</w:t>
      </w:r>
    </w:p>
    <w:p w14:paraId="18081A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E490D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former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partner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.  It is a very serious matter.</w:t>
      </w:r>
    </w:p>
    <w:p w14:paraId="2095AF1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6C0D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But today the focus is on you, and my concern for</w:t>
      </w:r>
    </w:p>
    <w:p w14:paraId="314A294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1DE6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you, Mr. Scott, is, reading between the lines,</w:t>
      </w:r>
    </w:p>
    <w:p w14:paraId="671429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828B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looking at the content of your text messages,</w:t>
      </w:r>
    </w:p>
    <w:p w14:paraId="2A3557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7CA3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hearing what is in the Pre-Sentence Report, the</w:t>
      </w:r>
    </w:p>
    <w:p w14:paraId="578821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75898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limited information that I have about the</w:t>
      </w:r>
    </w:p>
    <w:p w14:paraId="6429496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F27E1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counselling that you are getting for PTSD, I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am</w:t>
      </w:r>
      <w:proofErr w:type="gramEnd"/>
    </w:p>
    <w:p w14:paraId="57DCFC1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C1061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seriously concerned about your well-being.  You</w:t>
      </w:r>
    </w:p>
    <w:p w14:paraId="2F131E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90BF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are a very angry man.  I am not saying you do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not</w:t>
      </w:r>
      <w:proofErr w:type="gramEnd"/>
    </w:p>
    <w:p w14:paraId="4B13C5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8D773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have good reason to be angry.  Your experience in</w:t>
      </w:r>
    </w:p>
    <w:p w14:paraId="5E22D15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C5F36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the military, your other life experiences, may</w:t>
      </w:r>
    </w:p>
    <w:p w14:paraId="5D18DAB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8A8B6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well explain this anger that I see in you.  But</w:t>
      </w:r>
    </w:p>
    <w:p w14:paraId="67128C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A0A4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you are a young guy.  You have your whole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life</w:t>
      </w:r>
      <w:proofErr w:type="gramEnd"/>
    </w:p>
    <w:p w14:paraId="26E6040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3662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7C2AC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80FFD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E47B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5D233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1C774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19B70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34</w:t>
      </w:r>
    </w:p>
    <w:p w14:paraId="2B8ED97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223968D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79072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1462B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1B265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ahead of you, and being angry for the rest of</w:t>
      </w:r>
    </w:p>
    <w:p w14:paraId="0A9AFC7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D392A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your life is not what I think you want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2DAD15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2F5D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because you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can not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 xml:space="preserve"> be the kind of father that I</w:t>
      </w:r>
    </w:p>
    <w:p w14:paraId="0833EA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C664A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know you want to be if you spend the rest of your</w:t>
      </w:r>
    </w:p>
    <w:p w14:paraId="3810F76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EFC08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life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in anger.  Angry parents create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angry</w:t>
      </w:r>
      <w:proofErr w:type="gramEnd"/>
    </w:p>
    <w:p w14:paraId="71B99E8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04B1A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children and it goes on and on and on, and we</w:t>
      </w:r>
    </w:p>
    <w:p w14:paraId="4421696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D584B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never break the vicious circle.</w:t>
      </w:r>
    </w:p>
    <w:p w14:paraId="2A5204D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90EFE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     I am sure you think that this is the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worst</w:t>
      </w:r>
      <w:proofErr w:type="gramEnd"/>
    </w:p>
    <w:p w14:paraId="7E4FEFB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AC434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day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your life.  I understand that.  I hope in</w:t>
      </w:r>
    </w:p>
    <w:p w14:paraId="7A9DE8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DE7AE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the next short while that you will come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see</w:t>
      </w:r>
      <w:proofErr w:type="gramEnd"/>
    </w:p>
    <w:p w14:paraId="701DA5C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6E273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this as the first day of the second part of your</w:t>
      </w:r>
    </w:p>
    <w:p w14:paraId="68E3A4D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371AC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life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, and that the second part of your life is</w:t>
      </w:r>
    </w:p>
    <w:p w14:paraId="5D0C16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D162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going to be a much happier one.  You are going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to</w:t>
      </w:r>
      <w:proofErr w:type="gramEnd"/>
    </w:p>
    <w:p w14:paraId="02CCCF2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34CA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deal with your demons.  You are going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take</w:t>
      </w:r>
      <w:proofErr w:type="gramEnd"/>
    </w:p>
    <w:p w14:paraId="323E63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873BF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whatever counselling is available to you in the</w:t>
      </w:r>
    </w:p>
    <w:p w14:paraId="4514BD3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AC1C4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correctional system.  You are going to come to</w:t>
      </w:r>
    </w:p>
    <w:p w14:paraId="30C55C1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6A63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terms with your own issues and that you will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take</w:t>
      </w:r>
      <w:proofErr w:type="gramEnd"/>
    </w:p>
    <w:p w14:paraId="72733A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8DD9E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every single course or program that is offered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to</w:t>
      </w:r>
      <w:proofErr w:type="gramEnd"/>
    </w:p>
    <w:p w14:paraId="61ED3F1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9B57A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          you while in the prison system.  Do not waste a</w:t>
      </w:r>
    </w:p>
    <w:p w14:paraId="137FC3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6C46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          single day, Mr. Scott, by sitting in your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cell</w:t>
      </w:r>
      <w:proofErr w:type="gramEnd"/>
    </w:p>
    <w:p w14:paraId="7FD8E9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92EBA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          and not doing anything.  Use the time to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better</w:t>
      </w:r>
      <w:proofErr w:type="gramEnd"/>
    </w:p>
    <w:p w14:paraId="02668B1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F2675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          yourself, to heal, and to figure out how you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are</w:t>
      </w:r>
      <w:proofErr w:type="gramEnd"/>
    </w:p>
    <w:p w14:paraId="18725B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22B7E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          going to navigate the second part of your life.</w:t>
      </w:r>
    </w:p>
    <w:p w14:paraId="2CF51D9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7CDE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          I believe that you can do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that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but you need to</w:t>
      </w:r>
    </w:p>
    <w:p w14:paraId="1B66560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FE0C4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          deal with your demons first.</w:t>
      </w:r>
    </w:p>
    <w:p w14:paraId="102AB8B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FC4C8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               Thank you very much, Counsel, for your</w:t>
      </w:r>
    </w:p>
    <w:p w14:paraId="57106B9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FBB76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assistance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.  Ms.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Piché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>, is there anything else?</w:t>
      </w:r>
    </w:p>
    <w:p w14:paraId="72B7AB7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39747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3574F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D4CDA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E2095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8CEC4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5136F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B5522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35</w:t>
      </w:r>
    </w:p>
    <w:p w14:paraId="551E83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0E94A47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7640A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9BDF5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D443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A. PICHÉ:              Just the victim of crimes</w:t>
      </w:r>
    </w:p>
    <w:p w14:paraId="4634543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8F36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          surcharge --</w:t>
      </w:r>
    </w:p>
    <w:p w14:paraId="7125881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E1DEC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THE COURT:             Oh, I'm sorry.  What's your</w:t>
      </w:r>
    </w:p>
    <w:p w14:paraId="3F2D243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D3C96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position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on that?</w:t>
      </w:r>
    </w:p>
    <w:p w14:paraId="74E1F8F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19DED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A. PICHE:              Should be waived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considering</w:t>
      </w:r>
      <w:proofErr w:type="gramEnd"/>
    </w:p>
    <w:p w14:paraId="2786011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E5CC2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your order.</w:t>
      </w:r>
    </w:p>
    <w:p w14:paraId="3CD55E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9D749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THE COURT:             Thank you.  Mr. Bran, I'm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sure</w:t>
      </w:r>
      <w:proofErr w:type="gramEnd"/>
    </w:p>
    <w:p w14:paraId="138E1C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F8445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you are not going to object to that.  Crown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says</w:t>
      </w:r>
      <w:proofErr w:type="gramEnd"/>
    </w:p>
    <w:p w14:paraId="4862260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58C5E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          that I should waive the victim crime surcharge.</w:t>
      </w:r>
    </w:p>
    <w:p w14:paraId="00AC60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0EEDE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J. BRAN:               Yes, thank you.  I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missed</w:t>
      </w:r>
      <w:proofErr w:type="gramEnd"/>
    </w:p>
    <w:p w14:paraId="07C9FBF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D4A69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that.  I appreciate that.</w:t>
      </w:r>
    </w:p>
    <w:p w14:paraId="7B0904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0AA4D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      THE COURT:             No, that's okay.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So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ordered.</w:t>
      </w:r>
    </w:p>
    <w:p w14:paraId="47636B2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12B23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          I want to thank you both very much,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particularly</w:t>
      </w:r>
      <w:proofErr w:type="gramEnd"/>
    </w:p>
    <w:p w14:paraId="044B321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CE1F0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          you, Ms. </w:t>
      </w:r>
      <w:proofErr w:type="spellStart"/>
      <w:r w:rsidRPr="0091693C">
        <w:rPr>
          <w:rFonts w:ascii="Courier New" w:hAnsi="Courier New" w:cs="Courier New"/>
          <w:sz w:val="18"/>
          <w:szCs w:val="18"/>
        </w:rPr>
        <w:t>Piché</w:t>
      </w:r>
      <w:proofErr w:type="spellEnd"/>
      <w:r w:rsidRPr="0091693C">
        <w:rPr>
          <w:rFonts w:ascii="Courier New" w:hAnsi="Courier New" w:cs="Courier New"/>
          <w:sz w:val="18"/>
          <w:szCs w:val="18"/>
        </w:rPr>
        <w:t>, for stepping in at the last</w:t>
      </w:r>
    </w:p>
    <w:p w14:paraId="25886A7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692FC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minute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on a case where you did not do the trial.</w:t>
      </w:r>
    </w:p>
    <w:p w14:paraId="475B736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6755F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Thank you.</w:t>
      </w:r>
    </w:p>
    <w:p w14:paraId="0958CD6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CBB90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>PROCEEDINGS CONCLUDED)</w:t>
      </w:r>
    </w:p>
    <w:p w14:paraId="5885797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9187C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_____________________________________________________</w:t>
      </w:r>
    </w:p>
    <w:p w14:paraId="5111891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C54E5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</w:t>
      </w:r>
    </w:p>
    <w:p w14:paraId="345B134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007DE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</w:t>
      </w:r>
    </w:p>
    <w:p w14:paraId="1EEB470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10F39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</w:t>
      </w:r>
    </w:p>
    <w:p w14:paraId="7C5EDB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28D42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</w:t>
      </w:r>
    </w:p>
    <w:p w14:paraId="5F6035D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FE1FC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</w:t>
      </w:r>
    </w:p>
    <w:p w14:paraId="181597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71D3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</w:t>
      </w:r>
    </w:p>
    <w:p w14:paraId="1CCDEFD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76CB3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</w:t>
      </w:r>
    </w:p>
    <w:p w14:paraId="1F5FF5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6B186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</w:t>
      </w:r>
    </w:p>
    <w:p w14:paraId="0A934EC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4206B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</w:t>
      </w:r>
    </w:p>
    <w:p w14:paraId="1007FC2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608EE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56F2A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A70BF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82D7C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9CA6F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BF0CA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554D3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36</w:t>
      </w:r>
    </w:p>
    <w:p w14:paraId="3A801C0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br w:type="page"/>
      </w:r>
    </w:p>
    <w:p w14:paraId="5FC1468F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BCD75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9E9E1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24B9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1          CERTIFICATE OF TRANSCRIPT</w:t>
      </w:r>
    </w:p>
    <w:p w14:paraId="3EECF36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41E3E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2</w:t>
      </w:r>
    </w:p>
    <w:p w14:paraId="31D1AF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372E2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3          I, the undersigned, hereby certify that the</w:t>
      </w:r>
    </w:p>
    <w:p w14:paraId="63F30A8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E7ADE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4          foregoing pages are a complete and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accurate</w:t>
      </w:r>
      <w:proofErr w:type="gramEnd"/>
    </w:p>
    <w:p w14:paraId="3C06DD4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645B9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transcript</w:t>
      </w:r>
      <w:proofErr w:type="gramEnd"/>
      <w:r w:rsidRPr="0091693C">
        <w:rPr>
          <w:rFonts w:ascii="Courier New" w:hAnsi="Courier New" w:cs="Courier New"/>
          <w:sz w:val="18"/>
          <w:szCs w:val="18"/>
        </w:rPr>
        <w:t xml:space="preserve"> of the proceedings taken down by me in</w:t>
      </w:r>
    </w:p>
    <w:p w14:paraId="1B1A856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7D6AD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6          shorthand and transcribed from my shorthand </w:t>
      </w:r>
      <w:proofErr w:type="gramStart"/>
      <w:r w:rsidRPr="0091693C">
        <w:rPr>
          <w:rFonts w:ascii="Courier New" w:hAnsi="Courier New" w:cs="Courier New"/>
          <w:sz w:val="18"/>
          <w:szCs w:val="18"/>
        </w:rPr>
        <w:t>notes</w:t>
      </w:r>
      <w:proofErr w:type="gramEnd"/>
    </w:p>
    <w:p w14:paraId="5D793F9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89F44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7          to the best of my skill and ability.  Judicial</w:t>
      </w:r>
    </w:p>
    <w:p w14:paraId="3A6E036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84EFD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8          amendments have been applied to this transcript.</w:t>
      </w:r>
    </w:p>
    <w:p w14:paraId="6BF2D7A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4766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9</w:t>
      </w:r>
    </w:p>
    <w:p w14:paraId="743BBC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C764F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10          Dated at the City of Edmonton, Province of</w:t>
      </w:r>
    </w:p>
    <w:p w14:paraId="2678EC5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0F7736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11          Alberta, this 11th day of June 2024.</w:t>
      </w:r>
    </w:p>
    <w:p w14:paraId="545D0F88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29C81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12</w:t>
      </w:r>
    </w:p>
    <w:p w14:paraId="0AEE2BF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18939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13</w:t>
      </w:r>
    </w:p>
    <w:p w14:paraId="3FE3F0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99278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14</w:t>
      </w:r>
    </w:p>
    <w:p w14:paraId="5C8D93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709B9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0D444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0009A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16                             _______________________</w:t>
      </w:r>
    </w:p>
    <w:p w14:paraId="1D7FA45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D14E7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17                             Darlene Sirman, CSR(A)</w:t>
      </w:r>
    </w:p>
    <w:p w14:paraId="2CBCEEE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26A195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18                             Official Court Reporter</w:t>
      </w:r>
    </w:p>
    <w:p w14:paraId="5011C6C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032DC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19</w:t>
      </w:r>
    </w:p>
    <w:p w14:paraId="76005707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178DA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20</w:t>
      </w:r>
    </w:p>
    <w:p w14:paraId="50A2C92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0B32C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21</w:t>
      </w:r>
    </w:p>
    <w:p w14:paraId="18A71DA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29A66C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22</w:t>
      </w:r>
    </w:p>
    <w:p w14:paraId="7EE268C1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D9A70D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23</w:t>
      </w:r>
    </w:p>
    <w:p w14:paraId="0EEA9024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A8769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24</w:t>
      </w:r>
    </w:p>
    <w:p w14:paraId="74D969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A0D3E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25</w:t>
      </w:r>
    </w:p>
    <w:p w14:paraId="5BEECC4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201EA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26</w:t>
      </w:r>
    </w:p>
    <w:p w14:paraId="3243E7F9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26FB12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27</w:t>
      </w:r>
    </w:p>
    <w:p w14:paraId="5C7AC38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AC9BD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E25F1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67D2BE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0CC2DB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9BFA8A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E755B3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CF9E80" w14:textId="77777777" w:rsidR="008249DF" w:rsidRPr="0091693C" w:rsidRDefault="008249DF" w:rsidP="008249DF">
      <w:pPr>
        <w:pStyle w:val="PlainText"/>
        <w:rPr>
          <w:rFonts w:ascii="Courier New" w:hAnsi="Courier New" w:cs="Courier New"/>
          <w:sz w:val="18"/>
          <w:szCs w:val="18"/>
        </w:rPr>
      </w:pPr>
      <w:r w:rsidRPr="0091693C">
        <w:rPr>
          <w:rFonts w:ascii="Courier New" w:hAnsi="Courier New" w:cs="Courier New"/>
          <w:sz w:val="18"/>
          <w:szCs w:val="18"/>
        </w:rPr>
        <w:t xml:space="preserve">                                        37</w:t>
      </w:r>
    </w:p>
    <w:sectPr w:rsidR="008249DF" w:rsidRPr="0091693C" w:rsidSect="00916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E5"/>
    <w:rsid w:val="001D26E2"/>
    <w:rsid w:val="00332075"/>
    <w:rsid w:val="003F09E5"/>
    <w:rsid w:val="00625D40"/>
    <w:rsid w:val="008249DF"/>
    <w:rsid w:val="00866F6A"/>
    <w:rsid w:val="0091693C"/>
    <w:rsid w:val="009331BF"/>
    <w:rsid w:val="009B2896"/>
    <w:rsid w:val="009D5D98"/>
    <w:rsid w:val="00AA11E9"/>
    <w:rsid w:val="00EA143C"/>
    <w:rsid w:val="00F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89C7"/>
  <w15:chartTrackingRefBased/>
  <w15:docId w15:val="{7A413CC2-8E6F-4533-8F21-099A016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kern w:val="28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26E2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6E2"/>
    <w:rPr>
      <w:rFonts w:ascii="Cambria" w:eastAsiaTheme="majorEastAsia" w:hAnsi="Cambria" w:cstheme="majorBidi"/>
      <w:b/>
      <w:sz w:val="28"/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9D5D9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Strong">
    <w:name w:val="Strong"/>
    <w:qFormat/>
    <w:rsid w:val="00F16C5B"/>
    <w:rPr>
      <w:rFonts w:ascii="Franklin Gothic Demi" w:hAnsi="Franklin Gothic Demi"/>
    </w:rPr>
  </w:style>
  <w:style w:type="paragraph" w:styleId="PlainText">
    <w:name w:val="Plain Text"/>
    <w:basedOn w:val="Normal"/>
    <w:link w:val="PlainTextChar"/>
    <w:uiPriority w:val="99"/>
    <w:unhideWhenUsed/>
    <w:rsid w:val="007C68F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68FC"/>
    <w:rPr>
      <w:rFonts w:ascii="Consolas" w:hAnsi="Consolas" w:cs="Microsoft Sans Serif"/>
      <w:kern w:val="28"/>
      <w:sz w:val="21"/>
      <w:szCs w:val="21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9630</Words>
  <Characters>54893</Characters>
  <Application>Microsoft Office Word</Application>
  <DocSecurity>4</DocSecurity>
  <Lines>457</Lines>
  <Paragraphs>128</Paragraphs>
  <ScaleCrop>false</ScaleCrop>
  <Company/>
  <LinksUpToDate>false</LinksUpToDate>
  <CharactersWithSpaces>64395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Sheralee Morrison</dc:creator>
  <cp:keywords/>
  <dc:description/>
  <cp:lastModifiedBy>Tammy Travis</cp:lastModifiedBy>
  <cp:revision>2</cp:revision>
  <dcterms:created xsi:type="dcterms:W3CDTF">2024-06-14T18:15:00Z</dcterms:created>
  <dcterms:modified xsi:type="dcterms:W3CDTF">2024-06-14T18:15:00Z</dcterms:modified>
</cp:coreProperties>
</file>