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8E" w:rsidRDefault="007D6BB0" w:rsidP="007C5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 (JW) v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K(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KC)</w:t>
      </w:r>
      <w:r w:rsidR="00D75671" w:rsidRPr="007C5343">
        <w:rPr>
          <w:rFonts w:ascii="Times New Roman" w:hAnsi="Times New Roman" w:cs="Times New Roman"/>
          <w:sz w:val="24"/>
          <w:szCs w:val="24"/>
        </w:rPr>
        <w:t xml:space="preserve">, </w:t>
      </w:r>
      <w:r w:rsidR="003C2C86" w:rsidRPr="007C534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23354" w:rsidRPr="007C5343">
        <w:rPr>
          <w:rFonts w:ascii="Times New Roman" w:hAnsi="Times New Roman" w:cs="Times New Roman"/>
          <w:sz w:val="24"/>
          <w:szCs w:val="24"/>
        </w:rPr>
        <w:t xml:space="preserve"> NWTSC </w:t>
      </w:r>
      <w:r w:rsidR="001F286F">
        <w:rPr>
          <w:rFonts w:ascii="Times New Roman" w:hAnsi="Times New Roman" w:cs="Times New Roman"/>
          <w:sz w:val="24"/>
          <w:szCs w:val="24"/>
        </w:rPr>
        <w:t>54</w:t>
      </w:r>
    </w:p>
    <w:p w:rsidR="007C5343" w:rsidRPr="007C5343" w:rsidRDefault="007C5343" w:rsidP="007C5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F8E" w:rsidRPr="007C5343" w:rsidRDefault="001922F6" w:rsidP="007C53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343">
        <w:rPr>
          <w:rFonts w:ascii="Times New Roman" w:hAnsi="Times New Roman" w:cs="Times New Roman"/>
          <w:sz w:val="28"/>
          <w:szCs w:val="28"/>
        </w:rPr>
        <w:fldChar w:fldCharType="begin"/>
      </w:r>
      <w:r w:rsidR="00B94F8E" w:rsidRPr="007C5343">
        <w:rPr>
          <w:rFonts w:ascii="Times New Roman" w:hAnsi="Times New Roman" w:cs="Times New Roman"/>
          <w:sz w:val="28"/>
          <w:szCs w:val="28"/>
        </w:rPr>
        <w:instrText xml:space="preserve"> SEQ CHAPTER \h \r 1</w:instrText>
      </w:r>
      <w:r w:rsidRPr="007C5343">
        <w:rPr>
          <w:rFonts w:ascii="Times New Roman" w:hAnsi="Times New Roman" w:cs="Times New Roman"/>
          <w:sz w:val="28"/>
          <w:szCs w:val="28"/>
        </w:rPr>
        <w:fldChar w:fldCharType="end"/>
      </w:r>
      <w:r w:rsidR="00B94F8E" w:rsidRPr="007C5343">
        <w:rPr>
          <w:rFonts w:ascii="Times New Roman" w:hAnsi="Times New Roman" w:cs="Times New Roman"/>
          <w:sz w:val="28"/>
          <w:szCs w:val="28"/>
        </w:rPr>
        <w:t xml:space="preserve">Date: </w:t>
      </w:r>
      <w:bookmarkStart w:id="0" w:name="1"/>
      <w:bookmarkEnd w:id="0"/>
      <w:r w:rsidR="00B94F8E" w:rsidRPr="007C5343">
        <w:rPr>
          <w:rFonts w:ascii="Times New Roman" w:hAnsi="Times New Roman" w:cs="Times New Roman"/>
          <w:sz w:val="28"/>
          <w:szCs w:val="28"/>
        </w:rPr>
        <w:t xml:space="preserve"> 20</w:t>
      </w:r>
      <w:r w:rsidR="00EA15D9" w:rsidRPr="007C5343">
        <w:rPr>
          <w:rFonts w:ascii="Times New Roman" w:hAnsi="Times New Roman" w:cs="Times New Roman"/>
          <w:sz w:val="28"/>
          <w:szCs w:val="28"/>
        </w:rPr>
        <w:t>1</w:t>
      </w:r>
      <w:r w:rsidR="007D6BB0">
        <w:rPr>
          <w:rFonts w:ascii="Times New Roman" w:hAnsi="Times New Roman" w:cs="Times New Roman"/>
          <w:sz w:val="28"/>
          <w:szCs w:val="28"/>
        </w:rPr>
        <w:t>9</w:t>
      </w:r>
      <w:r w:rsidR="00B94F8E" w:rsidRPr="007C5343">
        <w:rPr>
          <w:rFonts w:ascii="Times New Roman" w:hAnsi="Times New Roman" w:cs="Times New Roman"/>
          <w:sz w:val="28"/>
          <w:szCs w:val="28"/>
        </w:rPr>
        <w:t xml:space="preserve"> </w:t>
      </w:r>
      <w:r w:rsidR="007D6BB0">
        <w:rPr>
          <w:rFonts w:ascii="Times New Roman" w:hAnsi="Times New Roman" w:cs="Times New Roman"/>
          <w:sz w:val="28"/>
          <w:szCs w:val="28"/>
        </w:rPr>
        <w:t>12</w:t>
      </w:r>
      <w:r w:rsidR="00C72AB7" w:rsidRPr="007C5343">
        <w:rPr>
          <w:rFonts w:ascii="Times New Roman" w:hAnsi="Times New Roman" w:cs="Times New Roman"/>
          <w:sz w:val="28"/>
          <w:szCs w:val="28"/>
        </w:rPr>
        <w:t xml:space="preserve"> </w:t>
      </w:r>
      <w:r w:rsidR="0009496E">
        <w:rPr>
          <w:rFonts w:ascii="Times New Roman" w:hAnsi="Times New Roman" w:cs="Times New Roman"/>
          <w:sz w:val="28"/>
          <w:szCs w:val="28"/>
        </w:rPr>
        <w:t>09</w:t>
      </w:r>
    </w:p>
    <w:p w:rsidR="00481EE6" w:rsidRPr="007C5343" w:rsidRDefault="001922F6" w:rsidP="007C53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343">
        <w:rPr>
          <w:rFonts w:ascii="Times New Roman" w:hAnsi="Times New Roman" w:cs="Times New Roman"/>
          <w:sz w:val="28"/>
          <w:szCs w:val="28"/>
        </w:rPr>
        <w:fldChar w:fldCharType="begin"/>
      </w:r>
      <w:r w:rsidR="00B94F8E" w:rsidRPr="007C5343">
        <w:rPr>
          <w:rFonts w:ascii="Times New Roman" w:hAnsi="Times New Roman" w:cs="Times New Roman"/>
          <w:sz w:val="28"/>
          <w:szCs w:val="28"/>
        </w:rPr>
        <w:instrText xml:space="preserve"> SEQ CHAPTER \h \r 1</w:instrText>
      </w:r>
      <w:r w:rsidRPr="007C5343">
        <w:rPr>
          <w:rFonts w:ascii="Times New Roman" w:hAnsi="Times New Roman" w:cs="Times New Roman"/>
          <w:sz w:val="28"/>
          <w:szCs w:val="28"/>
        </w:rPr>
        <w:fldChar w:fldCharType="end"/>
      </w:r>
      <w:r w:rsidR="00B94F8E" w:rsidRPr="007C5343">
        <w:rPr>
          <w:rFonts w:ascii="Times New Roman" w:hAnsi="Times New Roman" w:cs="Times New Roman"/>
          <w:sz w:val="28"/>
          <w:szCs w:val="28"/>
        </w:rPr>
        <w:t xml:space="preserve">Docket: </w:t>
      </w:r>
      <w:bookmarkStart w:id="1" w:name="2"/>
      <w:bookmarkEnd w:id="1"/>
      <w:r w:rsidR="00B94F8E" w:rsidRPr="007C5343">
        <w:rPr>
          <w:rFonts w:ascii="Times New Roman" w:hAnsi="Times New Roman" w:cs="Times New Roman"/>
          <w:sz w:val="28"/>
          <w:szCs w:val="28"/>
        </w:rPr>
        <w:t xml:space="preserve"> </w:t>
      </w:r>
      <w:r w:rsidR="00194D52" w:rsidRPr="007C5343">
        <w:rPr>
          <w:rFonts w:ascii="Times New Roman" w:hAnsi="Times New Roman" w:cs="Times New Roman"/>
          <w:sz w:val="28"/>
          <w:szCs w:val="28"/>
        </w:rPr>
        <w:t>S-1-FM-201</w:t>
      </w:r>
      <w:r w:rsidR="007D6BB0">
        <w:rPr>
          <w:rFonts w:ascii="Times New Roman" w:hAnsi="Times New Roman" w:cs="Times New Roman"/>
          <w:sz w:val="28"/>
          <w:szCs w:val="28"/>
        </w:rPr>
        <w:t>9-000 064</w:t>
      </w:r>
    </w:p>
    <w:p w:rsidR="00194D52" w:rsidRPr="007C5343" w:rsidRDefault="00194D52" w:rsidP="007C53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6674" w:rsidRPr="007C5343" w:rsidRDefault="00896674" w:rsidP="007C5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343">
        <w:rPr>
          <w:rFonts w:ascii="Times New Roman" w:hAnsi="Times New Roman" w:cs="Times New Roman"/>
          <w:b/>
          <w:sz w:val="28"/>
          <w:szCs w:val="28"/>
        </w:rPr>
        <w:t>IN THE SUPREME COURT OF THE NORTHWEST TERRITORIES</w:t>
      </w:r>
    </w:p>
    <w:p w:rsidR="007C5343" w:rsidRDefault="007C5343" w:rsidP="007C5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BB0" w:rsidRDefault="008D7450" w:rsidP="007D6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343">
        <w:rPr>
          <w:rFonts w:ascii="Times New Roman" w:hAnsi="Times New Roman" w:cs="Times New Roman"/>
          <w:sz w:val="28"/>
          <w:szCs w:val="28"/>
        </w:rPr>
        <w:t xml:space="preserve">IN THE MATTER </w:t>
      </w:r>
      <w:r w:rsidR="00CB4559" w:rsidRPr="007C5343">
        <w:rPr>
          <w:rFonts w:ascii="Times New Roman" w:hAnsi="Times New Roman" w:cs="Times New Roman"/>
          <w:sz w:val="28"/>
          <w:szCs w:val="28"/>
        </w:rPr>
        <w:t>OF</w:t>
      </w:r>
      <w:r w:rsidRPr="007C5343">
        <w:rPr>
          <w:rFonts w:ascii="Times New Roman" w:hAnsi="Times New Roman" w:cs="Times New Roman"/>
          <w:sz w:val="28"/>
          <w:szCs w:val="28"/>
        </w:rPr>
        <w:t xml:space="preserve"> THE </w:t>
      </w:r>
      <w:r w:rsidR="007D6BB0">
        <w:rPr>
          <w:rFonts w:ascii="Times New Roman" w:hAnsi="Times New Roman" w:cs="Times New Roman"/>
          <w:i/>
          <w:sz w:val="28"/>
          <w:szCs w:val="28"/>
        </w:rPr>
        <w:t xml:space="preserve">Divorce Act, </w:t>
      </w:r>
      <w:r w:rsidR="007D6BB0">
        <w:rPr>
          <w:rFonts w:ascii="Times New Roman" w:hAnsi="Times New Roman" w:cs="Times New Roman"/>
          <w:sz w:val="28"/>
          <w:szCs w:val="28"/>
        </w:rPr>
        <w:t>RSC 1985, c 3 (2</w:t>
      </w:r>
      <w:r w:rsidR="007D6BB0" w:rsidRPr="007D6BB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7D6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BB0">
        <w:rPr>
          <w:rFonts w:ascii="Times New Roman" w:hAnsi="Times New Roman" w:cs="Times New Roman"/>
          <w:sz w:val="28"/>
          <w:szCs w:val="28"/>
        </w:rPr>
        <w:t>Supp</w:t>
      </w:r>
      <w:proofErr w:type="spellEnd"/>
      <w:r w:rsidR="007D6BB0">
        <w:rPr>
          <w:rFonts w:ascii="Times New Roman" w:hAnsi="Times New Roman" w:cs="Times New Roman"/>
          <w:sz w:val="28"/>
          <w:szCs w:val="28"/>
        </w:rPr>
        <w:t>)</w:t>
      </w:r>
    </w:p>
    <w:p w:rsidR="008D7450" w:rsidRPr="007C5343" w:rsidRDefault="007D6BB0" w:rsidP="007D6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674" w:rsidRPr="007C5343" w:rsidRDefault="00896674" w:rsidP="007C5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343">
        <w:rPr>
          <w:rFonts w:ascii="Times New Roman" w:hAnsi="Times New Roman" w:cs="Times New Roman"/>
          <w:sz w:val="28"/>
          <w:szCs w:val="28"/>
        </w:rPr>
        <w:t>BETWEEN:</w:t>
      </w:r>
    </w:p>
    <w:p w:rsidR="008D7450" w:rsidRDefault="007D6BB0" w:rsidP="007C5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(JW)</w:t>
      </w:r>
    </w:p>
    <w:p w:rsidR="007C5343" w:rsidRPr="007C5343" w:rsidRDefault="007C5343" w:rsidP="007C5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674" w:rsidRPr="007C5343" w:rsidRDefault="00D75671" w:rsidP="007C53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343">
        <w:rPr>
          <w:rFonts w:ascii="Times New Roman" w:hAnsi="Times New Roman" w:cs="Times New Roman"/>
          <w:sz w:val="28"/>
          <w:szCs w:val="28"/>
        </w:rPr>
        <w:t>Applicant</w:t>
      </w:r>
    </w:p>
    <w:p w:rsidR="00896674" w:rsidRPr="007C5343" w:rsidRDefault="00896674" w:rsidP="007C5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34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C5343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7C5343">
        <w:rPr>
          <w:rFonts w:ascii="Times New Roman" w:hAnsi="Times New Roman" w:cs="Times New Roman"/>
          <w:sz w:val="28"/>
          <w:szCs w:val="28"/>
        </w:rPr>
        <w:t>-</w:t>
      </w:r>
    </w:p>
    <w:p w:rsidR="008D7450" w:rsidRPr="007C5343" w:rsidRDefault="008D7450" w:rsidP="007C5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450" w:rsidRPr="007C5343" w:rsidRDefault="008D7450" w:rsidP="007C5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450" w:rsidRPr="007C5343" w:rsidRDefault="007D6BB0" w:rsidP="007C5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(KC)</w:t>
      </w:r>
    </w:p>
    <w:p w:rsidR="00194D52" w:rsidRPr="007C5343" w:rsidRDefault="00194D52" w:rsidP="007C5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343" w:rsidRDefault="00AC164B" w:rsidP="00AC16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Respondent</w:t>
      </w:r>
    </w:p>
    <w:p w:rsidR="002A79DD" w:rsidRPr="00AC164B" w:rsidRDefault="002A79DD" w:rsidP="00AC16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1758" w:rsidRDefault="00D93FCD" w:rsidP="00360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343">
        <w:rPr>
          <w:rFonts w:ascii="Times New Roman" w:hAnsi="Times New Roman" w:cs="Times New Roman"/>
          <w:b/>
          <w:sz w:val="28"/>
          <w:szCs w:val="28"/>
        </w:rPr>
        <w:t>MEMORANDUM OF JUDGMENT</w:t>
      </w:r>
    </w:p>
    <w:p w:rsidR="007C5343" w:rsidRPr="007C5343" w:rsidRDefault="007C5343" w:rsidP="007C534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A7CF8" w:rsidRPr="007C5343" w:rsidRDefault="003A7CF8" w:rsidP="007C534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C0E30" w:rsidRDefault="000D51EB" w:rsidP="005B10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30">
        <w:rPr>
          <w:rFonts w:ascii="Times New Roman" w:hAnsi="Times New Roman" w:cs="Times New Roman"/>
          <w:sz w:val="28"/>
          <w:szCs w:val="28"/>
        </w:rPr>
        <w:t xml:space="preserve">This is an application </w:t>
      </w:r>
      <w:r w:rsidR="00970C90">
        <w:rPr>
          <w:rFonts w:ascii="Times New Roman" w:hAnsi="Times New Roman" w:cs="Times New Roman"/>
          <w:sz w:val="28"/>
          <w:szCs w:val="28"/>
        </w:rPr>
        <w:t>to</w:t>
      </w:r>
      <w:r w:rsidR="009C0E30">
        <w:rPr>
          <w:rFonts w:ascii="Times New Roman" w:hAnsi="Times New Roman" w:cs="Times New Roman"/>
          <w:sz w:val="28"/>
          <w:szCs w:val="28"/>
        </w:rPr>
        <w:t xml:space="preserve"> confirm a provisional order </w:t>
      </w:r>
      <w:r w:rsidR="00F04E6F">
        <w:rPr>
          <w:rFonts w:ascii="Times New Roman" w:hAnsi="Times New Roman" w:cs="Times New Roman"/>
          <w:sz w:val="28"/>
          <w:szCs w:val="28"/>
        </w:rPr>
        <w:t xml:space="preserve">from the Supreme Court of Nova Scotia, </w:t>
      </w:r>
      <w:r w:rsidR="007D6BB0" w:rsidRPr="009C0E30">
        <w:rPr>
          <w:rFonts w:ascii="Times New Roman" w:hAnsi="Times New Roman" w:cs="Times New Roman"/>
          <w:sz w:val="28"/>
          <w:szCs w:val="28"/>
        </w:rPr>
        <w:t>var</w:t>
      </w:r>
      <w:r w:rsidR="009C0E30">
        <w:rPr>
          <w:rFonts w:ascii="Times New Roman" w:hAnsi="Times New Roman" w:cs="Times New Roman"/>
          <w:sz w:val="28"/>
          <w:szCs w:val="28"/>
        </w:rPr>
        <w:t>y</w:t>
      </w:r>
      <w:r w:rsidR="00623691">
        <w:rPr>
          <w:rFonts w:ascii="Times New Roman" w:hAnsi="Times New Roman" w:cs="Times New Roman"/>
          <w:sz w:val="28"/>
          <w:szCs w:val="28"/>
        </w:rPr>
        <w:t>ing</w:t>
      </w:r>
      <w:r w:rsidR="009C0E30">
        <w:rPr>
          <w:rFonts w:ascii="Times New Roman" w:hAnsi="Times New Roman" w:cs="Times New Roman"/>
          <w:sz w:val="28"/>
          <w:szCs w:val="28"/>
        </w:rPr>
        <w:t xml:space="preserve"> </w:t>
      </w:r>
      <w:r w:rsidR="009C0E30" w:rsidRPr="009C0E30">
        <w:rPr>
          <w:rFonts w:ascii="Times New Roman" w:hAnsi="Times New Roman" w:cs="Times New Roman"/>
          <w:sz w:val="28"/>
          <w:szCs w:val="28"/>
        </w:rPr>
        <w:t>child support</w:t>
      </w:r>
      <w:r w:rsidR="006A35F3">
        <w:rPr>
          <w:rFonts w:ascii="Times New Roman" w:hAnsi="Times New Roman" w:cs="Times New Roman"/>
          <w:sz w:val="28"/>
          <w:szCs w:val="28"/>
        </w:rPr>
        <w:t>, p</w:t>
      </w:r>
      <w:r w:rsidR="00FC40E3">
        <w:rPr>
          <w:rFonts w:ascii="Times New Roman" w:hAnsi="Times New Roman" w:cs="Times New Roman"/>
          <w:sz w:val="28"/>
          <w:szCs w:val="28"/>
        </w:rPr>
        <w:t>rospectively and retroactively</w:t>
      </w:r>
      <w:r w:rsidR="006A35F3">
        <w:rPr>
          <w:rFonts w:ascii="Times New Roman" w:hAnsi="Times New Roman" w:cs="Times New Roman"/>
          <w:sz w:val="28"/>
          <w:szCs w:val="28"/>
        </w:rPr>
        <w:t>,</w:t>
      </w:r>
      <w:r w:rsidR="009C0E30" w:rsidRPr="009C0E30">
        <w:rPr>
          <w:rFonts w:ascii="Times New Roman" w:hAnsi="Times New Roman" w:cs="Times New Roman"/>
          <w:sz w:val="28"/>
          <w:szCs w:val="28"/>
        </w:rPr>
        <w:t xml:space="preserve"> </w:t>
      </w:r>
      <w:r w:rsidR="009C0E30">
        <w:rPr>
          <w:rFonts w:ascii="Times New Roman" w:hAnsi="Times New Roman" w:cs="Times New Roman"/>
          <w:sz w:val="28"/>
          <w:szCs w:val="28"/>
        </w:rPr>
        <w:t>u</w:t>
      </w:r>
      <w:r w:rsidRPr="009C0E30">
        <w:rPr>
          <w:rFonts w:ascii="Times New Roman" w:hAnsi="Times New Roman" w:cs="Times New Roman"/>
          <w:sz w:val="28"/>
          <w:szCs w:val="28"/>
        </w:rPr>
        <w:t xml:space="preserve">nder </w:t>
      </w:r>
      <w:r w:rsidR="009C0E30" w:rsidRPr="009C0E30">
        <w:rPr>
          <w:rFonts w:ascii="Times New Roman" w:hAnsi="Times New Roman" w:cs="Times New Roman"/>
          <w:sz w:val="28"/>
          <w:szCs w:val="28"/>
        </w:rPr>
        <w:t xml:space="preserve">the interjurisdictional variation provisions found in ss. 18 and 19 of the </w:t>
      </w:r>
      <w:r w:rsidR="009C0E30" w:rsidRPr="009C0E30">
        <w:rPr>
          <w:rFonts w:ascii="Times New Roman" w:hAnsi="Times New Roman" w:cs="Times New Roman"/>
          <w:i/>
          <w:sz w:val="28"/>
          <w:szCs w:val="28"/>
        </w:rPr>
        <w:t xml:space="preserve">Divorce Act, </w:t>
      </w:r>
      <w:r w:rsidR="009C0E30" w:rsidRPr="009C0E30">
        <w:rPr>
          <w:rFonts w:ascii="Times New Roman" w:hAnsi="Times New Roman" w:cs="Times New Roman"/>
          <w:sz w:val="28"/>
          <w:szCs w:val="28"/>
        </w:rPr>
        <w:t>RSC 1985, c 3 (2</w:t>
      </w:r>
      <w:r w:rsidR="009C0E30" w:rsidRPr="009C0E3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9C0E30" w:rsidRPr="009C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E30" w:rsidRPr="009C0E30">
        <w:rPr>
          <w:rFonts w:ascii="Times New Roman" w:hAnsi="Times New Roman" w:cs="Times New Roman"/>
          <w:sz w:val="28"/>
          <w:szCs w:val="28"/>
        </w:rPr>
        <w:t>Supp</w:t>
      </w:r>
      <w:proofErr w:type="spellEnd"/>
      <w:r w:rsidR="009C0E30" w:rsidRPr="009C0E30">
        <w:rPr>
          <w:rFonts w:ascii="Times New Roman" w:hAnsi="Times New Roman" w:cs="Times New Roman"/>
          <w:sz w:val="28"/>
          <w:szCs w:val="28"/>
        </w:rPr>
        <w:t>)</w:t>
      </w:r>
      <w:r w:rsidR="009C0E30">
        <w:rPr>
          <w:rFonts w:ascii="Times New Roman" w:hAnsi="Times New Roman" w:cs="Times New Roman"/>
          <w:sz w:val="28"/>
          <w:szCs w:val="28"/>
        </w:rPr>
        <w:t>.</w:t>
      </w:r>
    </w:p>
    <w:p w:rsidR="002535AF" w:rsidRPr="007C5343" w:rsidRDefault="002535AF" w:rsidP="007C534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048C" w:rsidRDefault="0036048C" w:rsidP="007C534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parties</w:t>
      </w:r>
      <w:r w:rsidR="00594843">
        <w:rPr>
          <w:rFonts w:ascii="Times New Roman" w:hAnsi="Times New Roman" w:cs="Times New Roman"/>
          <w:sz w:val="28"/>
          <w:szCs w:val="28"/>
        </w:rPr>
        <w:t xml:space="preserve"> married in 2000</w:t>
      </w:r>
      <w:r w:rsidR="00AC164B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separated in 2013</w:t>
      </w:r>
      <w:r w:rsidR="00594843">
        <w:rPr>
          <w:rFonts w:ascii="Times New Roman" w:hAnsi="Times New Roman" w:cs="Times New Roman"/>
          <w:sz w:val="28"/>
          <w:szCs w:val="28"/>
        </w:rPr>
        <w:t xml:space="preserve">.  </w:t>
      </w:r>
      <w:r w:rsidR="001B0D81">
        <w:rPr>
          <w:rFonts w:ascii="Times New Roman" w:hAnsi="Times New Roman" w:cs="Times New Roman"/>
          <w:sz w:val="28"/>
          <w:szCs w:val="28"/>
        </w:rPr>
        <w:t xml:space="preserve">They executed a separation agreement in 2014. </w:t>
      </w:r>
      <w:r w:rsidR="00EC682D">
        <w:rPr>
          <w:rFonts w:ascii="Times New Roman" w:hAnsi="Times New Roman" w:cs="Times New Roman"/>
          <w:sz w:val="28"/>
          <w:szCs w:val="28"/>
        </w:rPr>
        <w:t xml:space="preserve"> </w:t>
      </w:r>
      <w:r w:rsidR="0062369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divorce judgment and corollary relief o</w:t>
      </w:r>
      <w:r w:rsidR="00623691">
        <w:rPr>
          <w:rFonts w:ascii="Times New Roman" w:hAnsi="Times New Roman" w:cs="Times New Roman"/>
          <w:sz w:val="28"/>
          <w:szCs w:val="28"/>
        </w:rPr>
        <w:t xml:space="preserve">rder were issued in Nova Scotia in </w:t>
      </w:r>
      <w:r w:rsidR="006A35F3">
        <w:rPr>
          <w:rFonts w:ascii="Times New Roman" w:hAnsi="Times New Roman" w:cs="Times New Roman"/>
          <w:sz w:val="28"/>
          <w:szCs w:val="28"/>
        </w:rPr>
        <w:t xml:space="preserve">April of </w:t>
      </w:r>
      <w:r w:rsidR="00623691">
        <w:rPr>
          <w:rFonts w:ascii="Times New Roman" w:hAnsi="Times New Roman" w:cs="Times New Roman"/>
          <w:sz w:val="28"/>
          <w:szCs w:val="28"/>
        </w:rPr>
        <w:t>2015.</w:t>
      </w:r>
    </w:p>
    <w:p w:rsidR="0036048C" w:rsidRDefault="0036048C" w:rsidP="0036048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76883" w:rsidRDefault="00594843" w:rsidP="007C534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36048C">
        <w:rPr>
          <w:rFonts w:ascii="Times New Roman" w:hAnsi="Times New Roman" w:cs="Times New Roman"/>
          <w:sz w:val="28"/>
          <w:szCs w:val="28"/>
        </w:rPr>
        <w:t xml:space="preserve"> parties have </w:t>
      </w:r>
      <w:r>
        <w:rPr>
          <w:rFonts w:ascii="Times New Roman" w:hAnsi="Times New Roman" w:cs="Times New Roman"/>
          <w:sz w:val="28"/>
          <w:szCs w:val="28"/>
        </w:rPr>
        <w:t>one child.  She</w:t>
      </w:r>
      <w:r w:rsidR="0036048C">
        <w:rPr>
          <w:rFonts w:ascii="Times New Roman" w:hAnsi="Times New Roman" w:cs="Times New Roman"/>
          <w:sz w:val="28"/>
          <w:szCs w:val="28"/>
        </w:rPr>
        <w:t xml:space="preserve"> is </w:t>
      </w:r>
      <w:r w:rsidR="00D76883">
        <w:rPr>
          <w:rFonts w:ascii="Times New Roman" w:hAnsi="Times New Roman" w:cs="Times New Roman"/>
          <w:sz w:val="28"/>
          <w:szCs w:val="28"/>
        </w:rPr>
        <w:t>currently</w:t>
      </w:r>
      <w:r w:rsidR="0036048C">
        <w:rPr>
          <w:rFonts w:ascii="Times New Roman" w:hAnsi="Times New Roman" w:cs="Times New Roman"/>
          <w:sz w:val="28"/>
          <w:szCs w:val="28"/>
        </w:rPr>
        <w:t>16 years old</w:t>
      </w:r>
      <w:r w:rsidR="00D768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15C" w:rsidRPr="0075215C" w:rsidRDefault="0075215C" w:rsidP="0075215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76883" w:rsidRPr="0075215C" w:rsidRDefault="0036048C" w:rsidP="00D7688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15C">
        <w:rPr>
          <w:rFonts w:ascii="Times New Roman" w:hAnsi="Times New Roman" w:cs="Times New Roman"/>
          <w:sz w:val="28"/>
          <w:szCs w:val="28"/>
        </w:rPr>
        <w:t>Th</w:t>
      </w:r>
      <w:r w:rsidR="00AB6CF9" w:rsidRPr="0075215C">
        <w:rPr>
          <w:rFonts w:ascii="Times New Roman" w:hAnsi="Times New Roman" w:cs="Times New Roman"/>
          <w:sz w:val="28"/>
          <w:szCs w:val="28"/>
        </w:rPr>
        <w:t xml:space="preserve">e </w:t>
      </w:r>
      <w:r w:rsidR="006A35F3" w:rsidRPr="0075215C">
        <w:rPr>
          <w:rFonts w:ascii="Times New Roman" w:hAnsi="Times New Roman" w:cs="Times New Roman"/>
          <w:sz w:val="28"/>
          <w:szCs w:val="28"/>
        </w:rPr>
        <w:t>corollary relief order granted</w:t>
      </w:r>
      <w:r w:rsidRPr="0075215C">
        <w:rPr>
          <w:rFonts w:ascii="Times New Roman" w:hAnsi="Times New Roman" w:cs="Times New Roman"/>
          <w:sz w:val="28"/>
          <w:szCs w:val="28"/>
        </w:rPr>
        <w:t xml:space="preserve"> JW specified access</w:t>
      </w:r>
      <w:r w:rsidR="00D76883" w:rsidRPr="0075215C">
        <w:rPr>
          <w:rFonts w:ascii="Times New Roman" w:hAnsi="Times New Roman" w:cs="Times New Roman"/>
          <w:sz w:val="28"/>
          <w:szCs w:val="28"/>
        </w:rPr>
        <w:t xml:space="preserve">.  However, KC moved to Yellowknife shortly afterward, in June of 2015, </w:t>
      </w:r>
      <w:r w:rsidR="0075215C">
        <w:rPr>
          <w:rFonts w:ascii="Times New Roman" w:hAnsi="Times New Roman" w:cs="Times New Roman"/>
          <w:sz w:val="28"/>
          <w:szCs w:val="28"/>
        </w:rPr>
        <w:t xml:space="preserve">and the child moved with her. </w:t>
      </w:r>
      <w:r w:rsidR="00EC682D">
        <w:rPr>
          <w:rFonts w:ascii="Times New Roman" w:hAnsi="Times New Roman" w:cs="Times New Roman"/>
          <w:sz w:val="28"/>
          <w:szCs w:val="28"/>
        </w:rPr>
        <w:t xml:space="preserve"> </w:t>
      </w:r>
      <w:r w:rsidR="0075215C">
        <w:rPr>
          <w:rFonts w:ascii="Times New Roman" w:hAnsi="Times New Roman" w:cs="Times New Roman"/>
          <w:sz w:val="28"/>
          <w:szCs w:val="28"/>
        </w:rPr>
        <w:t xml:space="preserve">This is important to note because part of JW’s application to reduce child support is based on </w:t>
      </w:r>
      <w:r w:rsidR="004E40D1">
        <w:rPr>
          <w:rFonts w:ascii="Times New Roman" w:hAnsi="Times New Roman" w:cs="Times New Roman"/>
          <w:sz w:val="28"/>
          <w:szCs w:val="28"/>
        </w:rPr>
        <w:t xml:space="preserve">a claim of </w:t>
      </w:r>
      <w:r w:rsidR="0075215C">
        <w:rPr>
          <w:rFonts w:ascii="Times New Roman" w:hAnsi="Times New Roman" w:cs="Times New Roman"/>
          <w:sz w:val="28"/>
          <w:szCs w:val="28"/>
        </w:rPr>
        <w:t xml:space="preserve">undue hardship due to unusually high access costs.  </w:t>
      </w:r>
      <w:r w:rsidR="00D76883" w:rsidRPr="0075215C">
        <w:rPr>
          <w:rFonts w:ascii="Times New Roman" w:hAnsi="Times New Roman" w:cs="Times New Roman"/>
          <w:sz w:val="28"/>
          <w:szCs w:val="28"/>
        </w:rPr>
        <w:t xml:space="preserve">JW </w:t>
      </w:r>
      <w:r w:rsidR="00845F13">
        <w:rPr>
          <w:rFonts w:ascii="Times New Roman" w:hAnsi="Times New Roman" w:cs="Times New Roman"/>
          <w:sz w:val="28"/>
          <w:szCs w:val="28"/>
        </w:rPr>
        <w:t xml:space="preserve">continues to </w:t>
      </w:r>
      <w:r w:rsidR="00D76883" w:rsidRPr="0075215C">
        <w:rPr>
          <w:rFonts w:ascii="Times New Roman" w:hAnsi="Times New Roman" w:cs="Times New Roman"/>
          <w:sz w:val="28"/>
          <w:szCs w:val="28"/>
        </w:rPr>
        <w:t>live in Nova Scotia.</w:t>
      </w:r>
    </w:p>
    <w:p w:rsidR="00D76883" w:rsidRPr="0075215C" w:rsidRDefault="00D76883" w:rsidP="007521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048C" w:rsidRDefault="00AB6CF9" w:rsidP="007C534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D76883">
        <w:rPr>
          <w:rFonts w:ascii="Times New Roman" w:hAnsi="Times New Roman" w:cs="Times New Roman"/>
          <w:sz w:val="28"/>
          <w:szCs w:val="28"/>
        </w:rPr>
        <w:t xml:space="preserve">corollary relief </w:t>
      </w:r>
      <w:r w:rsidR="0075215C">
        <w:rPr>
          <w:rFonts w:ascii="Times New Roman" w:hAnsi="Times New Roman" w:cs="Times New Roman"/>
          <w:sz w:val="28"/>
          <w:szCs w:val="28"/>
        </w:rPr>
        <w:t xml:space="preserve">order </w:t>
      </w:r>
      <w:r w:rsidR="00D76883">
        <w:rPr>
          <w:rFonts w:ascii="Times New Roman" w:hAnsi="Times New Roman" w:cs="Times New Roman"/>
          <w:sz w:val="28"/>
          <w:szCs w:val="28"/>
        </w:rPr>
        <w:t>required</w:t>
      </w:r>
      <w:r>
        <w:rPr>
          <w:rFonts w:ascii="Times New Roman" w:hAnsi="Times New Roman" w:cs="Times New Roman"/>
          <w:sz w:val="28"/>
          <w:szCs w:val="28"/>
        </w:rPr>
        <w:t xml:space="preserve"> that JW was to pay $350</w:t>
      </w:r>
      <w:r w:rsidR="00845F13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per month in child support.  This was expressly recognized as being below the </w:t>
      </w:r>
      <w:r w:rsidR="00623691">
        <w:rPr>
          <w:rFonts w:ascii="Times New Roman" w:hAnsi="Times New Roman" w:cs="Times New Roman"/>
          <w:sz w:val="28"/>
          <w:szCs w:val="28"/>
        </w:rPr>
        <w:t xml:space="preserve">amount </w:t>
      </w:r>
      <w:r w:rsidR="00B771CE">
        <w:rPr>
          <w:rFonts w:ascii="Times New Roman" w:hAnsi="Times New Roman" w:cs="Times New Roman"/>
          <w:sz w:val="28"/>
          <w:szCs w:val="28"/>
        </w:rPr>
        <w:t xml:space="preserve">specified under the </w:t>
      </w:r>
      <w:r w:rsidR="00B771CE" w:rsidRPr="007C5343">
        <w:rPr>
          <w:rFonts w:ascii="Times New Roman" w:eastAsia="Times New Roman" w:hAnsi="Times New Roman" w:cs="Times New Roman"/>
          <w:i/>
          <w:sz w:val="28"/>
          <w:szCs w:val="28"/>
        </w:rPr>
        <w:t xml:space="preserve">Federal Child Support Guidelines, </w:t>
      </w:r>
      <w:r w:rsidR="00B771CE" w:rsidRPr="007C5343">
        <w:rPr>
          <w:rFonts w:ascii="Times New Roman" w:eastAsia="Times New Roman" w:hAnsi="Times New Roman" w:cs="Times New Roman"/>
          <w:sz w:val="28"/>
          <w:szCs w:val="28"/>
        </w:rPr>
        <w:t>SOR/97-195</w:t>
      </w:r>
      <w:r w:rsidR="00B771CE">
        <w:rPr>
          <w:rFonts w:ascii="Times New Roman" w:eastAsia="Times New Roman" w:hAnsi="Times New Roman" w:cs="Times New Roman"/>
          <w:sz w:val="28"/>
          <w:szCs w:val="28"/>
        </w:rPr>
        <w:t xml:space="preserve">, which was $464.51 per month </w:t>
      </w:r>
      <w:r w:rsidR="004E40D1">
        <w:rPr>
          <w:rFonts w:ascii="Times New Roman" w:eastAsia="Times New Roman" w:hAnsi="Times New Roman" w:cs="Times New Roman"/>
          <w:sz w:val="28"/>
          <w:szCs w:val="28"/>
        </w:rPr>
        <w:t xml:space="preserve">at </w:t>
      </w:r>
      <w:r w:rsidR="00B771CE">
        <w:rPr>
          <w:rFonts w:ascii="Times New Roman" w:eastAsia="Times New Roman" w:hAnsi="Times New Roman" w:cs="Times New Roman"/>
          <w:sz w:val="28"/>
          <w:szCs w:val="28"/>
        </w:rPr>
        <w:t xml:space="preserve">his income </w:t>
      </w:r>
      <w:r w:rsidR="004E40D1">
        <w:rPr>
          <w:rFonts w:ascii="Times New Roman" w:eastAsia="Times New Roman" w:hAnsi="Times New Roman" w:cs="Times New Roman"/>
          <w:sz w:val="28"/>
          <w:szCs w:val="28"/>
        </w:rPr>
        <w:t xml:space="preserve">at the time in the amount </w:t>
      </w:r>
      <w:r w:rsidR="00B771CE">
        <w:rPr>
          <w:rFonts w:ascii="Times New Roman" w:eastAsia="Times New Roman" w:hAnsi="Times New Roman" w:cs="Times New Roman"/>
          <w:sz w:val="28"/>
          <w:szCs w:val="28"/>
        </w:rPr>
        <w:t>of</w:t>
      </w:r>
      <w:r w:rsidR="00623691">
        <w:rPr>
          <w:rFonts w:ascii="Times New Roman" w:hAnsi="Times New Roman" w:cs="Times New Roman"/>
          <w:sz w:val="28"/>
          <w:szCs w:val="28"/>
        </w:rPr>
        <w:t xml:space="preserve"> $55,176.00</w:t>
      </w:r>
      <w:r w:rsidR="0075215C">
        <w:rPr>
          <w:rFonts w:ascii="Times New Roman" w:hAnsi="Times New Roman" w:cs="Times New Roman"/>
          <w:sz w:val="28"/>
          <w:szCs w:val="28"/>
        </w:rPr>
        <w:t>.</w:t>
      </w:r>
      <w:r w:rsidR="00623691">
        <w:rPr>
          <w:rFonts w:ascii="Times New Roman" w:hAnsi="Times New Roman" w:cs="Times New Roman"/>
          <w:sz w:val="28"/>
          <w:szCs w:val="28"/>
        </w:rPr>
        <w:t xml:space="preserve"> </w:t>
      </w:r>
      <w:r w:rsidR="00EC682D">
        <w:rPr>
          <w:rFonts w:ascii="Times New Roman" w:hAnsi="Times New Roman" w:cs="Times New Roman"/>
          <w:sz w:val="28"/>
          <w:szCs w:val="28"/>
        </w:rPr>
        <w:t xml:space="preserve"> </w:t>
      </w:r>
      <w:r w:rsidR="00623691">
        <w:rPr>
          <w:rFonts w:ascii="Times New Roman" w:hAnsi="Times New Roman" w:cs="Times New Roman"/>
          <w:sz w:val="28"/>
          <w:szCs w:val="28"/>
        </w:rPr>
        <w:t>The lower child support amount was based</w:t>
      </w:r>
      <w:r w:rsidR="00D76883">
        <w:rPr>
          <w:rFonts w:ascii="Times New Roman" w:hAnsi="Times New Roman" w:cs="Times New Roman"/>
          <w:sz w:val="28"/>
          <w:szCs w:val="28"/>
        </w:rPr>
        <w:t xml:space="preserve"> expressly</w:t>
      </w:r>
      <w:r>
        <w:rPr>
          <w:rFonts w:ascii="Times New Roman" w:hAnsi="Times New Roman" w:cs="Times New Roman"/>
          <w:sz w:val="28"/>
          <w:szCs w:val="28"/>
        </w:rPr>
        <w:t xml:space="preserve"> on the “[…] understanding that [JW] will pay for any extracurricular activities, school supplies, and be responsible for transportation during access”.</w:t>
      </w:r>
      <w:r w:rsidR="00B771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71CE" w:rsidRPr="00B771CE" w:rsidRDefault="00B771CE" w:rsidP="00B771C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6CF9" w:rsidRDefault="00B771CE" w:rsidP="0075215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JW’</w:t>
      </w:r>
      <w:r w:rsidR="00D63A78">
        <w:rPr>
          <w:rFonts w:ascii="Times New Roman" w:hAnsi="Times New Roman" w:cs="Times New Roman"/>
          <w:sz w:val="28"/>
          <w:szCs w:val="28"/>
        </w:rPr>
        <w:t xml:space="preserve">s income has </w:t>
      </w:r>
      <w:r w:rsidR="0075215C">
        <w:rPr>
          <w:rFonts w:ascii="Times New Roman" w:hAnsi="Times New Roman" w:cs="Times New Roman"/>
          <w:sz w:val="28"/>
          <w:szCs w:val="28"/>
        </w:rPr>
        <w:t>decreased since the parties divorced,</w:t>
      </w:r>
      <w:r w:rsidR="00D63A78">
        <w:rPr>
          <w:rFonts w:ascii="Times New Roman" w:hAnsi="Times New Roman" w:cs="Times New Roman"/>
          <w:sz w:val="28"/>
          <w:szCs w:val="28"/>
        </w:rPr>
        <w:t xml:space="preserve"> although it is unclear when this happened. </w:t>
      </w:r>
      <w:r w:rsidR="00EC6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At the time of the provisional proceedings in Nova Scotia, </w:t>
      </w:r>
      <w:r w:rsidR="00D76883">
        <w:rPr>
          <w:rFonts w:ascii="Times New Roman" w:hAnsi="Times New Roman" w:cs="Times New Roman"/>
          <w:sz w:val="28"/>
          <w:szCs w:val="28"/>
        </w:rPr>
        <w:t xml:space="preserve">which occurred in December of 2018, </w:t>
      </w:r>
      <w:r>
        <w:rPr>
          <w:rFonts w:ascii="Times New Roman" w:hAnsi="Times New Roman" w:cs="Times New Roman"/>
          <w:sz w:val="28"/>
          <w:szCs w:val="28"/>
        </w:rPr>
        <w:t xml:space="preserve">it </w:t>
      </w:r>
      <w:r w:rsidR="00D63A78">
        <w:rPr>
          <w:rFonts w:ascii="Times New Roman" w:hAnsi="Times New Roman" w:cs="Times New Roman"/>
          <w:sz w:val="28"/>
          <w:szCs w:val="28"/>
        </w:rPr>
        <w:t>was set at $44,043.00 annually.</w:t>
      </w:r>
      <w:r w:rsidR="00EC6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15C" w:rsidRPr="0075215C" w:rsidRDefault="0075215C" w:rsidP="0075215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593D" w:rsidRDefault="00684216" w:rsidP="00F04E6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divorce judgment and corollary relief order were made with JW’s written consent.</w:t>
      </w:r>
      <w:r w:rsidR="00623691">
        <w:rPr>
          <w:rFonts w:ascii="Times New Roman" w:hAnsi="Times New Roman" w:cs="Times New Roman"/>
          <w:sz w:val="28"/>
          <w:szCs w:val="28"/>
        </w:rPr>
        <w:t xml:space="preserve"> </w:t>
      </w:r>
      <w:r w:rsidR="00EC682D">
        <w:rPr>
          <w:rFonts w:ascii="Times New Roman" w:hAnsi="Times New Roman" w:cs="Times New Roman"/>
          <w:sz w:val="28"/>
          <w:szCs w:val="28"/>
        </w:rPr>
        <w:t xml:space="preserve"> </w:t>
      </w:r>
      <w:r w:rsidR="00623691">
        <w:rPr>
          <w:rFonts w:ascii="Times New Roman" w:hAnsi="Times New Roman" w:cs="Times New Roman"/>
          <w:sz w:val="28"/>
          <w:szCs w:val="28"/>
        </w:rPr>
        <w:t xml:space="preserve">Neither party was represented by </w:t>
      </w:r>
      <w:r w:rsidR="00FD6A9E">
        <w:rPr>
          <w:rFonts w:ascii="Times New Roman" w:hAnsi="Times New Roman" w:cs="Times New Roman"/>
          <w:sz w:val="28"/>
          <w:szCs w:val="28"/>
        </w:rPr>
        <w:t>legal counsel in the previous</w:t>
      </w:r>
      <w:r w:rsidR="00623691">
        <w:rPr>
          <w:rFonts w:ascii="Times New Roman" w:hAnsi="Times New Roman" w:cs="Times New Roman"/>
          <w:sz w:val="28"/>
          <w:szCs w:val="28"/>
        </w:rPr>
        <w:t xml:space="preserve"> proceedings.  It appears that JW was represented in the provisional proceedings in Nova Scotia.  KC remains unrepresented.</w:t>
      </w:r>
    </w:p>
    <w:p w:rsidR="007E421A" w:rsidRPr="007E421A" w:rsidRDefault="007E421A" w:rsidP="007E421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E421A" w:rsidRDefault="007E421A" w:rsidP="00F04E6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Three days after JW consented to the divorce judgment and corollary relief order, the parties entered into a further agreement under which KC agreed that she would accept $300.00 on April 13, 2015 as the final child support payment from JW. </w:t>
      </w:r>
      <w:r w:rsidR="00EC6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They further agreed that they would each be responsible for their daughter’s costs while she was in their respective care. </w:t>
      </w:r>
      <w:r w:rsidR="00EC6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agreement was hand written and it does not appear that either party had legal advice before signing it. </w:t>
      </w:r>
      <w:r w:rsidR="00EC6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44F" w:rsidRPr="006B244F" w:rsidRDefault="006B244F" w:rsidP="006B244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E421A" w:rsidRDefault="006B244F" w:rsidP="005506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JW deposed that he did not make a claim to KC’s pension because she was willing to forebear from seeking child support.  I note, however, that the agreement is silent on the issue of any property claim.  The only consideration mentioned </w:t>
      </w:r>
      <w:r w:rsidR="00845F13">
        <w:rPr>
          <w:rFonts w:ascii="Times New Roman" w:hAnsi="Times New Roman" w:cs="Times New Roman"/>
          <w:sz w:val="28"/>
          <w:szCs w:val="28"/>
        </w:rPr>
        <w:t>was</w:t>
      </w:r>
      <w:r w:rsidR="0075215C">
        <w:rPr>
          <w:rFonts w:ascii="Times New Roman" w:hAnsi="Times New Roman" w:cs="Times New Roman"/>
          <w:sz w:val="28"/>
          <w:szCs w:val="28"/>
        </w:rPr>
        <w:t>, as noted,</w:t>
      </w:r>
      <w:r>
        <w:rPr>
          <w:rFonts w:ascii="Times New Roman" w:hAnsi="Times New Roman" w:cs="Times New Roman"/>
          <w:sz w:val="28"/>
          <w:szCs w:val="28"/>
        </w:rPr>
        <w:t xml:space="preserve"> that JW w</w:t>
      </w:r>
      <w:r w:rsidR="00845F13">
        <w:rPr>
          <w:rFonts w:ascii="Times New Roman" w:hAnsi="Times New Roman" w:cs="Times New Roman"/>
          <w:sz w:val="28"/>
          <w:szCs w:val="28"/>
        </w:rPr>
        <w:t xml:space="preserve">ould not seek child support from KC for the time </w:t>
      </w:r>
      <w:r>
        <w:rPr>
          <w:rFonts w:ascii="Times New Roman" w:hAnsi="Times New Roman" w:cs="Times New Roman"/>
          <w:sz w:val="28"/>
          <w:szCs w:val="28"/>
        </w:rPr>
        <w:t>the child was in his care.</w:t>
      </w:r>
      <w:r w:rsidR="001F5E4A">
        <w:rPr>
          <w:rFonts w:ascii="Times New Roman" w:hAnsi="Times New Roman" w:cs="Times New Roman"/>
          <w:sz w:val="28"/>
          <w:szCs w:val="28"/>
        </w:rPr>
        <w:t xml:space="preserve"> </w:t>
      </w:r>
      <w:r w:rsidR="00EC682D">
        <w:rPr>
          <w:rFonts w:ascii="Times New Roman" w:hAnsi="Times New Roman" w:cs="Times New Roman"/>
          <w:sz w:val="28"/>
          <w:szCs w:val="28"/>
        </w:rPr>
        <w:t xml:space="preserve"> </w:t>
      </w:r>
      <w:r w:rsidR="001F5E4A">
        <w:rPr>
          <w:rFonts w:ascii="Times New Roman" w:hAnsi="Times New Roman" w:cs="Times New Roman"/>
          <w:sz w:val="28"/>
          <w:szCs w:val="28"/>
        </w:rPr>
        <w:t>JW</w:t>
      </w:r>
      <w:r w:rsidRPr="001F5E4A">
        <w:rPr>
          <w:rFonts w:ascii="Times New Roman" w:hAnsi="Times New Roman" w:cs="Times New Roman"/>
          <w:sz w:val="28"/>
          <w:szCs w:val="28"/>
        </w:rPr>
        <w:t xml:space="preserve"> relied on the agreement to argue that the arrears which accumulated under the corollary relief order, in the amount of approximately $13,000.00, should be </w:t>
      </w:r>
      <w:r w:rsidR="00845F13">
        <w:rPr>
          <w:rFonts w:ascii="Times New Roman" w:hAnsi="Times New Roman" w:cs="Times New Roman"/>
          <w:sz w:val="28"/>
          <w:szCs w:val="28"/>
        </w:rPr>
        <w:t>eliminated</w:t>
      </w:r>
      <w:r w:rsidRPr="001F5E4A">
        <w:rPr>
          <w:rFonts w:ascii="Times New Roman" w:hAnsi="Times New Roman" w:cs="Times New Roman"/>
          <w:sz w:val="28"/>
          <w:szCs w:val="28"/>
        </w:rPr>
        <w:t xml:space="preserve">. </w:t>
      </w:r>
      <w:r w:rsidR="001F5E4A" w:rsidRPr="001F5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61F" w:rsidRPr="0055061F" w:rsidRDefault="0055061F" w:rsidP="0055061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421A" w:rsidRPr="00F04E6F" w:rsidRDefault="001F5E4A" w:rsidP="00F04E6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KC deposed</w:t>
      </w:r>
      <w:r w:rsidR="007E421A">
        <w:rPr>
          <w:rFonts w:ascii="Times New Roman" w:hAnsi="Times New Roman" w:cs="Times New Roman"/>
          <w:sz w:val="28"/>
          <w:szCs w:val="28"/>
        </w:rPr>
        <w:t xml:space="preserve"> that she fully intended to adhere to the agreement</w:t>
      </w:r>
      <w:r w:rsidR="00845F13">
        <w:rPr>
          <w:rFonts w:ascii="Times New Roman" w:hAnsi="Times New Roman" w:cs="Times New Roman"/>
          <w:sz w:val="28"/>
          <w:szCs w:val="28"/>
        </w:rPr>
        <w:t xml:space="preserve"> to forego child support</w:t>
      </w:r>
      <w:r w:rsidR="0075215C">
        <w:rPr>
          <w:rFonts w:ascii="Times New Roman" w:hAnsi="Times New Roman" w:cs="Times New Roman"/>
          <w:sz w:val="28"/>
          <w:szCs w:val="28"/>
        </w:rPr>
        <w:t>.</w:t>
      </w:r>
      <w:r w:rsidR="007E421A">
        <w:rPr>
          <w:rFonts w:ascii="Times New Roman" w:hAnsi="Times New Roman" w:cs="Times New Roman"/>
          <w:sz w:val="28"/>
          <w:szCs w:val="28"/>
        </w:rPr>
        <w:t xml:space="preserve"> </w:t>
      </w:r>
      <w:r w:rsidR="00EC682D">
        <w:rPr>
          <w:rFonts w:ascii="Times New Roman" w:hAnsi="Times New Roman" w:cs="Times New Roman"/>
          <w:sz w:val="28"/>
          <w:szCs w:val="28"/>
        </w:rPr>
        <w:t xml:space="preserve"> </w:t>
      </w:r>
      <w:r w:rsidR="0075215C">
        <w:rPr>
          <w:rFonts w:ascii="Times New Roman" w:hAnsi="Times New Roman" w:cs="Times New Roman"/>
          <w:sz w:val="28"/>
          <w:szCs w:val="28"/>
        </w:rPr>
        <w:t>U</w:t>
      </w:r>
      <w:r w:rsidR="007E421A">
        <w:rPr>
          <w:rFonts w:ascii="Times New Roman" w:hAnsi="Times New Roman" w:cs="Times New Roman"/>
          <w:sz w:val="28"/>
          <w:szCs w:val="28"/>
        </w:rPr>
        <w:t xml:space="preserve">pon moving to Yellowknife, </w:t>
      </w:r>
      <w:r w:rsidR="0075215C">
        <w:rPr>
          <w:rFonts w:ascii="Times New Roman" w:hAnsi="Times New Roman" w:cs="Times New Roman"/>
          <w:sz w:val="28"/>
          <w:szCs w:val="28"/>
        </w:rPr>
        <w:t xml:space="preserve">however, </w:t>
      </w:r>
      <w:r w:rsidR="007E421A">
        <w:rPr>
          <w:rFonts w:ascii="Times New Roman" w:hAnsi="Times New Roman" w:cs="Times New Roman"/>
          <w:sz w:val="28"/>
          <w:szCs w:val="28"/>
        </w:rPr>
        <w:t xml:space="preserve">their daughter experienced a change in circumstances.  </w:t>
      </w:r>
      <w:r w:rsidR="0075215C">
        <w:rPr>
          <w:rFonts w:ascii="Times New Roman" w:hAnsi="Times New Roman" w:cs="Times New Roman"/>
          <w:sz w:val="28"/>
          <w:szCs w:val="28"/>
        </w:rPr>
        <w:t xml:space="preserve">KC says the child </w:t>
      </w:r>
      <w:r w:rsidR="007E421A">
        <w:rPr>
          <w:rFonts w:ascii="Times New Roman" w:hAnsi="Times New Roman" w:cs="Times New Roman"/>
          <w:sz w:val="28"/>
          <w:szCs w:val="28"/>
        </w:rPr>
        <w:t xml:space="preserve">went from being shy and introverted to becoming active in dance and competitive volleyball. </w:t>
      </w:r>
      <w:r w:rsidR="00EC682D">
        <w:rPr>
          <w:rFonts w:ascii="Times New Roman" w:hAnsi="Times New Roman" w:cs="Times New Roman"/>
          <w:sz w:val="28"/>
          <w:szCs w:val="28"/>
        </w:rPr>
        <w:t xml:space="preserve"> </w:t>
      </w:r>
      <w:r w:rsidR="007E421A">
        <w:rPr>
          <w:rFonts w:ascii="Times New Roman" w:hAnsi="Times New Roman" w:cs="Times New Roman"/>
          <w:sz w:val="28"/>
          <w:szCs w:val="28"/>
        </w:rPr>
        <w:t>The costs of those activities were much higher than KC had anticipated.</w:t>
      </w:r>
    </w:p>
    <w:p w:rsidR="00684216" w:rsidRPr="00684216" w:rsidRDefault="00684216" w:rsidP="0068421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6048C" w:rsidRPr="0075215C" w:rsidRDefault="006A35F3" w:rsidP="0075215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JW also sought spousal support in this application.  </w:t>
      </w:r>
      <w:r w:rsidR="00845F13">
        <w:rPr>
          <w:rFonts w:ascii="Times New Roman" w:hAnsi="Times New Roman" w:cs="Times New Roman"/>
          <w:sz w:val="28"/>
          <w:szCs w:val="28"/>
        </w:rPr>
        <w:t>No spousal support</w:t>
      </w:r>
      <w:r w:rsidR="00FC40E3">
        <w:rPr>
          <w:rFonts w:ascii="Times New Roman" w:hAnsi="Times New Roman" w:cs="Times New Roman"/>
          <w:sz w:val="28"/>
          <w:szCs w:val="28"/>
        </w:rPr>
        <w:t xml:space="preserve"> was ordered </w:t>
      </w:r>
      <w:r w:rsidR="00F04E6F">
        <w:rPr>
          <w:rFonts w:ascii="Times New Roman" w:hAnsi="Times New Roman" w:cs="Times New Roman"/>
          <w:sz w:val="28"/>
          <w:szCs w:val="28"/>
        </w:rPr>
        <w:t xml:space="preserve">in the provisional </w:t>
      </w:r>
      <w:r w:rsidR="00FC40E3">
        <w:rPr>
          <w:rFonts w:ascii="Times New Roman" w:hAnsi="Times New Roman" w:cs="Times New Roman"/>
          <w:sz w:val="28"/>
          <w:szCs w:val="28"/>
        </w:rPr>
        <w:t>proceedings</w:t>
      </w:r>
      <w:r w:rsidR="00F04E6F">
        <w:rPr>
          <w:rFonts w:ascii="Times New Roman" w:hAnsi="Times New Roman" w:cs="Times New Roman"/>
          <w:sz w:val="28"/>
          <w:szCs w:val="28"/>
        </w:rPr>
        <w:t xml:space="preserve">, nor could it have been.  </w:t>
      </w:r>
      <w:r w:rsidR="0075215C">
        <w:rPr>
          <w:rFonts w:ascii="Times New Roman" w:hAnsi="Times New Roman" w:cs="Times New Roman"/>
          <w:sz w:val="28"/>
          <w:szCs w:val="28"/>
        </w:rPr>
        <w:t xml:space="preserve">Paragraph 6 of the corollary relief order states “Neither party is required to pay </w:t>
      </w:r>
      <w:r w:rsidR="00FC40E3">
        <w:rPr>
          <w:rFonts w:ascii="Times New Roman" w:hAnsi="Times New Roman" w:cs="Times New Roman"/>
          <w:sz w:val="28"/>
          <w:szCs w:val="28"/>
        </w:rPr>
        <w:lastRenderedPageBreak/>
        <w:t xml:space="preserve">spousal support to the other”. </w:t>
      </w:r>
      <w:r w:rsidR="0075215C">
        <w:rPr>
          <w:rFonts w:ascii="Times New Roman" w:hAnsi="Times New Roman" w:cs="Times New Roman"/>
          <w:sz w:val="28"/>
          <w:szCs w:val="28"/>
        </w:rPr>
        <w:t xml:space="preserve">Accordingly, there was no order for spousal support. </w:t>
      </w:r>
      <w:r w:rsidR="00EC682D">
        <w:rPr>
          <w:rFonts w:ascii="Times New Roman" w:hAnsi="Times New Roman" w:cs="Times New Roman"/>
          <w:sz w:val="28"/>
          <w:szCs w:val="28"/>
        </w:rPr>
        <w:t xml:space="preserve"> </w:t>
      </w:r>
      <w:r w:rsidR="00F04E6F" w:rsidRPr="0075215C">
        <w:rPr>
          <w:rFonts w:ascii="Times New Roman" w:hAnsi="Times New Roman" w:cs="Times New Roman"/>
          <w:sz w:val="28"/>
          <w:szCs w:val="28"/>
        </w:rPr>
        <w:t xml:space="preserve">I agree with the conclusion reached by the Saskatchewan Court of Queen’s Bench in </w:t>
      </w:r>
      <w:r w:rsidR="00F04E6F" w:rsidRPr="0075215C">
        <w:rPr>
          <w:rFonts w:ascii="Times New Roman" w:hAnsi="Times New Roman" w:cs="Times New Roman"/>
          <w:i/>
          <w:sz w:val="28"/>
          <w:szCs w:val="28"/>
        </w:rPr>
        <w:t xml:space="preserve">Thom v </w:t>
      </w:r>
      <w:proofErr w:type="spellStart"/>
      <w:r w:rsidR="00F04E6F" w:rsidRPr="0075215C">
        <w:rPr>
          <w:rFonts w:ascii="Times New Roman" w:hAnsi="Times New Roman" w:cs="Times New Roman"/>
          <w:i/>
          <w:sz w:val="28"/>
          <w:szCs w:val="28"/>
        </w:rPr>
        <w:t>Jamerson</w:t>
      </w:r>
      <w:proofErr w:type="spellEnd"/>
      <w:r w:rsidR="00F04E6F" w:rsidRPr="0075215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04E6F" w:rsidRPr="0075215C">
        <w:rPr>
          <w:rFonts w:ascii="Times New Roman" w:hAnsi="Times New Roman" w:cs="Times New Roman"/>
          <w:color w:val="000000"/>
          <w:sz w:val="28"/>
          <w:szCs w:val="28"/>
        </w:rPr>
        <w:t xml:space="preserve">1994 </w:t>
      </w:r>
      <w:proofErr w:type="spellStart"/>
      <w:r w:rsidR="00F04E6F" w:rsidRPr="0075215C">
        <w:rPr>
          <w:rFonts w:ascii="Times New Roman" w:hAnsi="Times New Roman" w:cs="Times New Roman"/>
          <w:color w:val="000000"/>
          <w:sz w:val="28"/>
          <w:szCs w:val="28"/>
        </w:rPr>
        <w:t>CarswellSask</w:t>
      </w:r>
      <w:proofErr w:type="spellEnd"/>
      <w:r w:rsidR="00F04E6F" w:rsidRPr="0075215C">
        <w:rPr>
          <w:rFonts w:ascii="Times New Roman" w:hAnsi="Times New Roman" w:cs="Times New Roman"/>
          <w:color w:val="000000"/>
          <w:sz w:val="28"/>
          <w:szCs w:val="28"/>
        </w:rPr>
        <w:t xml:space="preserve"> 35, 119 </w:t>
      </w:r>
      <w:proofErr w:type="spellStart"/>
      <w:r w:rsidR="00F04E6F" w:rsidRPr="0075215C">
        <w:rPr>
          <w:rFonts w:ascii="Times New Roman" w:hAnsi="Times New Roman" w:cs="Times New Roman"/>
          <w:color w:val="000000"/>
          <w:sz w:val="28"/>
          <w:szCs w:val="28"/>
        </w:rPr>
        <w:t>Sask</w:t>
      </w:r>
      <w:proofErr w:type="spellEnd"/>
      <w:r w:rsidR="00F04E6F" w:rsidRPr="0075215C">
        <w:rPr>
          <w:rFonts w:ascii="Times New Roman" w:hAnsi="Times New Roman" w:cs="Times New Roman"/>
          <w:color w:val="000000"/>
          <w:sz w:val="28"/>
          <w:szCs w:val="28"/>
        </w:rPr>
        <w:t xml:space="preserve"> R 76, 2 RFL (4th) 61</w:t>
      </w:r>
      <w:r w:rsidR="002A7F82">
        <w:rPr>
          <w:rFonts w:ascii="Times New Roman" w:hAnsi="Times New Roman" w:cs="Times New Roman"/>
          <w:color w:val="000000"/>
          <w:sz w:val="28"/>
          <w:szCs w:val="28"/>
        </w:rPr>
        <w:t>, that ss.</w:t>
      </w:r>
      <w:r w:rsidR="00F04E6F" w:rsidRPr="0075215C">
        <w:rPr>
          <w:rFonts w:ascii="Times New Roman" w:hAnsi="Times New Roman" w:cs="Times New Roman"/>
          <w:sz w:val="28"/>
          <w:szCs w:val="28"/>
        </w:rPr>
        <w:t xml:space="preserve"> 18 and 19 of the </w:t>
      </w:r>
      <w:r w:rsidR="00F04E6F" w:rsidRPr="0075215C">
        <w:rPr>
          <w:rFonts w:ascii="Times New Roman" w:hAnsi="Times New Roman" w:cs="Times New Roman"/>
          <w:i/>
          <w:sz w:val="28"/>
          <w:szCs w:val="28"/>
        </w:rPr>
        <w:t>Divorce Act</w:t>
      </w:r>
      <w:r w:rsidR="00F04E6F" w:rsidRPr="0075215C">
        <w:rPr>
          <w:rFonts w:ascii="Times New Roman" w:hAnsi="Times New Roman" w:cs="Times New Roman"/>
          <w:sz w:val="28"/>
          <w:szCs w:val="28"/>
        </w:rPr>
        <w:t xml:space="preserve"> expressly apply to variation proceedings and not </w:t>
      </w:r>
      <w:r w:rsidR="0055061F" w:rsidRPr="0075215C">
        <w:rPr>
          <w:rFonts w:ascii="Times New Roman" w:hAnsi="Times New Roman" w:cs="Times New Roman"/>
          <w:sz w:val="28"/>
          <w:szCs w:val="28"/>
        </w:rPr>
        <w:t xml:space="preserve">to </w:t>
      </w:r>
      <w:r w:rsidR="00F04E6F" w:rsidRPr="0075215C">
        <w:rPr>
          <w:rFonts w:ascii="Times New Roman" w:hAnsi="Times New Roman" w:cs="Times New Roman"/>
          <w:sz w:val="28"/>
          <w:szCs w:val="28"/>
        </w:rPr>
        <w:t xml:space="preserve">new applications. </w:t>
      </w:r>
    </w:p>
    <w:p w:rsidR="00D63A78" w:rsidRPr="00D63A78" w:rsidRDefault="00D63A78" w:rsidP="00D63A7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63A78" w:rsidRDefault="0075215C" w:rsidP="0036048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provisional order </w:t>
      </w:r>
      <w:r w:rsidR="00845F13">
        <w:rPr>
          <w:rFonts w:ascii="Times New Roman" w:hAnsi="Times New Roman" w:cs="Times New Roman"/>
          <w:sz w:val="28"/>
          <w:szCs w:val="28"/>
        </w:rPr>
        <w:t xml:space="preserve">was made </w:t>
      </w:r>
      <w:r>
        <w:rPr>
          <w:rFonts w:ascii="Times New Roman" w:hAnsi="Times New Roman" w:cs="Times New Roman"/>
          <w:sz w:val="28"/>
          <w:szCs w:val="28"/>
        </w:rPr>
        <w:t>on</w:t>
      </w:r>
      <w:r w:rsidR="00D63A78">
        <w:rPr>
          <w:rFonts w:ascii="Times New Roman" w:hAnsi="Times New Roman" w:cs="Times New Roman"/>
          <w:sz w:val="28"/>
          <w:szCs w:val="28"/>
        </w:rPr>
        <w:t xml:space="preserve"> December 12, 2018.  It ordered JW to pay ongoing support, beginning December 4, 2018, in the amount of $291.67 and to pay $75.00 per month in extraordinary expenses. </w:t>
      </w:r>
      <w:r w:rsidR="002A79DD">
        <w:rPr>
          <w:rFonts w:ascii="Times New Roman" w:hAnsi="Times New Roman" w:cs="Times New Roman"/>
          <w:sz w:val="28"/>
          <w:szCs w:val="28"/>
        </w:rPr>
        <w:t xml:space="preserve"> </w:t>
      </w:r>
      <w:r w:rsidR="00D63A78">
        <w:rPr>
          <w:rFonts w:ascii="Times New Roman" w:hAnsi="Times New Roman" w:cs="Times New Roman"/>
          <w:sz w:val="28"/>
          <w:szCs w:val="28"/>
        </w:rPr>
        <w:t>The amount of $291.67 was calculated by taking the Guideline amount of $3</w:t>
      </w:r>
      <w:r w:rsidR="00B516BF">
        <w:rPr>
          <w:rFonts w:ascii="Times New Roman" w:hAnsi="Times New Roman" w:cs="Times New Roman"/>
          <w:sz w:val="28"/>
          <w:szCs w:val="28"/>
        </w:rPr>
        <w:t xml:space="preserve">75.53 per month and </w:t>
      </w:r>
      <w:r>
        <w:rPr>
          <w:rFonts w:ascii="Times New Roman" w:hAnsi="Times New Roman" w:cs="Times New Roman"/>
          <w:sz w:val="28"/>
          <w:szCs w:val="28"/>
        </w:rPr>
        <w:t>subtracting</w:t>
      </w:r>
      <w:r w:rsidR="00B516BF">
        <w:rPr>
          <w:rFonts w:ascii="Times New Roman" w:hAnsi="Times New Roman" w:cs="Times New Roman"/>
          <w:sz w:val="28"/>
          <w:szCs w:val="28"/>
        </w:rPr>
        <w:t xml:space="preserve"> the cost of air travel, which was set at $1000.00 per year, or approximately $83.00 per month.</w:t>
      </w:r>
      <w:r w:rsidR="0064269A">
        <w:rPr>
          <w:rFonts w:ascii="Times New Roman" w:hAnsi="Times New Roman" w:cs="Times New Roman"/>
          <w:sz w:val="28"/>
          <w:szCs w:val="28"/>
        </w:rPr>
        <w:t xml:space="preserve"> </w:t>
      </w:r>
      <w:r w:rsidR="00FD2F33">
        <w:rPr>
          <w:rFonts w:ascii="Times New Roman" w:hAnsi="Times New Roman" w:cs="Times New Roman"/>
          <w:sz w:val="28"/>
          <w:szCs w:val="28"/>
        </w:rPr>
        <w:t xml:space="preserve"> The total monthly payment is $366.53. </w:t>
      </w:r>
      <w:r w:rsidR="00642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6BF" w:rsidRPr="00B516BF" w:rsidRDefault="00B516BF" w:rsidP="00B516B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516BF" w:rsidRDefault="00B516BF" w:rsidP="00FD2F3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6BF">
        <w:rPr>
          <w:rFonts w:ascii="Times New Roman" w:hAnsi="Times New Roman" w:cs="Times New Roman"/>
          <w:sz w:val="28"/>
          <w:szCs w:val="28"/>
        </w:rPr>
        <w:t>In a separ</w:t>
      </w:r>
      <w:r w:rsidR="00407758">
        <w:rPr>
          <w:rFonts w:ascii="Times New Roman" w:hAnsi="Times New Roman" w:cs="Times New Roman"/>
          <w:sz w:val="28"/>
          <w:szCs w:val="28"/>
        </w:rPr>
        <w:t>ate, interim order, the</w:t>
      </w:r>
      <w:r w:rsidRPr="00B516BF">
        <w:rPr>
          <w:rFonts w:ascii="Times New Roman" w:hAnsi="Times New Roman" w:cs="Times New Roman"/>
          <w:sz w:val="28"/>
          <w:szCs w:val="28"/>
        </w:rPr>
        <w:t xml:space="preserve"> Nova Scotia </w:t>
      </w:r>
      <w:r w:rsidR="00407758">
        <w:rPr>
          <w:rFonts w:ascii="Times New Roman" w:hAnsi="Times New Roman" w:cs="Times New Roman"/>
          <w:sz w:val="28"/>
          <w:szCs w:val="28"/>
        </w:rPr>
        <w:t xml:space="preserve">court </w:t>
      </w:r>
      <w:r w:rsidRPr="00B516BF">
        <w:rPr>
          <w:rFonts w:ascii="Times New Roman" w:hAnsi="Times New Roman" w:cs="Times New Roman"/>
          <w:sz w:val="28"/>
          <w:szCs w:val="28"/>
        </w:rPr>
        <w:t xml:space="preserve">suspended enforcement of arrears pending further order. </w:t>
      </w:r>
      <w:r w:rsidR="00642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F33" w:rsidRPr="00FD2F33" w:rsidRDefault="00FD2F33" w:rsidP="00FD2F3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569BF" w:rsidRDefault="005B7E46" w:rsidP="0040775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Pursuant to s. 19(7) of the </w:t>
      </w:r>
      <w:r>
        <w:rPr>
          <w:rFonts w:ascii="Times New Roman" w:hAnsi="Times New Roman" w:cs="Times New Roman"/>
          <w:i/>
          <w:sz w:val="28"/>
          <w:szCs w:val="28"/>
        </w:rPr>
        <w:t xml:space="preserve">Divorce Act, </w:t>
      </w:r>
      <w:r>
        <w:rPr>
          <w:rFonts w:ascii="Times New Roman" w:hAnsi="Times New Roman" w:cs="Times New Roman"/>
          <w:sz w:val="28"/>
          <w:szCs w:val="28"/>
        </w:rPr>
        <w:t xml:space="preserve">this Court can confirm the provisional order as is, confirm it with variation or refuse to confirm it. </w:t>
      </w:r>
      <w:r w:rsidR="00642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58" w:rsidRPr="00407758" w:rsidRDefault="00407758" w:rsidP="004077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566C" w:rsidRPr="00407758" w:rsidRDefault="00C569BF" w:rsidP="007C534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For reasons set out below, the amount of ongoing support will be confirmed with variation</w:t>
      </w:r>
      <w:r w:rsidR="00845F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7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F13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ruling with respect to arrears will not be confirmed.  </w:t>
      </w:r>
    </w:p>
    <w:p w:rsidR="007E566C" w:rsidRPr="007C5343" w:rsidRDefault="007E566C" w:rsidP="007C534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1F" w:rsidRDefault="002A7F82" w:rsidP="005506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Turning first to the arrears, t</w:t>
      </w:r>
      <w:r w:rsidR="00271A6C">
        <w:rPr>
          <w:rFonts w:ascii="Times New Roman" w:hAnsi="Times New Roman" w:cs="Times New Roman"/>
          <w:sz w:val="28"/>
          <w:szCs w:val="28"/>
        </w:rPr>
        <w:t xml:space="preserve">he </w:t>
      </w:r>
      <w:r w:rsidR="0055061F">
        <w:rPr>
          <w:rFonts w:ascii="Times New Roman" w:hAnsi="Times New Roman" w:cs="Times New Roman"/>
          <w:sz w:val="28"/>
          <w:szCs w:val="28"/>
        </w:rPr>
        <w:t>Nova Scotia</w:t>
      </w:r>
      <w:r>
        <w:rPr>
          <w:rFonts w:ascii="Times New Roman" w:hAnsi="Times New Roman" w:cs="Times New Roman"/>
          <w:sz w:val="28"/>
          <w:szCs w:val="28"/>
        </w:rPr>
        <w:t xml:space="preserve"> court</w:t>
      </w:r>
      <w:r w:rsidR="0055061F">
        <w:rPr>
          <w:rFonts w:ascii="Times New Roman" w:hAnsi="Times New Roman" w:cs="Times New Roman"/>
          <w:sz w:val="28"/>
          <w:szCs w:val="28"/>
        </w:rPr>
        <w:t xml:space="preserve"> </w:t>
      </w:r>
      <w:r w:rsidR="00D63A78">
        <w:rPr>
          <w:rFonts w:ascii="Times New Roman" w:hAnsi="Times New Roman" w:cs="Times New Roman"/>
          <w:sz w:val="28"/>
          <w:szCs w:val="28"/>
        </w:rPr>
        <w:t>held the</w:t>
      </w:r>
      <w:r w:rsidR="00845F13">
        <w:rPr>
          <w:rFonts w:ascii="Times New Roman" w:hAnsi="Times New Roman" w:cs="Times New Roman"/>
          <w:sz w:val="28"/>
          <w:szCs w:val="28"/>
        </w:rPr>
        <w:t>y</w:t>
      </w:r>
      <w:r w:rsidR="0055061F">
        <w:rPr>
          <w:rFonts w:ascii="Times New Roman" w:hAnsi="Times New Roman" w:cs="Times New Roman"/>
          <w:sz w:val="28"/>
          <w:szCs w:val="28"/>
        </w:rPr>
        <w:t xml:space="preserve"> </w:t>
      </w:r>
      <w:r w:rsidR="00D63A78">
        <w:rPr>
          <w:rFonts w:ascii="Times New Roman" w:hAnsi="Times New Roman" w:cs="Times New Roman"/>
          <w:sz w:val="28"/>
          <w:szCs w:val="28"/>
        </w:rPr>
        <w:t xml:space="preserve">should </w:t>
      </w:r>
      <w:r w:rsidR="0055061F">
        <w:rPr>
          <w:rFonts w:ascii="Times New Roman" w:hAnsi="Times New Roman" w:cs="Times New Roman"/>
          <w:sz w:val="28"/>
          <w:szCs w:val="28"/>
        </w:rPr>
        <w:t xml:space="preserve">be </w:t>
      </w:r>
      <w:r w:rsidR="00B516BF">
        <w:rPr>
          <w:rFonts w:ascii="Times New Roman" w:hAnsi="Times New Roman" w:cs="Times New Roman"/>
          <w:sz w:val="28"/>
          <w:szCs w:val="28"/>
        </w:rPr>
        <w:t>eliminated</w:t>
      </w:r>
      <w:r w:rsidR="0055061F">
        <w:rPr>
          <w:rFonts w:ascii="Times New Roman" w:hAnsi="Times New Roman" w:cs="Times New Roman"/>
          <w:sz w:val="28"/>
          <w:szCs w:val="28"/>
        </w:rPr>
        <w:t xml:space="preserve">, for the following reasons: </w:t>
      </w:r>
    </w:p>
    <w:p w:rsidR="0055061F" w:rsidRDefault="0055061F" w:rsidP="0055061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033E" w:rsidRPr="00B516BF" w:rsidRDefault="0055061F" w:rsidP="0064269A">
      <w:pPr>
        <w:pStyle w:val="ListParagraph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55061F">
        <w:rPr>
          <w:rFonts w:ascii="Times New Roman" w:hAnsi="Times New Roman" w:cs="Times New Roman"/>
          <w:sz w:val="24"/>
          <w:szCs w:val="24"/>
        </w:rPr>
        <w:t xml:space="preserve">[KC], sitting on it for three years, before seeking retroactively to collect it in my view clearly meets the abuse of the system.  Unless, of course, on her </w:t>
      </w:r>
      <w:r w:rsidRPr="0055061F">
        <w:rPr>
          <w:rFonts w:ascii="Times New Roman" w:hAnsi="Times New Roman" w:cs="Times New Roman"/>
          <w:sz w:val="24"/>
          <w:szCs w:val="24"/>
        </w:rPr>
        <w:lastRenderedPageBreak/>
        <w:t>end of it, it appears that she has been during that period of time impecunious or of such poor financial circumstances that [P] has been disadvantaged by the fact that she has not been paying spousal support to [JW], and has kept her pension, which, maybe if she is not in the military anymore, she has cashed in.  In either event, I am satisfied that it is in the best interest of the child of the marriage to forgive th</w:t>
      </w:r>
      <w:r>
        <w:rPr>
          <w:rFonts w:ascii="Times New Roman" w:hAnsi="Times New Roman" w:cs="Times New Roman"/>
          <w:sz w:val="24"/>
          <w:szCs w:val="24"/>
        </w:rPr>
        <w:t>e arrears of child support</w:t>
      </w:r>
      <w:r w:rsidR="002A79DD">
        <w:rPr>
          <w:rFonts w:ascii="Times New Roman" w:hAnsi="Times New Roman" w:cs="Times New Roman"/>
          <w:sz w:val="24"/>
          <w:szCs w:val="24"/>
        </w:rPr>
        <w:t xml:space="preserve"> [..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79DD">
        <w:rPr>
          <w:rFonts w:ascii="Times New Roman" w:hAnsi="Times New Roman" w:cs="Times New Roman"/>
          <w:sz w:val="24"/>
          <w:szCs w:val="24"/>
        </w:rPr>
        <w:t>].</w:t>
      </w:r>
    </w:p>
    <w:p w:rsidR="00271A6C" w:rsidRDefault="00271A6C" w:rsidP="00271A6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16BF" w:rsidRPr="00407758" w:rsidRDefault="002A7F82" w:rsidP="0040775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407758">
        <w:rPr>
          <w:rFonts w:ascii="Times New Roman" w:hAnsi="Times New Roman" w:cs="Times New Roman"/>
          <w:sz w:val="28"/>
          <w:szCs w:val="28"/>
        </w:rPr>
        <w:t>t is important to bear in mind that KC’s evidence was not before the Supreme Court of Nova Scotia during the provisional proceedings.</w:t>
      </w:r>
      <w:r w:rsidR="0064269A">
        <w:rPr>
          <w:rFonts w:ascii="Times New Roman" w:hAnsi="Times New Roman" w:cs="Times New Roman"/>
          <w:sz w:val="28"/>
          <w:szCs w:val="28"/>
        </w:rPr>
        <w:t xml:space="preserve"> </w:t>
      </w:r>
      <w:r w:rsidR="00407758">
        <w:rPr>
          <w:rFonts w:ascii="Times New Roman" w:hAnsi="Times New Roman" w:cs="Times New Roman"/>
          <w:sz w:val="28"/>
          <w:szCs w:val="28"/>
        </w:rPr>
        <w:t xml:space="preserve"> </w:t>
      </w:r>
      <w:r w:rsidR="00845F13">
        <w:rPr>
          <w:rFonts w:ascii="Times New Roman" w:hAnsi="Times New Roman" w:cs="Times New Roman"/>
          <w:sz w:val="28"/>
          <w:szCs w:val="28"/>
        </w:rPr>
        <w:t>Now h</w:t>
      </w:r>
      <w:r w:rsidR="00407758">
        <w:rPr>
          <w:rFonts w:ascii="Times New Roman" w:hAnsi="Times New Roman" w:cs="Times New Roman"/>
          <w:sz w:val="28"/>
          <w:szCs w:val="28"/>
        </w:rPr>
        <w:t>aving the benefit</w:t>
      </w:r>
      <w:r w:rsidR="0064269A">
        <w:rPr>
          <w:rFonts w:ascii="Times New Roman" w:hAnsi="Times New Roman" w:cs="Times New Roman"/>
          <w:sz w:val="28"/>
          <w:szCs w:val="28"/>
        </w:rPr>
        <w:t xml:space="preserve"> of </w:t>
      </w:r>
      <w:r w:rsidR="00845F13">
        <w:rPr>
          <w:rFonts w:ascii="Times New Roman" w:hAnsi="Times New Roman" w:cs="Times New Roman"/>
          <w:sz w:val="28"/>
          <w:szCs w:val="28"/>
        </w:rPr>
        <w:t>both parties’ evidence</w:t>
      </w:r>
      <w:r w:rsidR="004077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845F13">
        <w:rPr>
          <w:rFonts w:ascii="Times New Roman" w:hAnsi="Times New Roman" w:cs="Times New Roman"/>
          <w:sz w:val="28"/>
          <w:szCs w:val="28"/>
        </w:rPr>
        <w:t xml:space="preserve">conclude </w:t>
      </w:r>
      <w:r w:rsidR="00407758">
        <w:rPr>
          <w:rFonts w:ascii="Times New Roman" w:hAnsi="Times New Roman" w:cs="Times New Roman"/>
          <w:sz w:val="28"/>
          <w:szCs w:val="28"/>
        </w:rPr>
        <w:t xml:space="preserve">there are </w:t>
      </w:r>
      <w:r>
        <w:rPr>
          <w:rFonts w:ascii="Times New Roman" w:hAnsi="Times New Roman" w:cs="Times New Roman"/>
          <w:sz w:val="28"/>
          <w:szCs w:val="28"/>
        </w:rPr>
        <w:t>three</w:t>
      </w:r>
      <w:r w:rsidR="00B516BF" w:rsidRPr="00407758">
        <w:rPr>
          <w:rFonts w:ascii="Times New Roman" w:hAnsi="Times New Roman" w:cs="Times New Roman"/>
          <w:sz w:val="28"/>
          <w:szCs w:val="28"/>
        </w:rPr>
        <w:t xml:space="preserve"> reasons th</w:t>
      </w:r>
      <w:r w:rsidR="00407758">
        <w:rPr>
          <w:rFonts w:ascii="Times New Roman" w:hAnsi="Times New Roman" w:cs="Times New Roman"/>
          <w:sz w:val="28"/>
          <w:szCs w:val="28"/>
        </w:rPr>
        <w:t xml:space="preserve">at </w:t>
      </w:r>
      <w:r>
        <w:rPr>
          <w:rFonts w:ascii="Times New Roman" w:hAnsi="Times New Roman" w:cs="Times New Roman"/>
          <w:sz w:val="28"/>
          <w:szCs w:val="28"/>
        </w:rPr>
        <w:t>it would be inappropriate for the arrears to be reduced or eliminated t</w:t>
      </w:r>
      <w:r w:rsidR="00FC40E3">
        <w:rPr>
          <w:rFonts w:ascii="Times New Roman" w:hAnsi="Times New Roman" w:cs="Times New Roman"/>
          <w:sz w:val="28"/>
          <w:szCs w:val="28"/>
        </w:rPr>
        <w:t xml:space="preserve">hrough a retroactive </w:t>
      </w:r>
      <w:r w:rsidR="00DC3324">
        <w:rPr>
          <w:rFonts w:ascii="Times New Roman" w:hAnsi="Times New Roman" w:cs="Times New Roman"/>
          <w:sz w:val="28"/>
          <w:szCs w:val="28"/>
        </w:rPr>
        <w:t>variation or otherwise.</w:t>
      </w:r>
    </w:p>
    <w:p w:rsidR="00B516BF" w:rsidRDefault="00B516BF" w:rsidP="00B516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061F" w:rsidRDefault="00271A6C" w:rsidP="007C534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First,</w:t>
      </w:r>
      <w:r w:rsidR="00B7457B">
        <w:rPr>
          <w:rFonts w:ascii="Times New Roman" w:hAnsi="Times New Roman" w:cs="Times New Roman"/>
          <w:sz w:val="28"/>
          <w:szCs w:val="28"/>
        </w:rPr>
        <w:t xml:space="preserve"> KC was not </w:t>
      </w:r>
      <w:r w:rsidR="00845F13">
        <w:rPr>
          <w:rFonts w:ascii="Times New Roman" w:hAnsi="Times New Roman" w:cs="Times New Roman"/>
          <w:sz w:val="28"/>
          <w:szCs w:val="28"/>
        </w:rPr>
        <w:t xml:space="preserve">“sitting on” or </w:t>
      </w:r>
      <w:r w:rsidR="00B7457B">
        <w:rPr>
          <w:rFonts w:ascii="Times New Roman" w:hAnsi="Times New Roman" w:cs="Times New Roman"/>
          <w:sz w:val="28"/>
          <w:szCs w:val="28"/>
        </w:rPr>
        <w:t>hoarding arrears.</w:t>
      </w:r>
      <w:r w:rsidR="0064269A">
        <w:rPr>
          <w:rFonts w:ascii="Times New Roman" w:hAnsi="Times New Roman" w:cs="Times New Roman"/>
          <w:sz w:val="28"/>
          <w:szCs w:val="28"/>
        </w:rPr>
        <w:t xml:space="preserve"> </w:t>
      </w:r>
      <w:r w:rsidR="00B74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It is her evidence that she did not remain silent about child support and that asked JW on numerous occasions over the past three years to provide financial support.  </w:t>
      </w:r>
      <w:r w:rsidR="00B7457B">
        <w:rPr>
          <w:rFonts w:ascii="Times New Roman" w:hAnsi="Times New Roman" w:cs="Times New Roman"/>
          <w:sz w:val="28"/>
          <w:szCs w:val="28"/>
        </w:rPr>
        <w:t xml:space="preserve">She also states that she told JW that if he did not provide financial support, she would file the corollary relief order </w:t>
      </w:r>
      <w:r w:rsidR="00407758">
        <w:rPr>
          <w:rFonts w:ascii="Times New Roman" w:hAnsi="Times New Roman" w:cs="Times New Roman"/>
          <w:sz w:val="28"/>
          <w:szCs w:val="28"/>
        </w:rPr>
        <w:t xml:space="preserve">with Maintenance Enforcement. </w:t>
      </w:r>
    </w:p>
    <w:p w:rsidR="00271A6C" w:rsidRPr="00271A6C" w:rsidRDefault="00271A6C" w:rsidP="00271A6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E2772" w:rsidRPr="002A7F82" w:rsidRDefault="00271A6C" w:rsidP="0040775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Second, </w:t>
      </w:r>
      <w:r w:rsidR="00845F13">
        <w:rPr>
          <w:rFonts w:ascii="Times New Roman" w:hAnsi="Times New Roman" w:cs="Times New Roman"/>
          <w:sz w:val="28"/>
          <w:szCs w:val="28"/>
        </w:rPr>
        <w:t xml:space="preserve">and regardless of how long it took KC to act on the arrears, </w:t>
      </w:r>
      <w:r w:rsidR="00407758">
        <w:rPr>
          <w:rFonts w:ascii="Times New Roman" w:hAnsi="Times New Roman" w:cs="Times New Roman"/>
          <w:sz w:val="28"/>
          <w:szCs w:val="28"/>
        </w:rPr>
        <w:t xml:space="preserve">the law is very clear that </w:t>
      </w:r>
      <w:r>
        <w:rPr>
          <w:rFonts w:ascii="Times New Roman" w:hAnsi="Times New Roman" w:cs="Times New Roman"/>
          <w:sz w:val="28"/>
          <w:szCs w:val="28"/>
        </w:rPr>
        <w:t xml:space="preserve">JW cannot rely on the parties March 30, 2015 agreement as a basis to forgive </w:t>
      </w:r>
      <w:r w:rsidR="00845F13">
        <w:rPr>
          <w:rFonts w:ascii="Times New Roman" w:hAnsi="Times New Roman" w:cs="Times New Roman"/>
          <w:sz w:val="28"/>
          <w:szCs w:val="28"/>
        </w:rPr>
        <w:t>them</w:t>
      </w:r>
      <w:r>
        <w:rPr>
          <w:rFonts w:ascii="Times New Roman" w:hAnsi="Times New Roman" w:cs="Times New Roman"/>
          <w:sz w:val="28"/>
          <w:szCs w:val="28"/>
        </w:rPr>
        <w:t xml:space="preserve">.  Unlike spousal support, which </w:t>
      </w:r>
      <w:r>
        <w:rPr>
          <w:rFonts w:ascii="Times New Roman" w:hAnsi="Times New Roman" w:cs="Times New Roman"/>
          <w:i/>
          <w:sz w:val="28"/>
          <w:szCs w:val="28"/>
        </w:rPr>
        <w:t xml:space="preserve">can </w:t>
      </w:r>
      <w:r>
        <w:rPr>
          <w:rFonts w:ascii="Times New Roman" w:hAnsi="Times New Roman" w:cs="Times New Roman"/>
          <w:sz w:val="28"/>
          <w:szCs w:val="28"/>
        </w:rPr>
        <w:t>be waived, it is well established that child support is the right of t</w:t>
      </w:r>
      <w:r w:rsidR="00B7457B">
        <w:rPr>
          <w:rFonts w:ascii="Times New Roman" w:hAnsi="Times New Roman" w:cs="Times New Roman"/>
          <w:sz w:val="28"/>
          <w:szCs w:val="28"/>
        </w:rPr>
        <w:t>he child and it cannot be bartered away by either parent.</w:t>
      </w:r>
      <w:r w:rsidR="0064269A">
        <w:rPr>
          <w:rFonts w:ascii="Times New Roman" w:hAnsi="Times New Roman" w:cs="Times New Roman"/>
          <w:sz w:val="28"/>
          <w:szCs w:val="28"/>
        </w:rPr>
        <w:t xml:space="preserve"> </w:t>
      </w:r>
      <w:r w:rsidR="00B7457B">
        <w:rPr>
          <w:rFonts w:ascii="Times New Roman" w:hAnsi="Times New Roman" w:cs="Times New Roman"/>
          <w:sz w:val="28"/>
          <w:szCs w:val="28"/>
        </w:rPr>
        <w:t xml:space="preserve"> </w:t>
      </w:r>
      <w:r w:rsidR="00B7457B">
        <w:rPr>
          <w:rFonts w:ascii="Times New Roman" w:hAnsi="Times New Roman" w:cs="Times New Roman"/>
          <w:i/>
          <w:sz w:val="28"/>
          <w:szCs w:val="28"/>
        </w:rPr>
        <w:t xml:space="preserve">Richardson v Richardson, </w:t>
      </w:r>
      <w:r w:rsidR="00B7457B">
        <w:rPr>
          <w:rFonts w:ascii="Times New Roman" w:hAnsi="Times New Roman" w:cs="Times New Roman"/>
          <w:sz w:val="28"/>
          <w:szCs w:val="28"/>
        </w:rPr>
        <w:t xml:space="preserve">1 SCR 867 at 869; </w:t>
      </w:r>
      <w:r w:rsidR="006426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DBS </w:t>
      </w:r>
      <w:r w:rsidR="00B7457B" w:rsidRPr="00B7457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v</w:t>
      </w:r>
      <w:r w:rsidR="0064269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B7457B" w:rsidRPr="00B745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SRG,</w:t>
      </w:r>
      <w:r w:rsidR="00B74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2006 SCC 37 at para 104, </w:t>
      </w:r>
      <w:r w:rsidR="00B7457B" w:rsidRPr="00B74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[2006] 2 SCR</w:t>
      </w:r>
      <w:r w:rsidR="00B74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231.</w:t>
      </w:r>
      <w:r w:rsidR="00642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2A7F82" w:rsidRPr="002A7F82" w:rsidRDefault="002A7F82" w:rsidP="002A7F8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A7F82" w:rsidRPr="00407758" w:rsidRDefault="002A7F82" w:rsidP="0040775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Third, there is nothing</w:t>
      </w:r>
      <w:r w:rsidR="00DC3324">
        <w:rPr>
          <w:rFonts w:ascii="Times New Roman" w:hAnsi="Times New Roman" w:cs="Times New Roman"/>
          <w:sz w:val="28"/>
          <w:szCs w:val="28"/>
        </w:rPr>
        <w:t xml:space="preserve"> in the record to demonstrate that JW could not pay the support at the time, nor that he will be unable to pay the arrears in the future.  </w:t>
      </w:r>
    </w:p>
    <w:p w:rsidR="005E2772" w:rsidRPr="007C5343" w:rsidRDefault="005E2772" w:rsidP="007C534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6BF" w:rsidRDefault="00407758" w:rsidP="00083C6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With respect to ongoing child support, </w:t>
      </w:r>
      <w:r w:rsidR="00F421EB">
        <w:rPr>
          <w:rFonts w:ascii="Times New Roman" w:eastAsia="Times New Roman" w:hAnsi="Times New Roman" w:cs="Times New Roman"/>
          <w:sz w:val="28"/>
          <w:szCs w:val="28"/>
        </w:rPr>
        <w:t xml:space="preserve">JW argued that the amount should be reduced by reason of unusually high access costs.  </w:t>
      </w:r>
      <w:r w:rsidR="00B771CE">
        <w:rPr>
          <w:rFonts w:ascii="Times New Roman" w:eastAsia="Times New Roman" w:hAnsi="Times New Roman" w:cs="Times New Roman"/>
          <w:sz w:val="28"/>
          <w:szCs w:val="28"/>
        </w:rPr>
        <w:t xml:space="preserve">Accepting this, </w:t>
      </w:r>
      <w:r w:rsidR="00FD2F33"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F33">
        <w:rPr>
          <w:rFonts w:ascii="Times New Roman" w:eastAsia="Times New Roman" w:hAnsi="Times New Roman" w:cs="Times New Roman"/>
          <w:sz w:val="28"/>
          <w:szCs w:val="28"/>
        </w:rPr>
        <w:t>Nova Scotia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court </w:t>
      </w:r>
      <w:r w:rsidR="00FD2F33">
        <w:rPr>
          <w:rFonts w:ascii="Times New Roman" w:eastAsia="Times New Roman" w:hAnsi="Times New Roman" w:cs="Times New Roman"/>
          <w:sz w:val="28"/>
          <w:szCs w:val="28"/>
        </w:rPr>
        <w:t xml:space="preserve">reduced his child support obligation by approximately $83.00 a month. </w:t>
      </w:r>
    </w:p>
    <w:p w:rsidR="00B771CE" w:rsidRDefault="00B771CE" w:rsidP="00B516BF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2772" w:rsidRPr="00083C67" w:rsidRDefault="00B771CE" w:rsidP="00083C6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 w:rsidR="00FD2F33">
        <w:rPr>
          <w:rFonts w:ascii="Times New Roman" w:eastAsia="Times New Roman" w:hAnsi="Times New Roman" w:cs="Times New Roman"/>
          <w:sz w:val="28"/>
          <w:szCs w:val="28"/>
        </w:rPr>
        <w:t xml:space="preserve"> Guidelines </w:t>
      </w:r>
      <w:r w:rsidR="008C3ABE" w:rsidRPr="00083C67">
        <w:rPr>
          <w:rFonts w:ascii="Times New Roman" w:eastAsia="Times New Roman" w:hAnsi="Times New Roman" w:cs="Times New Roman"/>
          <w:sz w:val="28"/>
          <w:szCs w:val="28"/>
        </w:rPr>
        <w:t>creat</w:t>
      </w:r>
      <w:r w:rsidR="00F421EB">
        <w:rPr>
          <w:rFonts w:ascii="Times New Roman" w:eastAsia="Times New Roman" w:hAnsi="Times New Roman" w:cs="Times New Roman"/>
          <w:sz w:val="28"/>
          <w:szCs w:val="28"/>
        </w:rPr>
        <w:t>e</w:t>
      </w:r>
      <w:r w:rsidR="008C3ABE" w:rsidRPr="00083C67">
        <w:rPr>
          <w:rFonts w:ascii="Times New Roman" w:eastAsia="Times New Roman" w:hAnsi="Times New Roman" w:cs="Times New Roman"/>
          <w:sz w:val="28"/>
          <w:szCs w:val="28"/>
        </w:rPr>
        <w:t xml:space="preserve"> fairness and certainty </w:t>
      </w:r>
      <w:r w:rsidR="00083C67" w:rsidRPr="00083C67">
        <w:rPr>
          <w:rFonts w:ascii="Times New Roman" w:eastAsia="Times New Roman" w:hAnsi="Times New Roman" w:cs="Times New Roman"/>
          <w:sz w:val="28"/>
          <w:szCs w:val="28"/>
        </w:rPr>
        <w:t xml:space="preserve">for </w:t>
      </w:r>
      <w:r w:rsidR="008C3ABE" w:rsidRPr="00083C67">
        <w:rPr>
          <w:rFonts w:ascii="Times New Roman" w:eastAsia="Times New Roman" w:hAnsi="Times New Roman" w:cs="Times New Roman"/>
          <w:sz w:val="28"/>
          <w:szCs w:val="28"/>
        </w:rPr>
        <w:t>parents and children</w:t>
      </w:r>
      <w:r w:rsidR="001170B0" w:rsidRPr="00083C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2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1EB">
        <w:rPr>
          <w:rFonts w:ascii="Times New Roman" w:eastAsia="Times New Roman" w:hAnsi="Times New Roman" w:cs="Times New Roman"/>
          <w:sz w:val="28"/>
          <w:szCs w:val="28"/>
        </w:rPr>
        <w:t xml:space="preserve"> They </w:t>
      </w:r>
      <w:r w:rsidR="008C3ABE" w:rsidRPr="00083C67">
        <w:rPr>
          <w:rFonts w:ascii="Times New Roman" w:eastAsia="Times New Roman" w:hAnsi="Times New Roman" w:cs="Times New Roman"/>
          <w:sz w:val="28"/>
          <w:szCs w:val="28"/>
        </w:rPr>
        <w:t>also recognize</w:t>
      </w:r>
      <w:r w:rsidR="00B516BF">
        <w:rPr>
          <w:rFonts w:ascii="Times New Roman" w:eastAsia="Times New Roman" w:hAnsi="Times New Roman" w:cs="Times New Roman"/>
          <w:sz w:val="28"/>
          <w:szCs w:val="28"/>
        </w:rPr>
        <w:t xml:space="preserve"> that </w:t>
      </w:r>
      <w:r>
        <w:rPr>
          <w:rFonts w:ascii="Times New Roman" w:eastAsia="Times New Roman" w:hAnsi="Times New Roman" w:cs="Times New Roman"/>
          <w:sz w:val="28"/>
          <w:szCs w:val="28"/>
        </w:rPr>
        <w:t>in some cases, insisting on strict adherence to the Guideline</w:t>
      </w:r>
      <w:r w:rsidR="008C3ABE" w:rsidRPr="00083C67">
        <w:rPr>
          <w:rFonts w:ascii="Times New Roman" w:eastAsia="Times New Roman" w:hAnsi="Times New Roman" w:cs="Times New Roman"/>
          <w:sz w:val="28"/>
          <w:szCs w:val="28"/>
        </w:rPr>
        <w:t xml:space="preserve"> amou</w:t>
      </w:r>
      <w:r>
        <w:rPr>
          <w:rFonts w:ascii="Times New Roman" w:eastAsia="Times New Roman" w:hAnsi="Times New Roman" w:cs="Times New Roman"/>
          <w:sz w:val="28"/>
          <w:szCs w:val="28"/>
        </w:rPr>
        <w:t>nt may create undue hardship</w:t>
      </w:r>
      <w:r w:rsidR="00B37ECA" w:rsidRPr="00083C6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E2772" w:rsidRPr="007C5343" w:rsidRDefault="005E2772" w:rsidP="007C534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772" w:rsidRPr="007C5343" w:rsidRDefault="00B771CE" w:rsidP="007C534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Determining undue hardship </w:t>
      </w:r>
      <w:r w:rsidR="005567BF">
        <w:rPr>
          <w:rFonts w:ascii="Times New Roman" w:eastAsia="Times New Roman" w:hAnsi="Times New Roman" w:cs="Times New Roman"/>
          <w:sz w:val="28"/>
          <w:szCs w:val="28"/>
        </w:rPr>
        <w:t>is a two-step process.</w:t>
      </w:r>
      <w:r w:rsidR="00642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7BF">
        <w:rPr>
          <w:rFonts w:ascii="Times New Roman" w:eastAsia="Times New Roman" w:hAnsi="Times New Roman" w:cs="Times New Roman"/>
          <w:sz w:val="28"/>
          <w:szCs w:val="28"/>
        </w:rPr>
        <w:t xml:space="preserve"> JW</w:t>
      </w:r>
      <w:r w:rsidR="005E2772" w:rsidRPr="007C5343">
        <w:rPr>
          <w:rFonts w:ascii="Times New Roman" w:eastAsia="Times New Roman" w:hAnsi="Times New Roman" w:cs="Times New Roman"/>
          <w:sz w:val="28"/>
          <w:szCs w:val="28"/>
        </w:rPr>
        <w:t xml:space="preserve"> must first prove the specific facts that have created the</w:t>
      </w:r>
      <w:r w:rsidR="002A7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772" w:rsidRPr="007C5343">
        <w:rPr>
          <w:rFonts w:ascii="Times New Roman" w:eastAsia="Times New Roman" w:hAnsi="Times New Roman" w:cs="Times New Roman"/>
          <w:sz w:val="28"/>
          <w:szCs w:val="28"/>
        </w:rPr>
        <w:t>hardship.</w:t>
      </w:r>
      <w:r w:rsidR="00D21D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07758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D21D72">
        <w:rPr>
          <w:rFonts w:ascii="Times New Roman" w:eastAsia="Times New Roman" w:hAnsi="Times New Roman" w:cs="Times New Roman"/>
          <w:sz w:val="28"/>
          <w:szCs w:val="28"/>
        </w:rPr>
        <w:t xml:space="preserve">list of things that </w:t>
      </w:r>
      <w:r w:rsidR="005E2772" w:rsidRPr="007C5343">
        <w:rPr>
          <w:rFonts w:ascii="Times New Roman" w:eastAsia="Times New Roman" w:hAnsi="Times New Roman" w:cs="Times New Roman"/>
          <w:iCs/>
          <w:sz w:val="28"/>
          <w:szCs w:val="28"/>
        </w:rPr>
        <w:t>may</w:t>
      </w:r>
      <w:r w:rsidR="00D21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772" w:rsidRPr="007C5343">
        <w:rPr>
          <w:rFonts w:ascii="Times New Roman" w:eastAsia="Times New Roman" w:hAnsi="Times New Roman" w:cs="Times New Roman"/>
          <w:sz w:val="28"/>
          <w:szCs w:val="28"/>
        </w:rPr>
        <w:t xml:space="preserve">amount to undue hardship is </w:t>
      </w:r>
      <w:r w:rsidR="00B516BF">
        <w:rPr>
          <w:rFonts w:ascii="Times New Roman" w:eastAsia="Times New Roman" w:hAnsi="Times New Roman" w:cs="Times New Roman"/>
          <w:sz w:val="28"/>
          <w:szCs w:val="28"/>
        </w:rPr>
        <w:t>set out in the Guidelines</w:t>
      </w:r>
      <w:r w:rsidR="004A3444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FD2F33">
        <w:rPr>
          <w:rFonts w:ascii="Times New Roman" w:eastAsia="Times New Roman" w:hAnsi="Times New Roman" w:cs="Times New Roman"/>
          <w:sz w:val="28"/>
          <w:szCs w:val="28"/>
        </w:rPr>
        <w:t>includes</w:t>
      </w:r>
      <w:r w:rsidR="008B41BD">
        <w:rPr>
          <w:rFonts w:ascii="Times New Roman" w:eastAsia="Times New Roman" w:hAnsi="Times New Roman" w:cs="Times New Roman"/>
          <w:iCs/>
          <w:sz w:val="28"/>
          <w:szCs w:val="28"/>
        </w:rPr>
        <w:t xml:space="preserve"> unusually high access costs. </w:t>
      </w:r>
      <w:r w:rsidR="0064269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C3324">
        <w:rPr>
          <w:rFonts w:ascii="Times New Roman" w:eastAsia="Times New Roman" w:hAnsi="Times New Roman" w:cs="Times New Roman"/>
          <w:iCs/>
          <w:sz w:val="28"/>
          <w:szCs w:val="28"/>
        </w:rPr>
        <w:t xml:space="preserve">If he discharges that burden, he must move to the second step, which </w:t>
      </w:r>
      <w:r w:rsidR="005E2772" w:rsidRPr="007C5343">
        <w:rPr>
          <w:rFonts w:ascii="Times New Roman" w:eastAsia="Times New Roman" w:hAnsi="Times New Roman" w:cs="Times New Roman"/>
          <w:sz w:val="28"/>
          <w:szCs w:val="28"/>
        </w:rPr>
        <w:t xml:space="preserve">requires </w:t>
      </w:r>
      <w:r w:rsidR="00DC3324">
        <w:rPr>
          <w:rFonts w:ascii="Times New Roman" w:eastAsia="Times New Roman" w:hAnsi="Times New Roman" w:cs="Times New Roman"/>
          <w:sz w:val="28"/>
          <w:szCs w:val="28"/>
        </w:rPr>
        <w:t>him</w:t>
      </w:r>
      <w:r w:rsidR="005567BF">
        <w:rPr>
          <w:rFonts w:ascii="Times New Roman" w:eastAsia="Times New Roman" w:hAnsi="Times New Roman" w:cs="Times New Roman"/>
          <w:sz w:val="28"/>
          <w:szCs w:val="28"/>
        </w:rPr>
        <w:t xml:space="preserve"> t</w:t>
      </w:r>
      <w:r w:rsidR="005E2772" w:rsidRPr="007C5343">
        <w:rPr>
          <w:rFonts w:ascii="Times New Roman" w:eastAsia="Times New Roman" w:hAnsi="Times New Roman" w:cs="Times New Roman"/>
          <w:sz w:val="28"/>
          <w:szCs w:val="28"/>
        </w:rPr>
        <w:t xml:space="preserve">o demonstrate his </w:t>
      </w:r>
      <w:r w:rsidR="005567BF">
        <w:rPr>
          <w:rFonts w:ascii="Times New Roman" w:eastAsia="Times New Roman" w:hAnsi="Times New Roman" w:cs="Times New Roman"/>
          <w:sz w:val="28"/>
          <w:szCs w:val="28"/>
        </w:rPr>
        <w:t>house</w:t>
      </w:r>
      <w:r w:rsidR="005E2772" w:rsidRPr="007C5343">
        <w:rPr>
          <w:rFonts w:ascii="Times New Roman" w:eastAsia="Times New Roman" w:hAnsi="Times New Roman" w:cs="Times New Roman"/>
          <w:sz w:val="28"/>
          <w:szCs w:val="28"/>
        </w:rPr>
        <w:t xml:space="preserve">hold will have a lower standard of living than </w:t>
      </w:r>
      <w:r w:rsidR="00DC3324">
        <w:rPr>
          <w:rFonts w:ascii="Times New Roman" w:eastAsia="Times New Roman" w:hAnsi="Times New Roman" w:cs="Times New Roman"/>
          <w:sz w:val="28"/>
          <w:szCs w:val="28"/>
        </w:rPr>
        <w:t xml:space="preserve">KC’s home </w:t>
      </w:r>
      <w:r w:rsidR="005E2772" w:rsidRPr="007C5343">
        <w:rPr>
          <w:rFonts w:ascii="Times New Roman" w:eastAsia="Times New Roman" w:hAnsi="Times New Roman" w:cs="Times New Roman"/>
          <w:sz w:val="28"/>
          <w:szCs w:val="28"/>
        </w:rPr>
        <w:t>unless the amount of support is reduced.</w:t>
      </w:r>
      <w:r w:rsidR="00642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772" w:rsidRPr="007C5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07E" w:rsidRPr="007C5343">
        <w:rPr>
          <w:rFonts w:ascii="Times New Roman" w:eastAsia="Times New Roman" w:hAnsi="Times New Roman" w:cs="Times New Roman"/>
          <w:i/>
          <w:sz w:val="28"/>
          <w:szCs w:val="28"/>
        </w:rPr>
        <w:t xml:space="preserve">Mingo v Faulkner, </w:t>
      </w:r>
      <w:r w:rsidR="0001107E" w:rsidRPr="007C5343">
        <w:rPr>
          <w:rFonts w:ascii="Times New Roman" w:eastAsia="Times New Roman" w:hAnsi="Times New Roman" w:cs="Times New Roman"/>
          <w:sz w:val="28"/>
          <w:szCs w:val="28"/>
        </w:rPr>
        <w:t xml:space="preserve">2013 NWTSC 83; </w:t>
      </w:r>
      <w:r w:rsidR="0001107E" w:rsidRPr="007C5343">
        <w:rPr>
          <w:rFonts w:ascii="Times New Roman" w:eastAsia="Times New Roman" w:hAnsi="Times New Roman" w:cs="Times New Roman"/>
          <w:i/>
          <w:sz w:val="28"/>
          <w:szCs w:val="28"/>
        </w:rPr>
        <w:t xml:space="preserve">Newman v </w:t>
      </w:r>
      <w:proofErr w:type="spellStart"/>
      <w:r w:rsidR="0001107E" w:rsidRPr="007C5343">
        <w:rPr>
          <w:rFonts w:ascii="Times New Roman" w:eastAsia="Times New Roman" w:hAnsi="Times New Roman" w:cs="Times New Roman"/>
          <w:i/>
          <w:sz w:val="28"/>
          <w:szCs w:val="28"/>
        </w:rPr>
        <w:t>Bogan</w:t>
      </w:r>
      <w:proofErr w:type="spellEnd"/>
      <w:r w:rsidR="0001107E" w:rsidRPr="007C534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01107E" w:rsidRPr="007C5343">
        <w:rPr>
          <w:rFonts w:ascii="Times New Roman" w:eastAsia="Times New Roman" w:hAnsi="Times New Roman" w:cs="Times New Roman"/>
          <w:sz w:val="28"/>
          <w:szCs w:val="28"/>
        </w:rPr>
        <w:t>2010 NWTSC 69</w:t>
      </w:r>
      <w:r w:rsidR="00D749DA" w:rsidRPr="007C534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D749DA" w:rsidRPr="007C5343" w:rsidRDefault="00D749DA" w:rsidP="007C534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107E" w:rsidRPr="00D76883" w:rsidRDefault="00D749DA" w:rsidP="00D7688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7C5343">
        <w:rPr>
          <w:rFonts w:ascii="Times New Roman" w:eastAsia="Times New Roman" w:hAnsi="Times New Roman" w:cs="Times New Roman"/>
          <w:sz w:val="28"/>
          <w:szCs w:val="28"/>
        </w:rPr>
        <w:t xml:space="preserve">The threshold to establish undue hardship is high.  </w:t>
      </w:r>
      <w:r w:rsidR="0001107E" w:rsidRPr="007C5343">
        <w:rPr>
          <w:rFonts w:ascii="Times New Roman" w:eastAsia="Times New Roman" w:hAnsi="Times New Roman" w:cs="Times New Roman"/>
          <w:sz w:val="28"/>
          <w:szCs w:val="28"/>
        </w:rPr>
        <w:t xml:space="preserve">Mere economic difficulty in meeting the burden is insufficient to meet the threshold.  </w:t>
      </w:r>
      <w:r w:rsidR="006668D6">
        <w:rPr>
          <w:rFonts w:ascii="Times New Roman" w:eastAsia="Times New Roman" w:hAnsi="Times New Roman" w:cs="Times New Roman"/>
          <w:sz w:val="28"/>
          <w:szCs w:val="28"/>
        </w:rPr>
        <w:t>“[A]</w:t>
      </w:r>
      <w:r w:rsidR="006668D6" w:rsidRPr="007C53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claimant</w:t>
      </w:r>
      <w:r w:rsidR="002A79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[…]</w:t>
      </w:r>
      <w:r w:rsidR="00666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6668D6" w:rsidRPr="007C53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must satisfy the court that the difficulty, suffering or pain is excessive or disproportionate</w:t>
      </w:r>
      <w:r w:rsidR="00666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”.</w:t>
      </w:r>
      <w:r w:rsidR="006668D6" w:rsidRPr="007C53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A20E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="0001107E" w:rsidRPr="007C5343">
        <w:rPr>
          <w:rFonts w:ascii="Times New Roman" w:eastAsia="Times New Roman" w:hAnsi="Times New Roman" w:cs="Times New Roman"/>
          <w:i/>
          <w:sz w:val="28"/>
          <w:szCs w:val="28"/>
        </w:rPr>
        <w:t xml:space="preserve">Barrie v Barrie, </w:t>
      </w:r>
      <w:r w:rsidR="007C24A0">
        <w:rPr>
          <w:rFonts w:ascii="Times New Roman" w:eastAsia="Times New Roman" w:hAnsi="Times New Roman" w:cs="Times New Roman"/>
          <w:sz w:val="28"/>
          <w:szCs w:val="28"/>
        </w:rPr>
        <w:t>[1998] ABQB 291 (</w:t>
      </w:r>
      <w:proofErr w:type="spellStart"/>
      <w:r w:rsidR="007C24A0">
        <w:rPr>
          <w:rFonts w:ascii="Times New Roman" w:eastAsia="Times New Roman" w:hAnsi="Times New Roman" w:cs="Times New Roman"/>
          <w:sz w:val="28"/>
          <w:szCs w:val="28"/>
        </w:rPr>
        <w:t>CanLII</w:t>
      </w:r>
      <w:proofErr w:type="spellEnd"/>
      <w:r w:rsidR="0001107E" w:rsidRPr="007C534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668D6">
        <w:rPr>
          <w:rFonts w:ascii="Times New Roman" w:eastAsia="Times New Roman" w:hAnsi="Times New Roman" w:cs="Times New Roman"/>
          <w:sz w:val="28"/>
          <w:szCs w:val="28"/>
        </w:rPr>
        <w:t>at para 23.</w:t>
      </w:r>
    </w:p>
    <w:p w:rsidR="004E40D1" w:rsidRDefault="004E40D1" w:rsidP="004E40D1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903" w:rsidRDefault="0099593D" w:rsidP="007635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FE1">
        <w:rPr>
          <w:rFonts w:ascii="Times New Roman" w:eastAsia="Times New Roman" w:hAnsi="Times New Roman" w:cs="Times New Roman"/>
          <w:sz w:val="28"/>
          <w:szCs w:val="28"/>
        </w:rPr>
        <w:lastRenderedPageBreak/>
        <w:t>JW</w:t>
      </w:r>
      <w:r w:rsidR="00A20E33" w:rsidRPr="00DF0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FE1" w:rsidRPr="00DF0FE1">
        <w:rPr>
          <w:rFonts w:ascii="Times New Roman" w:eastAsia="Times New Roman" w:hAnsi="Times New Roman" w:cs="Times New Roman"/>
          <w:sz w:val="28"/>
          <w:szCs w:val="28"/>
        </w:rPr>
        <w:t xml:space="preserve">says he has been flying his daughter to Nova Scotia from Yellowknife twice a year since 2015, at a cost of $300.00 to $500.00 each time.  Appended to his affidavit are copies of plane ticket receipts from February 22, 2016 and July of 2016.  The former is for approximately $555.00 and the latter was booked using a travel reward program. </w:t>
      </w:r>
      <w:r w:rsidR="00642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2903" w:rsidRPr="00E12903" w:rsidRDefault="00E12903" w:rsidP="00E1290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D76883" w:rsidRDefault="00E12903" w:rsidP="00E1290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accept that the cost of transportation for access is approximately $1,000.00 a year.  In the circumstances, however, </w:t>
      </w:r>
      <w:r w:rsidR="00D76883">
        <w:rPr>
          <w:rFonts w:ascii="Times New Roman" w:eastAsia="Times New Roman" w:hAnsi="Times New Roman" w:cs="Times New Roman"/>
          <w:sz w:val="28"/>
          <w:szCs w:val="28"/>
        </w:rPr>
        <w:t xml:space="preserve">and having the benefit of both JW’s and KC’s evidence, </w:t>
      </w:r>
      <w:r>
        <w:rPr>
          <w:rFonts w:ascii="Times New Roman" w:eastAsia="Times New Roman" w:hAnsi="Times New Roman" w:cs="Times New Roman"/>
          <w:sz w:val="28"/>
          <w:szCs w:val="28"/>
        </w:rPr>
        <w:t>I do not find it unusually high, nor can it be said that it is too much for JW to bear.</w:t>
      </w:r>
      <w:r w:rsidR="00642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6883" w:rsidRPr="00D76883" w:rsidRDefault="00D76883" w:rsidP="00D7688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F903B3" w:rsidRDefault="00D76883" w:rsidP="00E1290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 the confirmation proceedings before this Court, </w:t>
      </w:r>
      <w:r w:rsidR="003C36FE">
        <w:rPr>
          <w:rFonts w:ascii="Times New Roman" w:eastAsia="Times New Roman" w:hAnsi="Times New Roman" w:cs="Times New Roman"/>
          <w:sz w:val="28"/>
          <w:szCs w:val="28"/>
        </w:rPr>
        <w:t>KC point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 w:rsidR="003C36FE">
        <w:rPr>
          <w:rFonts w:ascii="Times New Roman" w:eastAsia="Times New Roman" w:hAnsi="Times New Roman" w:cs="Times New Roman"/>
          <w:sz w:val="28"/>
          <w:szCs w:val="28"/>
        </w:rPr>
        <w:t xml:space="preserve"> out that t</w:t>
      </w:r>
      <w:r w:rsidR="00E12903" w:rsidRPr="00E12903">
        <w:rPr>
          <w:rFonts w:ascii="Times New Roman" w:eastAsia="Times New Roman" w:hAnsi="Times New Roman" w:cs="Times New Roman"/>
          <w:sz w:val="28"/>
          <w:szCs w:val="28"/>
        </w:rPr>
        <w:t>he summary of monthly expenses that JW submitted in support of his application shows that he has a monthly surplus of $1,416.00.  This amounts to far more than the yearly cost of airfare and does not include a claimed expense of $116.00 a month for access costs</w:t>
      </w:r>
      <w:r w:rsidR="003C36FE">
        <w:rPr>
          <w:rFonts w:ascii="Times New Roman" w:eastAsia="Times New Roman" w:hAnsi="Times New Roman" w:cs="Times New Roman"/>
          <w:sz w:val="28"/>
          <w:szCs w:val="28"/>
        </w:rPr>
        <w:t>, which are not currently being incurred</w:t>
      </w:r>
      <w:r w:rsidR="00E12903" w:rsidRPr="00E1290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4A3444">
        <w:rPr>
          <w:rFonts w:ascii="Times New Roman" w:eastAsia="Times New Roman" w:hAnsi="Times New Roman" w:cs="Times New Roman"/>
          <w:sz w:val="28"/>
          <w:szCs w:val="28"/>
        </w:rPr>
        <w:t>Further, a</w:t>
      </w:r>
      <w:r w:rsidR="00E12903">
        <w:rPr>
          <w:rFonts w:ascii="Times New Roman" w:eastAsia="Times New Roman" w:hAnsi="Times New Roman" w:cs="Times New Roman"/>
          <w:sz w:val="28"/>
          <w:szCs w:val="28"/>
        </w:rPr>
        <w:t>ccording to KC, JW has not exercised access for the past two years</w:t>
      </w:r>
      <w:r w:rsidR="004A3444">
        <w:rPr>
          <w:rFonts w:ascii="Times New Roman" w:eastAsia="Times New Roman" w:hAnsi="Times New Roman" w:cs="Times New Roman"/>
          <w:sz w:val="28"/>
          <w:szCs w:val="28"/>
        </w:rPr>
        <w:t>, so he has not, in fact, incurred the expense</w:t>
      </w:r>
      <w:r w:rsidR="00E12903">
        <w:rPr>
          <w:rFonts w:ascii="Times New Roman" w:eastAsia="Times New Roman" w:hAnsi="Times New Roman" w:cs="Times New Roman"/>
          <w:sz w:val="28"/>
          <w:szCs w:val="28"/>
        </w:rPr>
        <w:t>.  This has not been explained in his evidence and, given the</w:t>
      </w:r>
      <w:r w:rsidR="00F903B3">
        <w:rPr>
          <w:rFonts w:ascii="Times New Roman" w:eastAsia="Times New Roman" w:hAnsi="Times New Roman" w:cs="Times New Roman"/>
          <w:sz w:val="28"/>
          <w:szCs w:val="28"/>
        </w:rPr>
        <w:t xml:space="preserve"> surplus shown in his evidence and the fact that he has paid no support since May of 2015, </w:t>
      </w:r>
      <w:r w:rsidR="00E12903">
        <w:rPr>
          <w:rFonts w:ascii="Times New Roman" w:eastAsia="Times New Roman" w:hAnsi="Times New Roman" w:cs="Times New Roman"/>
          <w:sz w:val="28"/>
          <w:szCs w:val="28"/>
        </w:rPr>
        <w:t xml:space="preserve">it cannot be inferred that JW has been prevented from exercising access by the cost of airfare. </w:t>
      </w:r>
      <w:r w:rsidR="00642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444">
        <w:rPr>
          <w:rFonts w:ascii="Times New Roman" w:eastAsia="Times New Roman" w:hAnsi="Times New Roman" w:cs="Times New Roman"/>
          <w:sz w:val="28"/>
          <w:szCs w:val="28"/>
        </w:rPr>
        <w:t xml:space="preserve">Finally, JW made no support payments after May of 2015. </w:t>
      </w:r>
      <w:r w:rsidR="00642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145" w:rsidRPr="00B91145" w:rsidRDefault="00B91145" w:rsidP="00B91145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B91145" w:rsidRPr="00B91145" w:rsidRDefault="00B91145" w:rsidP="00B9114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Considering all of the evidence, I am not satisfied that JW has met the threshold test. </w:t>
      </w:r>
      <w:r w:rsidR="00535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It is therefore unnecessary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to move to the second step and compare standards of living.</w:t>
      </w:r>
    </w:p>
    <w:p w:rsidR="004A3444" w:rsidRPr="004A3444" w:rsidRDefault="004A3444" w:rsidP="004A3444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4A3444" w:rsidRDefault="004A3444" w:rsidP="00E1290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With respect to </w:t>
      </w:r>
      <w:r w:rsidR="00555447">
        <w:rPr>
          <w:rFonts w:ascii="Times New Roman" w:eastAsia="Times New Roman" w:hAnsi="Times New Roman" w:cs="Times New Roman"/>
          <w:sz w:val="28"/>
          <w:szCs w:val="28"/>
        </w:rPr>
        <w:t>extraordinary expenses</w:t>
      </w:r>
      <w:r w:rsidR="00B91145">
        <w:rPr>
          <w:rFonts w:ascii="Times New Roman" w:eastAsia="Times New Roman" w:hAnsi="Times New Roman" w:cs="Times New Roman"/>
          <w:sz w:val="28"/>
          <w:szCs w:val="28"/>
        </w:rPr>
        <w:t xml:space="preserve"> for competitive volleyball</w:t>
      </w:r>
      <w:r w:rsidR="005554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1145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DC3324">
        <w:rPr>
          <w:rFonts w:ascii="Times New Roman" w:eastAsia="Times New Roman" w:hAnsi="Times New Roman" w:cs="Times New Roman"/>
          <w:sz w:val="28"/>
          <w:szCs w:val="28"/>
        </w:rPr>
        <w:t xml:space="preserve">provisional order directs </w:t>
      </w:r>
      <w:r w:rsidR="00555447">
        <w:rPr>
          <w:rFonts w:ascii="Times New Roman" w:eastAsia="Times New Roman" w:hAnsi="Times New Roman" w:cs="Times New Roman"/>
          <w:sz w:val="28"/>
          <w:szCs w:val="28"/>
        </w:rPr>
        <w:t>JW to pay</w:t>
      </w:r>
      <w:r w:rsidR="00DF3C09">
        <w:rPr>
          <w:rFonts w:ascii="Times New Roman" w:eastAsia="Times New Roman" w:hAnsi="Times New Roman" w:cs="Times New Roman"/>
          <w:sz w:val="28"/>
          <w:szCs w:val="28"/>
        </w:rPr>
        <w:t xml:space="preserve"> $75.00 a month towards these.</w:t>
      </w:r>
      <w:r w:rsidR="00642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C09">
        <w:rPr>
          <w:rFonts w:ascii="Times New Roman" w:eastAsia="Times New Roman" w:hAnsi="Times New Roman" w:cs="Times New Roman"/>
          <w:sz w:val="28"/>
          <w:szCs w:val="28"/>
        </w:rPr>
        <w:t xml:space="preserve"> This conclusion was reached after consideration that JW would ordinarily be responsible for somewhere between 25% and 33% of this expenses.  Given JW’s limited income, however, the Nova Scotia court capped the amount at $75.00 per month, so long as the child remains in volleyball.  I see no reaso</w:t>
      </w:r>
      <w:r w:rsidR="00DC3324">
        <w:rPr>
          <w:rFonts w:ascii="Times New Roman" w:eastAsia="Times New Roman" w:hAnsi="Times New Roman" w:cs="Times New Roman"/>
          <w:sz w:val="28"/>
          <w:szCs w:val="28"/>
        </w:rPr>
        <w:t>n to disturb this conclusion.</w:t>
      </w:r>
      <w:r w:rsidR="00DF3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3C09" w:rsidRPr="00DF3C09" w:rsidRDefault="00DF3C09" w:rsidP="00DF3C09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DF3C09" w:rsidRDefault="00DF3C09" w:rsidP="00E1290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provisional order </w:t>
      </w:r>
      <w:r w:rsidR="00B91145"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confirmed with variation, on the following terms:</w:t>
      </w:r>
    </w:p>
    <w:p w:rsidR="00DF3C09" w:rsidRPr="00DF3C09" w:rsidRDefault="00DF3C09" w:rsidP="00DF3C09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DF3C09" w:rsidRDefault="00DF3C09" w:rsidP="00DF3C09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Child support of $350.00 per month is confirmed as between Ma</w:t>
      </w:r>
      <w:r w:rsidR="006F36C6">
        <w:rPr>
          <w:rFonts w:ascii="Times New Roman" w:eastAsia="Times New Roman" w:hAnsi="Times New Roman" w:cs="Times New Roman"/>
          <w:sz w:val="28"/>
          <w:szCs w:val="28"/>
        </w:rPr>
        <w:t>y 1, 2015 and November 30, 2018;</w:t>
      </w:r>
    </w:p>
    <w:p w:rsidR="006F36C6" w:rsidRDefault="006F36C6" w:rsidP="006F36C6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69A" w:rsidRDefault="002B59F2" w:rsidP="00B91145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Paragraph 1 of the provisional order is varied to read: </w:t>
      </w:r>
    </w:p>
    <w:p w:rsidR="00B91145" w:rsidRPr="00B91145" w:rsidRDefault="00B91145" w:rsidP="00B91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6C6" w:rsidRPr="00974F9D" w:rsidRDefault="00DF3C09" w:rsidP="00974F9D">
      <w:pPr>
        <w:pStyle w:val="ListParagraph"/>
        <w:spacing w:after="0" w:line="240" w:lineRule="auto"/>
        <w:ind w:left="216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9F2">
        <w:rPr>
          <w:rFonts w:ascii="Times New Roman" w:eastAsia="Times New Roman" w:hAnsi="Times New Roman" w:cs="Times New Roman"/>
          <w:sz w:val="24"/>
          <w:szCs w:val="24"/>
        </w:rPr>
        <w:t xml:space="preserve">Commencing December 4, 2018 and continuing until further order or until the child is no longer a child of the marriage, whichever occurs first, JW shall pay child support </w:t>
      </w:r>
      <w:r w:rsidR="002B59F2">
        <w:rPr>
          <w:rFonts w:ascii="Times New Roman" w:eastAsia="Times New Roman" w:hAnsi="Times New Roman" w:cs="Times New Roman"/>
          <w:sz w:val="24"/>
          <w:szCs w:val="24"/>
        </w:rPr>
        <w:t xml:space="preserve">to KC, </w:t>
      </w:r>
      <w:r w:rsidRPr="002B59F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6F36C6" w:rsidRPr="002B59F2">
        <w:rPr>
          <w:rFonts w:ascii="Times New Roman" w:eastAsia="Times New Roman" w:hAnsi="Times New Roman" w:cs="Times New Roman"/>
          <w:sz w:val="24"/>
          <w:szCs w:val="24"/>
        </w:rPr>
        <w:t>the amount of $375.00 per mont</w:t>
      </w:r>
      <w:r w:rsidR="002B59F2" w:rsidRPr="002B59F2"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6F36C6" w:rsidRDefault="006F36C6" w:rsidP="006F36C6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23A" w:rsidRPr="002B59F2" w:rsidRDefault="002B59F2" w:rsidP="002B59F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Paragraph 2 of the provisional order is confirmed.</w:t>
      </w:r>
    </w:p>
    <w:p w:rsidR="00AD2513" w:rsidRPr="007C5343" w:rsidRDefault="00AD2513" w:rsidP="007C534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C56" w:rsidRPr="007C5343" w:rsidRDefault="000F4C56" w:rsidP="007C534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ECA" w:rsidRPr="007C5343" w:rsidRDefault="00B37ECA" w:rsidP="007C5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5892" w:rsidRPr="007C5343" w:rsidRDefault="00CD5892" w:rsidP="007C534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003" w:rsidRPr="007C5343" w:rsidRDefault="00455003" w:rsidP="007C53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after="0" w:line="240" w:lineRule="auto"/>
        <w:ind w:left="5760" w:hanging="5760"/>
        <w:rPr>
          <w:rFonts w:ascii="Times New Roman" w:hAnsi="Times New Roman" w:cs="Times New Roman"/>
          <w:sz w:val="28"/>
          <w:szCs w:val="28"/>
        </w:rPr>
      </w:pPr>
      <w:r w:rsidRPr="007C5343">
        <w:rPr>
          <w:rFonts w:ascii="Times New Roman" w:hAnsi="Times New Roman" w:cs="Times New Roman"/>
          <w:sz w:val="28"/>
          <w:szCs w:val="28"/>
        </w:rPr>
        <w:fldChar w:fldCharType="begin"/>
      </w:r>
      <w:r w:rsidRPr="007C5343">
        <w:rPr>
          <w:rFonts w:ascii="Times New Roman" w:hAnsi="Times New Roman" w:cs="Times New Roman"/>
          <w:sz w:val="28"/>
          <w:szCs w:val="28"/>
        </w:rPr>
        <w:instrText xml:space="preserve"> SEQ CHAPTER \h \r 1</w:instrText>
      </w:r>
      <w:r w:rsidRPr="007C5343">
        <w:rPr>
          <w:rFonts w:ascii="Times New Roman" w:hAnsi="Times New Roman" w:cs="Times New Roman"/>
          <w:sz w:val="28"/>
          <w:szCs w:val="28"/>
        </w:rPr>
        <w:fldChar w:fldCharType="end"/>
      </w:r>
      <w:r w:rsidRPr="007C5343">
        <w:rPr>
          <w:rFonts w:ascii="Times New Roman" w:hAnsi="Times New Roman" w:cs="Times New Roman"/>
          <w:sz w:val="28"/>
          <w:szCs w:val="28"/>
        </w:rPr>
        <w:tab/>
      </w:r>
      <w:r w:rsidRPr="007C5343">
        <w:rPr>
          <w:rFonts w:ascii="Times New Roman" w:hAnsi="Times New Roman" w:cs="Times New Roman"/>
          <w:sz w:val="28"/>
          <w:szCs w:val="28"/>
        </w:rPr>
        <w:tab/>
      </w:r>
      <w:r w:rsidRPr="007C5343">
        <w:rPr>
          <w:rFonts w:ascii="Times New Roman" w:hAnsi="Times New Roman" w:cs="Times New Roman"/>
          <w:sz w:val="28"/>
          <w:szCs w:val="28"/>
        </w:rPr>
        <w:tab/>
      </w:r>
      <w:r w:rsidRPr="007C5343">
        <w:rPr>
          <w:rFonts w:ascii="Times New Roman" w:hAnsi="Times New Roman" w:cs="Times New Roman"/>
          <w:sz w:val="28"/>
          <w:szCs w:val="28"/>
        </w:rPr>
        <w:tab/>
      </w:r>
      <w:r w:rsidRPr="007C5343">
        <w:rPr>
          <w:rFonts w:ascii="Times New Roman" w:hAnsi="Times New Roman" w:cs="Times New Roman"/>
          <w:sz w:val="28"/>
          <w:szCs w:val="28"/>
        </w:rPr>
        <w:tab/>
      </w:r>
      <w:r w:rsidRPr="007C5343">
        <w:rPr>
          <w:rFonts w:ascii="Times New Roman" w:hAnsi="Times New Roman" w:cs="Times New Roman"/>
          <w:sz w:val="28"/>
          <w:szCs w:val="28"/>
        </w:rPr>
        <w:tab/>
      </w:r>
      <w:r w:rsidRPr="007C5343">
        <w:rPr>
          <w:rFonts w:ascii="Times New Roman" w:hAnsi="Times New Roman" w:cs="Times New Roman"/>
          <w:sz w:val="28"/>
          <w:szCs w:val="28"/>
        </w:rPr>
        <w:tab/>
      </w:r>
      <w:r w:rsidRPr="007C5343">
        <w:rPr>
          <w:rFonts w:ascii="Times New Roman" w:hAnsi="Times New Roman" w:cs="Times New Roman"/>
          <w:sz w:val="28"/>
          <w:szCs w:val="28"/>
        </w:rPr>
        <w:tab/>
      </w:r>
      <w:r w:rsidR="004F225C" w:rsidRPr="007C5343">
        <w:rPr>
          <w:rFonts w:ascii="Times New Roman" w:hAnsi="Times New Roman" w:cs="Times New Roman"/>
          <w:sz w:val="28"/>
          <w:szCs w:val="28"/>
        </w:rPr>
        <w:tab/>
      </w:r>
      <w:r w:rsidR="008F71FF" w:rsidRPr="007C5343">
        <w:rPr>
          <w:rFonts w:ascii="Times New Roman" w:hAnsi="Times New Roman" w:cs="Times New Roman"/>
          <w:sz w:val="28"/>
          <w:szCs w:val="28"/>
        </w:rPr>
        <w:t>K</w:t>
      </w:r>
      <w:r w:rsidR="00987D86" w:rsidRPr="007C5343">
        <w:rPr>
          <w:rFonts w:ascii="Times New Roman" w:hAnsi="Times New Roman" w:cs="Times New Roman"/>
          <w:sz w:val="28"/>
          <w:szCs w:val="28"/>
        </w:rPr>
        <w:t>.</w:t>
      </w:r>
      <w:r w:rsidR="00CB4559" w:rsidRPr="007C5343">
        <w:rPr>
          <w:rFonts w:ascii="Times New Roman" w:hAnsi="Times New Roman" w:cs="Times New Roman"/>
          <w:sz w:val="28"/>
          <w:szCs w:val="28"/>
        </w:rPr>
        <w:t xml:space="preserve">M. </w:t>
      </w:r>
      <w:r w:rsidR="008F71FF" w:rsidRPr="007C5343">
        <w:rPr>
          <w:rFonts w:ascii="Times New Roman" w:hAnsi="Times New Roman" w:cs="Times New Roman"/>
          <w:sz w:val="28"/>
          <w:szCs w:val="28"/>
        </w:rPr>
        <w:t>Shaner</w:t>
      </w:r>
    </w:p>
    <w:p w:rsidR="00455003" w:rsidRPr="007C5343" w:rsidRDefault="00455003" w:rsidP="007C5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343">
        <w:rPr>
          <w:rFonts w:ascii="Times New Roman" w:hAnsi="Times New Roman" w:cs="Times New Roman"/>
          <w:sz w:val="28"/>
          <w:szCs w:val="28"/>
        </w:rPr>
        <w:tab/>
      </w:r>
      <w:r w:rsidRPr="007C5343">
        <w:rPr>
          <w:rFonts w:ascii="Times New Roman" w:hAnsi="Times New Roman" w:cs="Times New Roman"/>
          <w:sz w:val="28"/>
          <w:szCs w:val="28"/>
        </w:rPr>
        <w:tab/>
      </w:r>
      <w:r w:rsidRPr="007C5343">
        <w:rPr>
          <w:rFonts w:ascii="Times New Roman" w:hAnsi="Times New Roman" w:cs="Times New Roman"/>
          <w:sz w:val="28"/>
          <w:szCs w:val="28"/>
        </w:rPr>
        <w:tab/>
      </w:r>
      <w:r w:rsidRPr="007C5343">
        <w:rPr>
          <w:rFonts w:ascii="Times New Roman" w:hAnsi="Times New Roman" w:cs="Times New Roman"/>
          <w:sz w:val="28"/>
          <w:szCs w:val="28"/>
        </w:rPr>
        <w:tab/>
      </w:r>
      <w:r w:rsidRPr="007C5343">
        <w:rPr>
          <w:rFonts w:ascii="Times New Roman" w:hAnsi="Times New Roman" w:cs="Times New Roman"/>
          <w:sz w:val="28"/>
          <w:szCs w:val="28"/>
        </w:rPr>
        <w:tab/>
      </w:r>
      <w:r w:rsidRPr="007C5343">
        <w:rPr>
          <w:rFonts w:ascii="Times New Roman" w:hAnsi="Times New Roman" w:cs="Times New Roman"/>
          <w:sz w:val="28"/>
          <w:szCs w:val="28"/>
        </w:rPr>
        <w:tab/>
      </w:r>
      <w:r w:rsidRPr="007C5343">
        <w:rPr>
          <w:rFonts w:ascii="Times New Roman" w:hAnsi="Times New Roman" w:cs="Times New Roman"/>
          <w:sz w:val="28"/>
          <w:szCs w:val="28"/>
        </w:rPr>
        <w:tab/>
      </w:r>
      <w:r w:rsidRPr="007C5343">
        <w:rPr>
          <w:rFonts w:ascii="Times New Roman" w:hAnsi="Times New Roman" w:cs="Times New Roman"/>
          <w:sz w:val="28"/>
          <w:szCs w:val="28"/>
        </w:rPr>
        <w:tab/>
      </w:r>
      <w:r w:rsidR="00F91758" w:rsidRPr="007C5343">
        <w:rPr>
          <w:rFonts w:ascii="Times New Roman" w:hAnsi="Times New Roman" w:cs="Times New Roman"/>
          <w:sz w:val="28"/>
          <w:szCs w:val="28"/>
        </w:rPr>
        <w:t xml:space="preserve">     </w:t>
      </w:r>
      <w:r w:rsidRPr="007C5343">
        <w:rPr>
          <w:rFonts w:ascii="Times New Roman" w:hAnsi="Times New Roman" w:cs="Times New Roman"/>
          <w:sz w:val="28"/>
          <w:szCs w:val="28"/>
        </w:rPr>
        <w:t>J.S.C.</w:t>
      </w:r>
    </w:p>
    <w:p w:rsidR="00455003" w:rsidRPr="007C5343" w:rsidRDefault="00455003" w:rsidP="007C5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78B" w:rsidRPr="007C5343" w:rsidRDefault="00455003" w:rsidP="007C5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343">
        <w:rPr>
          <w:rFonts w:ascii="Times New Roman" w:hAnsi="Times New Roman" w:cs="Times New Roman"/>
          <w:sz w:val="28"/>
          <w:szCs w:val="28"/>
        </w:rPr>
        <w:t>Dated at Yellowknife, NT, this</w:t>
      </w:r>
    </w:p>
    <w:p w:rsidR="00455003" w:rsidRPr="007C5343" w:rsidRDefault="00970C90" w:rsidP="007C5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70C9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003" w:rsidRPr="007C5343">
        <w:rPr>
          <w:rFonts w:ascii="Times New Roman" w:hAnsi="Times New Roman" w:cs="Times New Roman"/>
          <w:sz w:val="28"/>
          <w:szCs w:val="28"/>
        </w:rPr>
        <w:t>day of</w:t>
      </w:r>
      <w:r w:rsidR="00987D86" w:rsidRPr="007C5343">
        <w:rPr>
          <w:rFonts w:ascii="Times New Roman" w:hAnsi="Times New Roman" w:cs="Times New Roman"/>
          <w:sz w:val="28"/>
          <w:szCs w:val="28"/>
        </w:rPr>
        <w:t xml:space="preserve"> </w:t>
      </w:r>
      <w:r w:rsidR="00D02179">
        <w:rPr>
          <w:rFonts w:ascii="Times New Roman" w:hAnsi="Times New Roman" w:cs="Times New Roman"/>
          <w:sz w:val="28"/>
          <w:szCs w:val="28"/>
        </w:rPr>
        <w:t>December,</w:t>
      </w:r>
      <w:r w:rsidR="008F71FF" w:rsidRPr="007C5343">
        <w:rPr>
          <w:rFonts w:ascii="Times New Roman" w:hAnsi="Times New Roman" w:cs="Times New Roman"/>
          <w:sz w:val="28"/>
          <w:szCs w:val="28"/>
        </w:rPr>
        <w:t xml:space="preserve"> </w:t>
      </w:r>
      <w:r w:rsidR="00455003" w:rsidRPr="007C5343">
        <w:rPr>
          <w:rFonts w:ascii="Times New Roman" w:hAnsi="Times New Roman" w:cs="Times New Roman"/>
          <w:sz w:val="28"/>
          <w:szCs w:val="28"/>
        </w:rPr>
        <w:t>201</w:t>
      </w:r>
      <w:r w:rsidR="00D02179">
        <w:rPr>
          <w:rFonts w:ascii="Times New Roman" w:hAnsi="Times New Roman" w:cs="Times New Roman"/>
          <w:sz w:val="28"/>
          <w:szCs w:val="28"/>
        </w:rPr>
        <w:t>9</w:t>
      </w:r>
    </w:p>
    <w:p w:rsidR="00455003" w:rsidRPr="007C5343" w:rsidRDefault="00455003" w:rsidP="007C5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81" w:rsidRPr="007C5343" w:rsidRDefault="00C87B8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81" w:rsidRDefault="00C87B81" w:rsidP="007C5343">
      <w:pPr>
        <w:spacing w:after="0" w:line="240" w:lineRule="auto"/>
        <w:ind w:left="4320" w:hanging="4320"/>
        <w:rPr>
          <w:rFonts w:ascii="Times New Roman" w:hAnsi="Times New Roman" w:cs="Times New Roman"/>
          <w:sz w:val="28"/>
          <w:szCs w:val="28"/>
        </w:rPr>
      </w:pPr>
      <w:r w:rsidRPr="007C5343">
        <w:rPr>
          <w:rFonts w:ascii="Times New Roman" w:hAnsi="Times New Roman" w:cs="Times New Roman"/>
          <w:sz w:val="28"/>
          <w:szCs w:val="28"/>
        </w:rPr>
        <w:t>Counsel for the Desig</w:t>
      </w:r>
      <w:r w:rsidR="00CD5D01">
        <w:rPr>
          <w:rFonts w:ascii="Times New Roman" w:hAnsi="Times New Roman" w:cs="Times New Roman"/>
          <w:sz w:val="28"/>
          <w:szCs w:val="28"/>
        </w:rPr>
        <w:t>nated Authority:</w:t>
      </w:r>
      <w:r w:rsidR="00CD5D01">
        <w:rPr>
          <w:rFonts w:ascii="Times New Roman" w:hAnsi="Times New Roman" w:cs="Times New Roman"/>
          <w:sz w:val="28"/>
          <w:szCs w:val="28"/>
        </w:rPr>
        <w:tab/>
      </w:r>
      <w:r w:rsidR="00CD5D01">
        <w:rPr>
          <w:rFonts w:ascii="Times New Roman" w:hAnsi="Times New Roman" w:cs="Times New Roman"/>
          <w:sz w:val="28"/>
          <w:szCs w:val="28"/>
        </w:rPr>
        <w:tab/>
        <w:t>Mark Isha</w:t>
      </w:r>
      <w:r w:rsidR="006F36C6">
        <w:rPr>
          <w:rFonts w:ascii="Times New Roman" w:hAnsi="Times New Roman" w:cs="Times New Roman"/>
          <w:sz w:val="28"/>
          <w:szCs w:val="28"/>
        </w:rPr>
        <w:t>c</w:t>
      </w:r>
      <w:r w:rsidR="00CD5D01">
        <w:rPr>
          <w:rFonts w:ascii="Times New Roman" w:hAnsi="Times New Roman" w:cs="Times New Roman"/>
          <w:sz w:val="28"/>
          <w:szCs w:val="28"/>
        </w:rPr>
        <w:t>k</w:t>
      </w:r>
    </w:p>
    <w:p w:rsidR="006F36C6" w:rsidRDefault="006F36C6" w:rsidP="007C5343">
      <w:pPr>
        <w:spacing w:after="0" w:line="240" w:lineRule="auto"/>
        <w:ind w:left="4320" w:hanging="4320"/>
        <w:rPr>
          <w:rFonts w:ascii="Times New Roman" w:hAnsi="Times New Roman" w:cs="Times New Roman"/>
          <w:sz w:val="28"/>
          <w:szCs w:val="28"/>
        </w:rPr>
      </w:pPr>
    </w:p>
    <w:p w:rsidR="00CD5D01" w:rsidRPr="007C5343" w:rsidRDefault="00CD5D01" w:rsidP="007C5343">
      <w:pPr>
        <w:spacing w:after="0" w:line="240" w:lineRule="auto"/>
        <w:ind w:left="4320" w:hanging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Respondent was self-represented</w:t>
      </w:r>
    </w:p>
    <w:p w:rsidR="00707EAE" w:rsidRPr="007C5343" w:rsidRDefault="00707EAE" w:rsidP="007C5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07EAE" w:rsidRPr="007C5343" w:rsidSect="008C09DB">
          <w:headerReference w:type="default" r:id="rId8"/>
          <w:headerReference w:type="first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7C5343">
        <w:rPr>
          <w:rFonts w:ascii="Times New Roman" w:hAnsi="Times New Roman" w:cs="Times New Roman"/>
          <w:sz w:val="28"/>
          <w:szCs w:val="28"/>
        </w:rPr>
        <w:br w:type="page"/>
      </w:r>
    </w:p>
    <w:p w:rsidR="00707EAE" w:rsidRPr="007C5343" w:rsidRDefault="00707EAE" w:rsidP="007C5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horzAnchor="margin" w:tblpXSpec="right" w:tblpY="51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08"/>
      </w:tblGrid>
      <w:tr w:rsidR="00707EAE" w:rsidRPr="007C5343" w:rsidTr="00707EAE">
        <w:tc>
          <w:tcPr>
            <w:tcW w:w="6408" w:type="dxa"/>
          </w:tcPr>
          <w:p w:rsidR="00707EAE" w:rsidRPr="007C5343" w:rsidRDefault="0014108A" w:rsidP="00F90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343">
              <w:rPr>
                <w:rFonts w:ascii="Times New Roman" w:hAnsi="Times New Roman" w:cs="Times New Roman"/>
                <w:sz w:val="28"/>
                <w:szCs w:val="28"/>
              </w:rPr>
              <w:t>S-</w:t>
            </w:r>
            <w:r w:rsidR="00F903B3">
              <w:rPr>
                <w:rFonts w:ascii="Times New Roman" w:hAnsi="Times New Roman" w:cs="Times New Roman"/>
                <w:sz w:val="28"/>
                <w:szCs w:val="28"/>
              </w:rPr>
              <w:t>1-FM</w:t>
            </w:r>
            <w:r w:rsidR="00F445D8" w:rsidRPr="007C53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534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03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C534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F903B3">
              <w:rPr>
                <w:rFonts w:ascii="Times New Roman" w:hAnsi="Times New Roman" w:cs="Times New Roman"/>
                <w:sz w:val="28"/>
                <w:szCs w:val="28"/>
              </w:rPr>
              <w:t xml:space="preserve"> 064</w:t>
            </w:r>
          </w:p>
        </w:tc>
      </w:tr>
      <w:tr w:rsidR="00707EAE" w:rsidRPr="007C5343" w:rsidTr="00707EAE">
        <w:tc>
          <w:tcPr>
            <w:tcW w:w="6408" w:type="dxa"/>
          </w:tcPr>
          <w:p w:rsidR="00707EAE" w:rsidRPr="007C5343" w:rsidRDefault="00707EAE" w:rsidP="007C5343">
            <w:pPr>
              <w:tabs>
                <w:tab w:val="center" w:pos="278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:rsidR="00707EAE" w:rsidRPr="007C5343" w:rsidRDefault="00707EAE" w:rsidP="007C5343">
            <w:pPr>
              <w:tabs>
                <w:tab w:val="center" w:pos="278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7C53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IN THE SUPREME COURT OF THE</w:t>
            </w:r>
          </w:p>
          <w:p w:rsidR="00707EAE" w:rsidRPr="007C5343" w:rsidRDefault="00707EAE" w:rsidP="007C5343">
            <w:pPr>
              <w:tabs>
                <w:tab w:val="center" w:pos="2784"/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7C53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NORTHWEST TERRITORIES</w:t>
            </w:r>
          </w:p>
          <w:p w:rsidR="00707EAE" w:rsidRPr="007C5343" w:rsidRDefault="00707EAE" w:rsidP="007C534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07EAE" w:rsidRPr="007C5343" w:rsidTr="00707EAE">
        <w:tc>
          <w:tcPr>
            <w:tcW w:w="6408" w:type="dxa"/>
          </w:tcPr>
          <w:p w:rsidR="008D7450" w:rsidRPr="007C5343" w:rsidRDefault="008D7450" w:rsidP="007C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B3" w:rsidRDefault="00F903B3" w:rsidP="00F903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343">
              <w:rPr>
                <w:rFonts w:ascii="Times New Roman" w:hAnsi="Times New Roman" w:cs="Times New Roman"/>
                <w:sz w:val="28"/>
                <w:szCs w:val="28"/>
              </w:rPr>
              <w:t xml:space="preserve">IN THE MATTER OF THE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Divorce Act, </w:t>
            </w:r>
          </w:p>
          <w:p w:rsidR="00F903B3" w:rsidRDefault="00F903B3" w:rsidP="00F9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RSC 1985, c 3 (2</w:t>
            </w:r>
            <w:r w:rsidRPr="007D6B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03B3" w:rsidRPr="007C5343" w:rsidRDefault="00F903B3" w:rsidP="00F9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3B3" w:rsidRPr="007C5343" w:rsidRDefault="00F903B3" w:rsidP="00F9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343">
              <w:rPr>
                <w:rFonts w:ascii="Times New Roman" w:hAnsi="Times New Roman" w:cs="Times New Roman"/>
                <w:sz w:val="28"/>
                <w:szCs w:val="28"/>
              </w:rPr>
              <w:t>BETWEEN:</w:t>
            </w:r>
          </w:p>
          <w:p w:rsidR="00F903B3" w:rsidRDefault="00F903B3" w:rsidP="00F9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 (JW)</w:t>
            </w:r>
          </w:p>
          <w:p w:rsidR="00F903B3" w:rsidRPr="007C5343" w:rsidRDefault="00F903B3" w:rsidP="00F9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B3" w:rsidRPr="007C5343" w:rsidRDefault="00F903B3" w:rsidP="00F90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343">
              <w:rPr>
                <w:rFonts w:ascii="Times New Roman" w:hAnsi="Times New Roman" w:cs="Times New Roman"/>
                <w:sz w:val="28"/>
                <w:szCs w:val="28"/>
              </w:rPr>
              <w:t>Applicant</w:t>
            </w:r>
          </w:p>
          <w:p w:rsidR="00F903B3" w:rsidRPr="007C5343" w:rsidRDefault="00F903B3" w:rsidP="00F9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343">
              <w:rPr>
                <w:rFonts w:ascii="Times New Roman" w:hAnsi="Times New Roman" w:cs="Times New Roman"/>
                <w:sz w:val="28"/>
                <w:szCs w:val="28"/>
              </w:rPr>
              <w:t>-and-</w:t>
            </w:r>
          </w:p>
          <w:p w:rsidR="00F903B3" w:rsidRPr="007C5343" w:rsidRDefault="00F903B3" w:rsidP="00F9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B3" w:rsidRPr="007C5343" w:rsidRDefault="00F903B3" w:rsidP="00F9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B3" w:rsidRPr="007C5343" w:rsidRDefault="00F903B3" w:rsidP="00F9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 (KC)</w:t>
            </w:r>
          </w:p>
          <w:p w:rsidR="00F903B3" w:rsidRPr="007C5343" w:rsidRDefault="00F903B3" w:rsidP="00F9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B3" w:rsidRPr="00AC164B" w:rsidRDefault="00F903B3" w:rsidP="00F903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Respondent</w:t>
            </w:r>
          </w:p>
          <w:p w:rsidR="00C87B81" w:rsidRPr="007C5343" w:rsidRDefault="00C87B81" w:rsidP="007C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50" w:rsidRPr="007C5343" w:rsidRDefault="008D7450" w:rsidP="007C5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EAE" w:rsidRPr="007C5343" w:rsidRDefault="00707EAE" w:rsidP="007C53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EAE" w:rsidRPr="007C5343" w:rsidTr="00707EAE">
        <w:tc>
          <w:tcPr>
            <w:tcW w:w="6408" w:type="dxa"/>
          </w:tcPr>
          <w:p w:rsidR="00707EAE" w:rsidRPr="007C5343" w:rsidRDefault="00707EAE" w:rsidP="007C5343">
            <w:pPr>
              <w:tabs>
                <w:tab w:val="left" w:pos="720"/>
                <w:tab w:val="left" w:pos="1452"/>
                <w:tab w:val="left" w:pos="239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707EAE" w:rsidRPr="007C5343" w:rsidRDefault="00F445D8" w:rsidP="007C5343">
            <w:pPr>
              <w:tabs>
                <w:tab w:val="left" w:pos="720"/>
                <w:tab w:val="left" w:pos="1452"/>
                <w:tab w:val="left" w:pos="239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C53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MEMORANDUM OF</w:t>
            </w:r>
            <w:r w:rsidR="0014108A" w:rsidRPr="007C53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707EAE" w:rsidRPr="007C53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JUDGMENT OF</w:t>
            </w:r>
          </w:p>
          <w:p w:rsidR="00707EAE" w:rsidRPr="007C5343" w:rsidRDefault="00707EAE" w:rsidP="007C5343">
            <w:pPr>
              <w:tabs>
                <w:tab w:val="left" w:pos="720"/>
                <w:tab w:val="left" w:pos="1452"/>
                <w:tab w:val="left" w:pos="239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C53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THE HONOURABLE JUSTICE </w:t>
            </w:r>
            <w:r w:rsidR="00F91758" w:rsidRPr="007C53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K.</w:t>
            </w:r>
            <w:r w:rsidR="00C87B81" w:rsidRPr="007C53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M. </w:t>
            </w:r>
            <w:r w:rsidR="008F71FF" w:rsidRPr="007C53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SHANER</w:t>
            </w:r>
          </w:p>
          <w:p w:rsidR="00707EAE" w:rsidRPr="007C5343" w:rsidRDefault="00707EAE" w:rsidP="007C5343">
            <w:pPr>
              <w:tabs>
                <w:tab w:val="left" w:pos="720"/>
                <w:tab w:val="left" w:pos="1452"/>
                <w:tab w:val="left" w:pos="239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1F5970" w:rsidRPr="007C5343" w:rsidRDefault="001F5970" w:rsidP="007C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F5970" w:rsidRPr="007C5343" w:rsidSect="00707EAE">
          <w:pgSz w:w="12240" w:h="15840"/>
          <w:pgMar w:top="1440" w:right="810" w:bottom="1440" w:left="1440" w:header="720" w:footer="720" w:gutter="0"/>
          <w:cols w:space="720"/>
          <w:titlePg/>
          <w:docGrid w:linePitch="360"/>
        </w:sectPr>
      </w:pPr>
    </w:p>
    <w:p w:rsidR="000812FA" w:rsidRPr="007C5343" w:rsidRDefault="000812FA" w:rsidP="007C5343">
      <w:pPr>
        <w:tabs>
          <w:tab w:val="right" w:pos="4230"/>
        </w:tabs>
        <w:spacing w:after="0" w:line="240" w:lineRule="auto"/>
        <w:ind w:right="-43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812FA" w:rsidRPr="007C5343" w:rsidSect="000812FA">
      <w:headerReference w:type="default" r:id="rId10"/>
      <w:headerReference w:type="first" r:id="rId11"/>
      <w:type w:val="continuous"/>
      <w:pgSz w:w="12240" w:h="15840" w:code="1"/>
      <w:pgMar w:top="1440" w:right="1440" w:bottom="1440" w:left="1440" w:header="720" w:footer="720" w:gutter="0"/>
      <w:cols w:num="2" w:space="288" w:equalWidth="0">
        <w:col w:w="3600" w:space="288"/>
        <w:col w:w="547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5C3" w:rsidRDefault="00CF15C3" w:rsidP="005B5B19">
      <w:pPr>
        <w:spacing w:after="0" w:line="240" w:lineRule="auto"/>
      </w:pPr>
      <w:r>
        <w:separator/>
      </w:r>
    </w:p>
  </w:endnote>
  <w:endnote w:type="continuationSeparator" w:id="0">
    <w:p w:rsidR="00CF15C3" w:rsidRDefault="00CF15C3" w:rsidP="005B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5C3" w:rsidRDefault="00CF15C3" w:rsidP="005B5B19">
      <w:pPr>
        <w:spacing w:after="0" w:line="240" w:lineRule="auto"/>
      </w:pPr>
      <w:r>
        <w:separator/>
      </w:r>
    </w:p>
  </w:footnote>
  <w:footnote w:type="continuationSeparator" w:id="0">
    <w:p w:rsidR="00CF15C3" w:rsidRDefault="00CF15C3" w:rsidP="005B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07" w:rsidRPr="0032647A" w:rsidRDefault="003460A7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Page</w:t>
    </w:r>
    <w:r w:rsidR="00501407" w:rsidRPr="0032647A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234848530"/>
        <w:docPartObj>
          <w:docPartGallery w:val="Page Numbers (Top of Page)"/>
          <w:docPartUnique/>
        </w:docPartObj>
      </w:sdtPr>
      <w:sdtEndPr/>
      <w:sdtContent>
        <w:r w:rsidR="00501407" w:rsidRPr="003264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01407" w:rsidRPr="003264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501407" w:rsidRPr="003264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517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501407" w:rsidRPr="0032647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501407" w:rsidRDefault="005014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07" w:rsidRDefault="00501407">
    <w:pPr>
      <w:pStyle w:val="Header"/>
      <w:jc w:val="right"/>
    </w:pPr>
  </w:p>
  <w:p w:rsidR="00501407" w:rsidRDefault="00501407" w:rsidP="005B5B19">
    <w:pPr>
      <w:pStyle w:val="Header"/>
      <w:tabs>
        <w:tab w:val="clear" w:pos="46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07" w:rsidRDefault="00501407">
    <w:pPr>
      <w:pStyle w:val="Header"/>
      <w:jc w:val="right"/>
    </w:pPr>
    <w:r>
      <w:t xml:space="preserve">Page:  </w:t>
    </w:r>
    <w:sdt>
      <w:sdtPr>
        <w:id w:val="60323736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01407" w:rsidRDefault="0050140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07" w:rsidRDefault="00501407">
    <w:pPr>
      <w:pStyle w:val="Header"/>
      <w:jc w:val="right"/>
    </w:pPr>
  </w:p>
  <w:p w:rsidR="00501407" w:rsidRDefault="00501407" w:rsidP="005B5B19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424"/>
    <w:multiLevelType w:val="hybridMultilevel"/>
    <w:tmpl w:val="C018CD34"/>
    <w:lvl w:ilvl="0" w:tplc="E0385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49C"/>
    <w:multiLevelType w:val="hybridMultilevel"/>
    <w:tmpl w:val="F40891B6"/>
    <w:lvl w:ilvl="0" w:tplc="342CCD7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23E5C"/>
    <w:multiLevelType w:val="hybridMultilevel"/>
    <w:tmpl w:val="8A986208"/>
    <w:lvl w:ilvl="0" w:tplc="8DD0D0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5B298C"/>
    <w:multiLevelType w:val="hybridMultilevel"/>
    <w:tmpl w:val="1A28B8B6"/>
    <w:lvl w:ilvl="0" w:tplc="75D26B20">
      <w:start w:val="1"/>
      <w:numFmt w:val="decimal"/>
      <w:lvlText w:val="[%1]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B03FA"/>
    <w:multiLevelType w:val="hybridMultilevel"/>
    <w:tmpl w:val="5EA42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6175A"/>
    <w:multiLevelType w:val="hybridMultilevel"/>
    <w:tmpl w:val="FE082B7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4370FA"/>
    <w:multiLevelType w:val="hybridMultilevel"/>
    <w:tmpl w:val="409866D6"/>
    <w:lvl w:ilvl="0" w:tplc="9DC4F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516BA1"/>
    <w:multiLevelType w:val="hybridMultilevel"/>
    <w:tmpl w:val="41C6DF36"/>
    <w:lvl w:ilvl="0" w:tplc="69EE3F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D5B32"/>
    <w:multiLevelType w:val="hybridMultilevel"/>
    <w:tmpl w:val="A1FE26BC"/>
    <w:lvl w:ilvl="0" w:tplc="1FBE4404">
      <w:start w:val="29"/>
      <w:numFmt w:val="decimal"/>
      <w:lvlText w:val="[%1]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70A09"/>
    <w:multiLevelType w:val="hybridMultilevel"/>
    <w:tmpl w:val="72942F9C"/>
    <w:lvl w:ilvl="0" w:tplc="059C944E">
      <w:start w:val="1"/>
      <w:numFmt w:val="decimal"/>
      <w:lvlText w:val="[%1]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92E38"/>
    <w:multiLevelType w:val="hybridMultilevel"/>
    <w:tmpl w:val="898E7E9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C76C7C"/>
    <w:multiLevelType w:val="hybridMultilevel"/>
    <w:tmpl w:val="83524C28"/>
    <w:lvl w:ilvl="0" w:tplc="1E2A9C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319AC"/>
    <w:multiLevelType w:val="hybridMultilevel"/>
    <w:tmpl w:val="FBA44562"/>
    <w:lvl w:ilvl="0" w:tplc="DFB24B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AF59AA"/>
    <w:multiLevelType w:val="hybridMultilevel"/>
    <w:tmpl w:val="37C622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F02122"/>
    <w:multiLevelType w:val="hybridMultilevel"/>
    <w:tmpl w:val="DED2B2AC"/>
    <w:lvl w:ilvl="0" w:tplc="46CE99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C69F0"/>
    <w:multiLevelType w:val="hybridMultilevel"/>
    <w:tmpl w:val="D0E46F3E"/>
    <w:lvl w:ilvl="0" w:tplc="059C944E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15272"/>
    <w:multiLevelType w:val="hybridMultilevel"/>
    <w:tmpl w:val="3D541F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61067"/>
    <w:multiLevelType w:val="hybridMultilevel"/>
    <w:tmpl w:val="0166EF4C"/>
    <w:lvl w:ilvl="0" w:tplc="828E19CC">
      <w:start w:val="28"/>
      <w:numFmt w:val="decimal"/>
      <w:lvlText w:val="[%1]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2151D"/>
    <w:multiLevelType w:val="hybridMultilevel"/>
    <w:tmpl w:val="8AB4B00A"/>
    <w:lvl w:ilvl="0" w:tplc="045A4286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0"/>
  </w:num>
  <w:num w:numId="5">
    <w:abstractNumId w:val="18"/>
  </w:num>
  <w:num w:numId="6">
    <w:abstractNumId w:val="3"/>
  </w:num>
  <w:num w:numId="7">
    <w:abstractNumId w:val="6"/>
  </w:num>
  <w:num w:numId="8">
    <w:abstractNumId w:val="2"/>
  </w:num>
  <w:num w:numId="9">
    <w:abstractNumId w:val="12"/>
  </w:num>
  <w:num w:numId="10">
    <w:abstractNumId w:val="9"/>
  </w:num>
  <w:num w:numId="11">
    <w:abstractNumId w:val="17"/>
  </w:num>
  <w:num w:numId="12">
    <w:abstractNumId w:val="8"/>
  </w:num>
  <w:num w:numId="13">
    <w:abstractNumId w:val="13"/>
  </w:num>
  <w:num w:numId="14">
    <w:abstractNumId w:val="16"/>
  </w:num>
  <w:num w:numId="15">
    <w:abstractNumId w:val="15"/>
  </w:num>
  <w:num w:numId="16">
    <w:abstractNumId w:val="4"/>
  </w:num>
  <w:num w:numId="17">
    <w:abstractNumId w:val="10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43"/>
    <w:rsid w:val="0000296C"/>
    <w:rsid w:val="00002A9A"/>
    <w:rsid w:val="00003EB0"/>
    <w:rsid w:val="00007D37"/>
    <w:rsid w:val="0001107E"/>
    <w:rsid w:val="0001699C"/>
    <w:rsid w:val="0002490A"/>
    <w:rsid w:val="00027342"/>
    <w:rsid w:val="00031747"/>
    <w:rsid w:val="00055495"/>
    <w:rsid w:val="00062731"/>
    <w:rsid w:val="000652F3"/>
    <w:rsid w:val="00074864"/>
    <w:rsid w:val="00074C94"/>
    <w:rsid w:val="00075DDE"/>
    <w:rsid w:val="00080A74"/>
    <w:rsid w:val="000812FA"/>
    <w:rsid w:val="00082309"/>
    <w:rsid w:val="00083C67"/>
    <w:rsid w:val="00083E10"/>
    <w:rsid w:val="00086E43"/>
    <w:rsid w:val="0009496E"/>
    <w:rsid w:val="000A02B6"/>
    <w:rsid w:val="000A31A0"/>
    <w:rsid w:val="000A35CC"/>
    <w:rsid w:val="000B66A2"/>
    <w:rsid w:val="000B7143"/>
    <w:rsid w:val="000D033E"/>
    <w:rsid w:val="000D51EB"/>
    <w:rsid w:val="000E1D05"/>
    <w:rsid w:val="000F02DC"/>
    <w:rsid w:val="000F4536"/>
    <w:rsid w:val="000F45C0"/>
    <w:rsid w:val="000F4C56"/>
    <w:rsid w:val="000F53DB"/>
    <w:rsid w:val="001064F4"/>
    <w:rsid w:val="00107138"/>
    <w:rsid w:val="00107561"/>
    <w:rsid w:val="00111BDD"/>
    <w:rsid w:val="00113DA2"/>
    <w:rsid w:val="00115FB8"/>
    <w:rsid w:val="001170B0"/>
    <w:rsid w:val="00123356"/>
    <w:rsid w:val="00137B1D"/>
    <w:rsid w:val="0014108A"/>
    <w:rsid w:val="00141CE7"/>
    <w:rsid w:val="00142877"/>
    <w:rsid w:val="0015134C"/>
    <w:rsid w:val="00154197"/>
    <w:rsid w:val="00156BFE"/>
    <w:rsid w:val="00160FFD"/>
    <w:rsid w:val="0016194C"/>
    <w:rsid w:val="00182532"/>
    <w:rsid w:val="00191E4C"/>
    <w:rsid w:val="001922F6"/>
    <w:rsid w:val="00194D52"/>
    <w:rsid w:val="001A07B6"/>
    <w:rsid w:val="001A3CE0"/>
    <w:rsid w:val="001B041B"/>
    <w:rsid w:val="001B0D81"/>
    <w:rsid w:val="001B7074"/>
    <w:rsid w:val="001C1DCF"/>
    <w:rsid w:val="001C2675"/>
    <w:rsid w:val="001C41E6"/>
    <w:rsid w:val="001D0E4E"/>
    <w:rsid w:val="001E0F8F"/>
    <w:rsid w:val="001E4028"/>
    <w:rsid w:val="001E74AE"/>
    <w:rsid w:val="001F286F"/>
    <w:rsid w:val="001F5970"/>
    <w:rsid w:val="001F5E4A"/>
    <w:rsid w:val="00202702"/>
    <w:rsid w:val="002264B5"/>
    <w:rsid w:val="00231B65"/>
    <w:rsid w:val="0023226F"/>
    <w:rsid w:val="0023366A"/>
    <w:rsid w:val="00234729"/>
    <w:rsid w:val="0024345A"/>
    <w:rsid w:val="0024778D"/>
    <w:rsid w:val="00247A05"/>
    <w:rsid w:val="00251E8D"/>
    <w:rsid w:val="002535AF"/>
    <w:rsid w:val="00262741"/>
    <w:rsid w:val="00271A6C"/>
    <w:rsid w:val="0027649A"/>
    <w:rsid w:val="00281021"/>
    <w:rsid w:val="00286B87"/>
    <w:rsid w:val="0029267F"/>
    <w:rsid w:val="002A174E"/>
    <w:rsid w:val="002A2A26"/>
    <w:rsid w:val="002A52A5"/>
    <w:rsid w:val="002A5A0F"/>
    <w:rsid w:val="002A5F39"/>
    <w:rsid w:val="002A63B2"/>
    <w:rsid w:val="002A787D"/>
    <w:rsid w:val="002A79DD"/>
    <w:rsid w:val="002A7F82"/>
    <w:rsid w:val="002B2E99"/>
    <w:rsid w:val="002B59F2"/>
    <w:rsid w:val="002B5C72"/>
    <w:rsid w:val="002D12C0"/>
    <w:rsid w:val="002D2DBE"/>
    <w:rsid w:val="002D3D3A"/>
    <w:rsid w:val="002D49D5"/>
    <w:rsid w:val="002D59FA"/>
    <w:rsid w:val="002D7D42"/>
    <w:rsid w:val="002E08F0"/>
    <w:rsid w:val="002E10A4"/>
    <w:rsid w:val="002E332B"/>
    <w:rsid w:val="002F21F4"/>
    <w:rsid w:val="002F58C1"/>
    <w:rsid w:val="002F72D8"/>
    <w:rsid w:val="0030055D"/>
    <w:rsid w:val="0030334C"/>
    <w:rsid w:val="0030658A"/>
    <w:rsid w:val="003079CA"/>
    <w:rsid w:val="003138DE"/>
    <w:rsid w:val="00321645"/>
    <w:rsid w:val="00322117"/>
    <w:rsid w:val="003248B5"/>
    <w:rsid w:val="0032647A"/>
    <w:rsid w:val="00337229"/>
    <w:rsid w:val="003410BF"/>
    <w:rsid w:val="003460A7"/>
    <w:rsid w:val="003543C0"/>
    <w:rsid w:val="0036048C"/>
    <w:rsid w:val="00364F1F"/>
    <w:rsid w:val="00367983"/>
    <w:rsid w:val="00370E1F"/>
    <w:rsid w:val="00382113"/>
    <w:rsid w:val="003956F4"/>
    <w:rsid w:val="003A22A9"/>
    <w:rsid w:val="003A7CF8"/>
    <w:rsid w:val="003B045A"/>
    <w:rsid w:val="003B178B"/>
    <w:rsid w:val="003C2C86"/>
    <w:rsid w:val="003C334D"/>
    <w:rsid w:val="003C36FE"/>
    <w:rsid w:val="003C688C"/>
    <w:rsid w:val="003D3E8C"/>
    <w:rsid w:val="003E41E7"/>
    <w:rsid w:val="003E6378"/>
    <w:rsid w:val="003F2B8B"/>
    <w:rsid w:val="003F6C4B"/>
    <w:rsid w:val="00401D65"/>
    <w:rsid w:val="0040365D"/>
    <w:rsid w:val="00407758"/>
    <w:rsid w:val="00407A25"/>
    <w:rsid w:val="00415E5E"/>
    <w:rsid w:val="00423626"/>
    <w:rsid w:val="004242EE"/>
    <w:rsid w:val="00455003"/>
    <w:rsid w:val="0046299C"/>
    <w:rsid w:val="0046366D"/>
    <w:rsid w:val="00466B42"/>
    <w:rsid w:val="00472225"/>
    <w:rsid w:val="004731CC"/>
    <w:rsid w:val="00481216"/>
    <w:rsid w:val="00481EE6"/>
    <w:rsid w:val="004920DB"/>
    <w:rsid w:val="0049589C"/>
    <w:rsid w:val="004A3444"/>
    <w:rsid w:val="004A477F"/>
    <w:rsid w:val="004A5259"/>
    <w:rsid w:val="004B1CB5"/>
    <w:rsid w:val="004B1ED2"/>
    <w:rsid w:val="004B5E1C"/>
    <w:rsid w:val="004C3E7C"/>
    <w:rsid w:val="004D67C4"/>
    <w:rsid w:val="004E3513"/>
    <w:rsid w:val="004E35CF"/>
    <w:rsid w:val="004E3DB3"/>
    <w:rsid w:val="004E40D1"/>
    <w:rsid w:val="004F0138"/>
    <w:rsid w:val="004F225C"/>
    <w:rsid w:val="004F4822"/>
    <w:rsid w:val="00501407"/>
    <w:rsid w:val="00502487"/>
    <w:rsid w:val="00512C5E"/>
    <w:rsid w:val="00513901"/>
    <w:rsid w:val="005164A0"/>
    <w:rsid w:val="00533F06"/>
    <w:rsid w:val="0053517D"/>
    <w:rsid w:val="00542112"/>
    <w:rsid w:val="0055061F"/>
    <w:rsid w:val="00551411"/>
    <w:rsid w:val="005549DC"/>
    <w:rsid w:val="00555447"/>
    <w:rsid w:val="005567BF"/>
    <w:rsid w:val="005654FA"/>
    <w:rsid w:val="005713E8"/>
    <w:rsid w:val="00577849"/>
    <w:rsid w:val="005846D0"/>
    <w:rsid w:val="0059051F"/>
    <w:rsid w:val="00594843"/>
    <w:rsid w:val="005B5B19"/>
    <w:rsid w:val="005B7096"/>
    <w:rsid w:val="005B7E46"/>
    <w:rsid w:val="005C2605"/>
    <w:rsid w:val="005C56F2"/>
    <w:rsid w:val="005E2772"/>
    <w:rsid w:val="005E382C"/>
    <w:rsid w:val="005E51AD"/>
    <w:rsid w:val="005F3079"/>
    <w:rsid w:val="00600CCD"/>
    <w:rsid w:val="00601BAB"/>
    <w:rsid w:val="00604C30"/>
    <w:rsid w:val="0060531D"/>
    <w:rsid w:val="00613526"/>
    <w:rsid w:val="0061363B"/>
    <w:rsid w:val="006153F5"/>
    <w:rsid w:val="00615584"/>
    <w:rsid w:val="0062173E"/>
    <w:rsid w:val="00623691"/>
    <w:rsid w:val="006248B8"/>
    <w:rsid w:val="0063010E"/>
    <w:rsid w:val="00631C79"/>
    <w:rsid w:val="00635625"/>
    <w:rsid w:val="0063651C"/>
    <w:rsid w:val="00636910"/>
    <w:rsid w:val="00636DDD"/>
    <w:rsid w:val="0064269A"/>
    <w:rsid w:val="00643887"/>
    <w:rsid w:val="006477BA"/>
    <w:rsid w:val="00657C5E"/>
    <w:rsid w:val="00660E9C"/>
    <w:rsid w:val="00664C88"/>
    <w:rsid w:val="00665987"/>
    <w:rsid w:val="006668D6"/>
    <w:rsid w:val="00680E40"/>
    <w:rsid w:val="00681EFE"/>
    <w:rsid w:val="00684216"/>
    <w:rsid w:val="0068620F"/>
    <w:rsid w:val="00686476"/>
    <w:rsid w:val="00692FAB"/>
    <w:rsid w:val="00693E9F"/>
    <w:rsid w:val="006967DF"/>
    <w:rsid w:val="006A16E6"/>
    <w:rsid w:val="006A35F3"/>
    <w:rsid w:val="006B12EE"/>
    <w:rsid w:val="006B244F"/>
    <w:rsid w:val="006B4386"/>
    <w:rsid w:val="006B470F"/>
    <w:rsid w:val="006B49B8"/>
    <w:rsid w:val="006C4F77"/>
    <w:rsid w:val="006C589B"/>
    <w:rsid w:val="006C7722"/>
    <w:rsid w:val="006D28E5"/>
    <w:rsid w:val="006D7356"/>
    <w:rsid w:val="006E0998"/>
    <w:rsid w:val="006F36C6"/>
    <w:rsid w:val="00702BA2"/>
    <w:rsid w:val="00705DF1"/>
    <w:rsid w:val="00706D21"/>
    <w:rsid w:val="00707EAE"/>
    <w:rsid w:val="00712F5D"/>
    <w:rsid w:val="007172DF"/>
    <w:rsid w:val="00720142"/>
    <w:rsid w:val="0072144C"/>
    <w:rsid w:val="00721F97"/>
    <w:rsid w:val="00723E20"/>
    <w:rsid w:val="00725397"/>
    <w:rsid w:val="00726916"/>
    <w:rsid w:val="0072712D"/>
    <w:rsid w:val="00735051"/>
    <w:rsid w:val="007404D1"/>
    <w:rsid w:val="00740811"/>
    <w:rsid w:val="00745A79"/>
    <w:rsid w:val="007471A3"/>
    <w:rsid w:val="00747AB5"/>
    <w:rsid w:val="00750CF4"/>
    <w:rsid w:val="0075215C"/>
    <w:rsid w:val="00752CEF"/>
    <w:rsid w:val="00753958"/>
    <w:rsid w:val="00754552"/>
    <w:rsid w:val="00755A0F"/>
    <w:rsid w:val="0076058B"/>
    <w:rsid w:val="00761054"/>
    <w:rsid w:val="0076235B"/>
    <w:rsid w:val="00777B6B"/>
    <w:rsid w:val="007806D1"/>
    <w:rsid w:val="00796D59"/>
    <w:rsid w:val="007A0530"/>
    <w:rsid w:val="007A6539"/>
    <w:rsid w:val="007B26DC"/>
    <w:rsid w:val="007B5A95"/>
    <w:rsid w:val="007B6556"/>
    <w:rsid w:val="007B7559"/>
    <w:rsid w:val="007C24A0"/>
    <w:rsid w:val="007C2FA2"/>
    <w:rsid w:val="007C5343"/>
    <w:rsid w:val="007D09B2"/>
    <w:rsid w:val="007D6BB0"/>
    <w:rsid w:val="007D7C11"/>
    <w:rsid w:val="007E09EE"/>
    <w:rsid w:val="007E0EDB"/>
    <w:rsid w:val="007E421A"/>
    <w:rsid w:val="007E4421"/>
    <w:rsid w:val="007E566C"/>
    <w:rsid w:val="007F3FC4"/>
    <w:rsid w:val="007F5BE3"/>
    <w:rsid w:val="00811AF5"/>
    <w:rsid w:val="00812170"/>
    <w:rsid w:val="00816672"/>
    <w:rsid w:val="00817401"/>
    <w:rsid w:val="008203B7"/>
    <w:rsid w:val="00820D20"/>
    <w:rsid w:val="00822BA6"/>
    <w:rsid w:val="008261F1"/>
    <w:rsid w:val="008262A5"/>
    <w:rsid w:val="00835587"/>
    <w:rsid w:val="0083653B"/>
    <w:rsid w:val="0084018D"/>
    <w:rsid w:val="008402AF"/>
    <w:rsid w:val="00845F13"/>
    <w:rsid w:val="00846F0B"/>
    <w:rsid w:val="00850631"/>
    <w:rsid w:val="0085198B"/>
    <w:rsid w:val="00851AEB"/>
    <w:rsid w:val="00852397"/>
    <w:rsid w:val="008554A8"/>
    <w:rsid w:val="008623BA"/>
    <w:rsid w:val="0086457A"/>
    <w:rsid w:val="00864FA9"/>
    <w:rsid w:val="00866B24"/>
    <w:rsid w:val="00866F2B"/>
    <w:rsid w:val="00871A23"/>
    <w:rsid w:val="00882F25"/>
    <w:rsid w:val="0088343E"/>
    <w:rsid w:val="00896674"/>
    <w:rsid w:val="008A74C5"/>
    <w:rsid w:val="008B41BD"/>
    <w:rsid w:val="008C09DB"/>
    <w:rsid w:val="008C140F"/>
    <w:rsid w:val="008C2559"/>
    <w:rsid w:val="008C3ABE"/>
    <w:rsid w:val="008C4E6D"/>
    <w:rsid w:val="008D10C7"/>
    <w:rsid w:val="008D7450"/>
    <w:rsid w:val="008E0665"/>
    <w:rsid w:val="008E3DBD"/>
    <w:rsid w:val="008E57C1"/>
    <w:rsid w:val="008E6629"/>
    <w:rsid w:val="008E6DE9"/>
    <w:rsid w:val="008F4C8F"/>
    <w:rsid w:val="008F71FF"/>
    <w:rsid w:val="009050BC"/>
    <w:rsid w:val="00911A99"/>
    <w:rsid w:val="00912E0E"/>
    <w:rsid w:val="00913EBD"/>
    <w:rsid w:val="00915447"/>
    <w:rsid w:val="00927495"/>
    <w:rsid w:val="009315B6"/>
    <w:rsid w:val="00933D94"/>
    <w:rsid w:val="00934591"/>
    <w:rsid w:val="00934738"/>
    <w:rsid w:val="009379F4"/>
    <w:rsid w:val="009447E7"/>
    <w:rsid w:val="00946C60"/>
    <w:rsid w:val="00950F78"/>
    <w:rsid w:val="00957106"/>
    <w:rsid w:val="00961ABA"/>
    <w:rsid w:val="00962DC3"/>
    <w:rsid w:val="00966D78"/>
    <w:rsid w:val="00967D4E"/>
    <w:rsid w:val="00970322"/>
    <w:rsid w:val="00970C90"/>
    <w:rsid w:val="00973D70"/>
    <w:rsid w:val="00974606"/>
    <w:rsid w:val="00974F9D"/>
    <w:rsid w:val="009757BA"/>
    <w:rsid w:val="00986A4C"/>
    <w:rsid w:val="00987D86"/>
    <w:rsid w:val="0099073A"/>
    <w:rsid w:val="00991E10"/>
    <w:rsid w:val="0099593D"/>
    <w:rsid w:val="009A5250"/>
    <w:rsid w:val="009B2FB7"/>
    <w:rsid w:val="009C0E30"/>
    <w:rsid w:val="009C2CC4"/>
    <w:rsid w:val="009C474B"/>
    <w:rsid w:val="009D129B"/>
    <w:rsid w:val="009D3CFB"/>
    <w:rsid w:val="009D4803"/>
    <w:rsid w:val="009D4C53"/>
    <w:rsid w:val="009E024A"/>
    <w:rsid w:val="009E3184"/>
    <w:rsid w:val="009F0E0D"/>
    <w:rsid w:val="009F15D0"/>
    <w:rsid w:val="00A06F57"/>
    <w:rsid w:val="00A163C2"/>
    <w:rsid w:val="00A166A1"/>
    <w:rsid w:val="00A20E33"/>
    <w:rsid w:val="00A22B59"/>
    <w:rsid w:val="00A26928"/>
    <w:rsid w:val="00A27522"/>
    <w:rsid w:val="00A3395A"/>
    <w:rsid w:val="00A364AC"/>
    <w:rsid w:val="00A437E3"/>
    <w:rsid w:val="00A46835"/>
    <w:rsid w:val="00A46DED"/>
    <w:rsid w:val="00A53DC7"/>
    <w:rsid w:val="00A55495"/>
    <w:rsid w:val="00A560D6"/>
    <w:rsid w:val="00A7019B"/>
    <w:rsid w:val="00A72D7E"/>
    <w:rsid w:val="00A75488"/>
    <w:rsid w:val="00A82C88"/>
    <w:rsid w:val="00A83BEA"/>
    <w:rsid w:val="00A84D6A"/>
    <w:rsid w:val="00A91150"/>
    <w:rsid w:val="00A93E9C"/>
    <w:rsid w:val="00AA234A"/>
    <w:rsid w:val="00AA742B"/>
    <w:rsid w:val="00AB07E5"/>
    <w:rsid w:val="00AB1856"/>
    <w:rsid w:val="00AB2422"/>
    <w:rsid w:val="00AB2735"/>
    <w:rsid w:val="00AB6CF9"/>
    <w:rsid w:val="00AB6E2A"/>
    <w:rsid w:val="00AC164B"/>
    <w:rsid w:val="00AC6479"/>
    <w:rsid w:val="00AD2513"/>
    <w:rsid w:val="00AD3AE4"/>
    <w:rsid w:val="00AD447D"/>
    <w:rsid w:val="00AE4C6F"/>
    <w:rsid w:val="00AE709E"/>
    <w:rsid w:val="00AF25E1"/>
    <w:rsid w:val="00AF2702"/>
    <w:rsid w:val="00AF3965"/>
    <w:rsid w:val="00B0096D"/>
    <w:rsid w:val="00B01C3D"/>
    <w:rsid w:val="00B02019"/>
    <w:rsid w:val="00B134BB"/>
    <w:rsid w:val="00B16941"/>
    <w:rsid w:val="00B16DC8"/>
    <w:rsid w:val="00B220CE"/>
    <w:rsid w:val="00B31923"/>
    <w:rsid w:val="00B37ECA"/>
    <w:rsid w:val="00B402E9"/>
    <w:rsid w:val="00B41A3A"/>
    <w:rsid w:val="00B42BD5"/>
    <w:rsid w:val="00B44707"/>
    <w:rsid w:val="00B474B5"/>
    <w:rsid w:val="00B479A4"/>
    <w:rsid w:val="00B512D6"/>
    <w:rsid w:val="00B516BF"/>
    <w:rsid w:val="00B5240C"/>
    <w:rsid w:val="00B52C00"/>
    <w:rsid w:val="00B5320E"/>
    <w:rsid w:val="00B6355E"/>
    <w:rsid w:val="00B6626B"/>
    <w:rsid w:val="00B7457B"/>
    <w:rsid w:val="00B755B3"/>
    <w:rsid w:val="00B771CE"/>
    <w:rsid w:val="00B80442"/>
    <w:rsid w:val="00B84CCB"/>
    <w:rsid w:val="00B91145"/>
    <w:rsid w:val="00B94F8E"/>
    <w:rsid w:val="00BA0C31"/>
    <w:rsid w:val="00BA1BB1"/>
    <w:rsid w:val="00BA3685"/>
    <w:rsid w:val="00BB3E86"/>
    <w:rsid w:val="00BB41CD"/>
    <w:rsid w:val="00BB5379"/>
    <w:rsid w:val="00BC41B6"/>
    <w:rsid w:val="00BC4A36"/>
    <w:rsid w:val="00BC697B"/>
    <w:rsid w:val="00BC7F9F"/>
    <w:rsid w:val="00BD35AF"/>
    <w:rsid w:val="00BD4DEC"/>
    <w:rsid w:val="00BD5672"/>
    <w:rsid w:val="00BE5915"/>
    <w:rsid w:val="00BF7569"/>
    <w:rsid w:val="00C01A2C"/>
    <w:rsid w:val="00C0422E"/>
    <w:rsid w:val="00C103F8"/>
    <w:rsid w:val="00C10955"/>
    <w:rsid w:val="00C1339A"/>
    <w:rsid w:val="00C140DF"/>
    <w:rsid w:val="00C1641E"/>
    <w:rsid w:val="00C165FE"/>
    <w:rsid w:val="00C246C5"/>
    <w:rsid w:val="00C25E09"/>
    <w:rsid w:val="00C34251"/>
    <w:rsid w:val="00C41BCF"/>
    <w:rsid w:val="00C458DF"/>
    <w:rsid w:val="00C52F4C"/>
    <w:rsid w:val="00C54B5F"/>
    <w:rsid w:val="00C569BF"/>
    <w:rsid w:val="00C569C0"/>
    <w:rsid w:val="00C72638"/>
    <w:rsid w:val="00C72AB7"/>
    <w:rsid w:val="00C740EC"/>
    <w:rsid w:val="00C746F4"/>
    <w:rsid w:val="00C80C57"/>
    <w:rsid w:val="00C849E6"/>
    <w:rsid w:val="00C87B81"/>
    <w:rsid w:val="00C91B92"/>
    <w:rsid w:val="00C965B0"/>
    <w:rsid w:val="00C9769A"/>
    <w:rsid w:val="00CA0020"/>
    <w:rsid w:val="00CA05D7"/>
    <w:rsid w:val="00CA073D"/>
    <w:rsid w:val="00CA135F"/>
    <w:rsid w:val="00CA3E87"/>
    <w:rsid w:val="00CA7B66"/>
    <w:rsid w:val="00CB4559"/>
    <w:rsid w:val="00CB614D"/>
    <w:rsid w:val="00CD5892"/>
    <w:rsid w:val="00CD5D01"/>
    <w:rsid w:val="00CE051B"/>
    <w:rsid w:val="00CE170F"/>
    <w:rsid w:val="00CF04BF"/>
    <w:rsid w:val="00CF15C3"/>
    <w:rsid w:val="00CF7242"/>
    <w:rsid w:val="00D006C0"/>
    <w:rsid w:val="00D02179"/>
    <w:rsid w:val="00D1137A"/>
    <w:rsid w:val="00D140D6"/>
    <w:rsid w:val="00D162A0"/>
    <w:rsid w:val="00D21D72"/>
    <w:rsid w:val="00D234C6"/>
    <w:rsid w:val="00D23F1C"/>
    <w:rsid w:val="00D270B6"/>
    <w:rsid w:val="00D300A9"/>
    <w:rsid w:val="00D355A5"/>
    <w:rsid w:val="00D3736D"/>
    <w:rsid w:val="00D437F3"/>
    <w:rsid w:val="00D511B4"/>
    <w:rsid w:val="00D525CF"/>
    <w:rsid w:val="00D63A78"/>
    <w:rsid w:val="00D6774D"/>
    <w:rsid w:val="00D749DA"/>
    <w:rsid w:val="00D75671"/>
    <w:rsid w:val="00D765BD"/>
    <w:rsid w:val="00D76883"/>
    <w:rsid w:val="00D76D58"/>
    <w:rsid w:val="00D83419"/>
    <w:rsid w:val="00D85F97"/>
    <w:rsid w:val="00D87BCB"/>
    <w:rsid w:val="00D908B9"/>
    <w:rsid w:val="00D91738"/>
    <w:rsid w:val="00D9372B"/>
    <w:rsid w:val="00D93D7E"/>
    <w:rsid w:val="00D93FCD"/>
    <w:rsid w:val="00DB7AB8"/>
    <w:rsid w:val="00DC3324"/>
    <w:rsid w:val="00DC6D0A"/>
    <w:rsid w:val="00DE111B"/>
    <w:rsid w:val="00DE5D4D"/>
    <w:rsid w:val="00DF0FE1"/>
    <w:rsid w:val="00DF22B3"/>
    <w:rsid w:val="00DF3589"/>
    <w:rsid w:val="00DF3C09"/>
    <w:rsid w:val="00DF43FB"/>
    <w:rsid w:val="00DF56B9"/>
    <w:rsid w:val="00E0025F"/>
    <w:rsid w:val="00E12903"/>
    <w:rsid w:val="00E16434"/>
    <w:rsid w:val="00E20149"/>
    <w:rsid w:val="00E23354"/>
    <w:rsid w:val="00E40363"/>
    <w:rsid w:val="00E463F1"/>
    <w:rsid w:val="00E528A5"/>
    <w:rsid w:val="00E53486"/>
    <w:rsid w:val="00E53595"/>
    <w:rsid w:val="00E6105E"/>
    <w:rsid w:val="00E628BE"/>
    <w:rsid w:val="00E64812"/>
    <w:rsid w:val="00E77F0C"/>
    <w:rsid w:val="00E85F53"/>
    <w:rsid w:val="00E912CB"/>
    <w:rsid w:val="00E92B1C"/>
    <w:rsid w:val="00E935AB"/>
    <w:rsid w:val="00E94703"/>
    <w:rsid w:val="00EA15D9"/>
    <w:rsid w:val="00EA5FBC"/>
    <w:rsid w:val="00EB5365"/>
    <w:rsid w:val="00EB6258"/>
    <w:rsid w:val="00EC19C3"/>
    <w:rsid w:val="00EC40D6"/>
    <w:rsid w:val="00EC4731"/>
    <w:rsid w:val="00EC66BD"/>
    <w:rsid w:val="00EC682D"/>
    <w:rsid w:val="00ED094F"/>
    <w:rsid w:val="00ED6BFF"/>
    <w:rsid w:val="00ED71D7"/>
    <w:rsid w:val="00EF43B5"/>
    <w:rsid w:val="00EF77D1"/>
    <w:rsid w:val="00F00013"/>
    <w:rsid w:val="00F02966"/>
    <w:rsid w:val="00F03344"/>
    <w:rsid w:val="00F04E6F"/>
    <w:rsid w:val="00F076BA"/>
    <w:rsid w:val="00F11201"/>
    <w:rsid w:val="00F218E2"/>
    <w:rsid w:val="00F22105"/>
    <w:rsid w:val="00F342FF"/>
    <w:rsid w:val="00F35060"/>
    <w:rsid w:val="00F421EB"/>
    <w:rsid w:val="00F445D8"/>
    <w:rsid w:val="00F45E3D"/>
    <w:rsid w:val="00F51A9B"/>
    <w:rsid w:val="00F56974"/>
    <w:rsid w:val="00F63BB5"/>
    <w:rsid w:val="00F71817"/>
    <w:rsid w:val="00F73216"/>
    <w:rsid w:val="00F7359F"/>
    <w:rsid w:val="00F81DE6"/>
    <w:rsid w:val="00F829FB"/>
    <w:rsid w:val="00F85B81"/>
    <w:rsid w:val="00F87489"/>
    <w:rsid w:val="00F903B3"/>
    <w:rsid w:val="00F91758"/>
    <w:rsid w:val="00F92D4A"/>
    <w:rsid w:val="00FA31FF"/>
    <w:rsid w:val="00FA45EE"/>
    <w:rsid w:val="00FA57F8"/>
    <w:rsid w:val="00FA634C"/>
    <w:rsid w:val="00FB108B"/>
    <w:rsid w:val="00FB22E3"/>
    <w:rsid w:val="00FC02D4"/>
    <w:rsid w:val="00FC3DA0"/>
    <w:rsid w:val="00FC40E3"/>
    <w:rsid w:val="00FC7D31"/>
    <w:rsid w:val="00FD2CF4"/>
    <w:rsid w:val="00FD2F33"/>
    <w:rsid w:val="00FD5F42"/>
    <w:rsid w:val="00FD6A9E"/>
    <w:rsid w:val="00FD6D4A"/>
    <w:rsid w:val="00FE023A"/>
    <w:rsid w:val="00FE2350"/>
    <w:rsid w:val="00FE282E"/>
    <w:rsid w:val="00FF5CD0"/>
    <w:rsid w:val="00FF5EF2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4FD489C-964D-4FB9-966F-460B1F8B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F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B19"/>
  </w:style>
  <w:style w:type="paragraph" w:styleId="Footer">
    <w:name w:val="footer"/>
    <w:basedOn w:val="Normal"/>
    <w:link w:val="FooterChar"/>
    <w:uiPriority w:val="99"/>
    <w:unhideWhenUsed/>
    <w:rsid w:val="005B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B19"/>
  </w:style>
  <w:style w:type="paragraph" w:styleId="NoSpacing">
    <w:name w:val="No Spacing"/>
    <w:uiPriority w:val="1"/>
    <w:qFormat/>
    <w:rsid w:val="00707EAE"/>
    <w:pPr>
      <w:spacing w:after="0" w:line="240" w:lineRule="auto"/>
      <w:jc w:val="both"/>
    </w:pPr>
    <w:rPr>
      <w:rFonts w:ascii="Arial" w:eastAsiaTheme="minorHAnsi" w:hAnsi="Arial"/>
      <w:lang w:val="en-US" w:eastAsia="en-US"/>
    </w:rPr>
  </w:style>
  <w:style w:type="table" w:styleId="TableGrid">
    <w:name w:val="Table Grid"/>
    <w:basedOn w:val="TableNormal"/>
    <w:uiPriority w:val="59"/>
    <w:rsid w:val="00707EAE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evel11">
    <w:name w:val="level11"/>
    <w:basedOn w:val="Normal"/>
    <w:rsid w:val="00DF35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term110">
    <w:name w:val="term110"/>
    <w:basedOn w:val="DefaultParagraphFont"/>
    <w:rsid w:val="00DF3589"/>
    <w:rPr>
      <w:shd w:val="clear" w:color="auto" w:fill="F3BFFD"/>
    </w:rPr>
  </w:style>
  <w:style w:type="character" w:customStyle="1" w:styleId="term111">
    <w:name w:val="term111"/>
    <w:basedOn w:val="DefaultParagraphFont"/>
    <w:rsid w:val="00DF3589"/>
    <w:rPr>
      <w:shd w:val="clear" w:color="auto" w:fill="F3BFFD"/>
    </w:rPr>
  </w:style>
  <w:style w:type="character" w:styleId="Hyperlink">
    <w:name w:val="Hyperlink"/>
    <w:basedOn w:val="DefaultParagraphFont"/>
    <w:uiPriority w:val="99"/>
    <w:semiHidden/>
    <w:unhideWhenUsed/>
    <w:rsid w:val="00AA234A"/>
    <w:rPr>
      <w:color w:val="0000FF" w:themeColor="hyperlink"/>
      <w:u w:val="single"/>
    </w:rPr>
  </w:style>
  <w:style w:type="character" w:customStyle="1" w:styleId="groupheading6">
    <w:name w:val="groupheading6"/>
    <w:basedOn w:val="DefaultParagraphFont"/>
    <w:rsid w:val="009757BA"/>
    <w:rPr>
      <w:rFonts w:ascii="Verdana" w:hAnsi="Verdana" w:hint="default"/>
      <w:b/>
      <w:bCs/>
      <w:sz w:val="19"/>
      <w:szCs w:val="19"/>
    </w:rPr>
  </w:style>
  <w:style w:type="character" w:customStyle="1" w:styleId="nowrap">
    <w:name w:val="nowrap"/>
    <w:basedOn w:val="DefaultParagraphFont"/>
    <w:rsid w:val="00F342FF"/>
  </w:style>
  <w:style w:type="paragraph" w:customStyle="1" w:styleId="mainparagraph1">
    <w:name w:val="mainparagraph1"/>
    <w:basedOn w:val="Normal"/>
    <w:rsid w:val="00BB41C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78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8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849"/>
    <w:rPr>
      <w:vertAlign w:val="superscript"/>
    </w:rPr>
  </w:style>
  <w:style w:type="character" w:customStyle="1" w:styleId="term210">
    <w:name w:val="term210"/>
    <w:basedOn w:val="DefaultParagraphFont"/>
    <w:rsid w:val="00C80C57"/>
    <w:rPr>
      <w:shd w:val="clear" w:color="auto" w:fill="FDD3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1AEC0-D839-48F3-87BF-2E71F9D3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1690</Words>
  <Characters>9633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GNWT, Justice</Company>
  <LinksUpToDate>false</LinksUpToDate>
  <CharactersWithSpaces>11301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</dc:creator>
  <cp:lastModifiedBy>Shirley Mair</cp:lastModifiedBy>
  <cp:revision>4</cp:revision>
  <cp:lastPrinted>2019-12-09T18:18:00Z</cp:lastPrinted>
  <dcterms:created xsi:type="dcterms:W3CDTF">2019-12-09T21:16:00Z</dcterms:created>
  <dcterms:modified xsi:type="dcterms:W3CDTF">2019-12-09T21:25:00Z</dcterms:modified>
</cp:coreProperties>
</file>