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4" w:rsidRDefault="00B01404">
      <w:pPr>
        <w:rPr>
          <w:rFonts w:ascii="Times New Roman"/>
          <w:b/>
          <w:i/>
          <w:color w:val="3D3D3D"/>
          <w:w w:val="135"/>
          <w:sz w:val="21"/>
        </w:rPr>
      </w:pPr>
    </w:p>
    <w:p w:rsidR="001C2ADA" w:rsidRDefault="00B01404">
      <w:pPr>
        <w:spacing w:line="149" w:lineRule="exact"/>
        <w:ind w:left="8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45" style="position:absolute;left:0;text-align:left;margin-left:62.9pt;margin-top:9.5pt;width:491.6pt;height:675.65pt;z-index:-5824;mso-position-horizontal-relative:page" coordorigin="1258,190" coordsize="9832,135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8544;top:3907;width:2458;height:2362">
              <v:imagedata r:id="rId5" o:title=""/>
            </v:shape>
            <v:group id="_x0000_s1050" style="position:absolute;left:1272;top:209;width:1026;height:2" coordorigin="1272,209" coordsize="1026,2">
              <v:shape id="_x0000_s1051" style="position:absolute;left:1272;top:209;width:1026;height:2" coordorigin="1272,209" coordsize="1026,0" path="m1272,209r1025,e" filled="f" strokeweight=".49311mm">
                <v:path arrowok="t"/>
              </v:shape>
            </v:group>
            <v:group id="_x0000_s1048" style="position:absolute;left:2344;top:214;width:8732;height:2" coordorigin="2344,214" coordsize="8732,2">
              <v:shape id="_x0000_s1049" style="position:absolute;left:2344;top:214;width:8732;height:2" coordorigin="2344,214" coordsize="8732,0" path="m2344,214r8731,e" filled="f" strokeweight=".49311mm">
                <v:path arrowok="t"/>
              </v:shape>
            </v:group>
            <v:group id="_x0000_s1046" style="position:absolute;left:11061;top:202;width:2;height:13489" coordorigin="11061,202" coordsize="2,13489">
              <v:shape id="_x0000_s1047" style="position:absolute;left:11061;top:202;width:2;height:13489" coordorigin="11061,202" coordsize="0,13489" path="m11061,13691r,-13489e" filled="f" strokeweight=".41092mm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i/>
          <w:color w:val="3D3D3D"/>
          <w:w w:val="135"/>
          <w:sz w:val="21"/>
        </w:rPr>
        <w:t>V</w:t>
      </w:r>
      <w:r>
        <w:rPr>
          <w:rFonts w:ascii="Times New Roman"/>
          <w:b/>
          <w:i/>
          <w:color w:val="3D3D3D"/>
          <w:spacing w:val="-27"/>
          <w:w w:val="135"/>
          <w:sz w:val="21"/>
        </w:rPr>
        <w:t xml:space="preserve"> </w:t>
      </w:r>
      <w:r>
        <w:rPr>
          <w:rFonts w:ascii="Arial"/>
          <w:b/>
          <w:i/>
          <w:color w:val="3D3D3D"/>
          <w:w w:val="135"/>
        </w:rPr>
        <w:t>II</w:t>
      </w:r>
      <w:r>
        <w:rPr>
          <w:rFonts w:ascii="Arial"/>
          <w:b/>
          <w:i/>
          <w:color w:val="3D3D3D"/>
          <w:spacing w:val="-20"/>
          <w:w w:val="135"/>
        </w:rPr>
        <w:t xml:space="preserve"> </w:t>
      </w:r>
      <w:r>
        <w:rPr>
          <w:rFonts w:ascii="Arial"/>
          <w:i/>
          <w:color w:val="3D3D3D"/>
          <w:w w:val="105"/>
          <w:sz w:val="23"/>
        </w:rPr>
        <w:t>I</w:t>
      </w:r>
      <w:r>
        <w:rPr>
          <w:rFonts w:ascii="Arial"/>
          <w:i/>
          <w:color w:val="3D3D3D"/>
          <w:spacing w:val="2"/>
          <w:w w:val="105"/>
          <w:sz w:val="23"/>
        </w:rPr>
        <w:t xml:space="preserve"> </w:t>
      </w:r>
      <w:r>
        <w:rPr>
          <w:rFonts w:ascii="Arial"/>
          <w:i/>
          <w:color w:val="626262"/>
          <w:spacing w:val="-7"/>
          <w:w w:val="105"/>
          <w:sz w:val="23"/>
        </w:rPr>
        <w:t>..</w:t>
      </w:r>
      <w:proofErr w:type="gramStart"/>
      <w:r>
        <w:rPr>
          <w:rFonts w:ascii="Arial"/>
          <w:i/>
          <w:color w:val="626262"/>
          <w:spacing w:val="-7"/>
          <w:w w:val="105"/>
          <w:sz w:val="23"/>
        </w:rPr>
        <w:t>;</w:t>
      </w:r>
      <w:r>
        <w:rPr>
          <w:rFonts w:ascii="Arial"/>
          <w:i/>
          <w:color w:val="3D3D3D"/>
          <w:spacing w:val="-7"/>
          <w:w w:val="105"/>
          <w:sz w:val="23"/>
        </w:rPr>
        <w:t>:</w:t>
      </w:r>
      <w:proofErr w:type="gramEnd"/>
      <w:r>
        <w:rPr>
          <w:rFonts w:ascii="Arial"/>
          <w:i/>
          <w:color w:val="3D3D3D"/>
          <w:spacing w:val="-23"/>
          <w:w w:val="105"/>
          <w:sz w:val="23"/>
        </w:rPr>
        <w:t xml:space="preserve"> </w:t>
      </w:r>
      <w:r>
        <w:rPr>
          <w:rFonts w:ascii="Times New Roman"/>
          <w:b/>
          <w:i/>
          <w:color w:val="3D3D3D"/>
          <w:w w:val="105"/>
          <w:sz w:val="21"/>
        </w:rPr>
        <w:t>11</w:t>
      </w:r>
      <w:r>
        <w:rPr>
          <w:rFonts w:ascii="Times New Roman"/>
          <w:b/>
          <w:i/>
          <w:color w:val="3D3D3D"/>
          <w:spacing w:val="-1"/>
          <w:w w:val="105"/>
          <w:sz w:val="21"/>
        </w:rPr>
        <w:t xml:space="preserve"> </w:t>
      </w:r>
      <w:r>
        <w:rPr>
          <w:rFonts w:ascii="Times New Roman"/>
          <w:b/>
          <w:i/>
          <w:color w:val="3D3D3D"/>
          <w:w w:val="85"/>
          <w:sz w:val="28"/>
        </w:rPr>
        <w:t>V</w:t>
      </w:r>
    </w:p>
    <w:p w:rsidR="001C2ADA" w:rsidRDefault="00B01404">
      <w:pPr>
        <w:tabs>
          <w:tab w:val="left" w:pos="1931"/>
          <w:tab w:val="left" w:pos="7593"/>
        </w:tabs>
        <w:spacing w:before="233"/>
        <w:ind w:left="114"/>
        <w:rPr>
          <w:rFonts w:ascii="Courier New" w:eastAsia="Courier New" w:hAnsi="Courier New" w:cs="Courier New"/>
          <w:sz w:val="23"/>
          <w:szCs w:val="23"/>
        </w:rPr>
      </w:pPr>
      <w:r>
        <w:pict>
          <v:group id="_x0000_s1034" style="position:absolute;left:0;text-align:left;margin-left:62.45pt;margin-top:13.7pt;width:479.95pt;height:663.85pt;z-index:-5800;mso-position-horizontal-relative:page" coordorigin="1249,274" coordsize="9599,13277">
            <v:group id="_x0000_s1043" style="position:absolute;left:1279;top:288;width:2;height:13249" coordorigin="1279,288" coordsize="2,13249">
              <v:shape id="_x0000_s1044" style="position:absolute;left:1279;top:288;width:2;height:13249" coordorigin="1279,288" coordsize="0,13249" path="m1279,13537r,-13249e" filled="f" strokeweight=".49311mm">
                <v:path arrowok="t"/>
              </v:shape>
            </v:group>
            <v:group id="_x0000_s1041" style="position:absolute;left:1556;top:12750;width:9282;height:2" coordorigin="1556,12750" coordsize="9282,2">
              <v:shape id="_x0000_s1042" style="position:absolute;left:1556;top:12750;width:9282;height:2" coordorigin="1556,12750" coordsize="9282,0" path="m1556,12750r9282,e" filled="f" strokeweight=".16436mm">
                <v:path arrowok="t"/>
              </v:shape>
            </v:group>
            <v:group id="_x0000_s1039" style="position:absolute;left:1561;top:12750;width:2;height:792" coordorigin="1561,12750" coordsize="2,792">
              <v:shape id="_x0000_s1040" style="position:absolute;left:1561;top:12750;width:2;height:792" coordorigin="1561,12750" coordsize="0,792" path="m1561,13541r,-791e" filled="f" strokeweight=".16436mm">
                <v:path arrowok="t"/>
              </v:shape>
            </v:group>
            <v:group id="_x0000_s1037" style="position:absolute;left:1253;top:13527;width:9589;height:2" coordorigin="1253,13527" coordsize="9589,2">
              <v:shape id="_x0000_s1038" style="position:absolute;left:1253;top:13527;width:9589;height:2" coordorigin="1253,13527" coordsize="9589,0" path="m1253,13527r9589,e" filled="f" strokeweight=".16436mm">
                <v:path arrowok="t"/>
              </v:shape>
            </v:group>
            <v:group id="_x0000_s1035" style="position:absolute;left:10835;top:12745;width:2;height:792" coordorigin="10835,12745" coordsize="2,792">
              <v:shape id="_x0000_s1036" style="position:absolute;left:10835;top:12745;width:2;height:792" coordorigin="10835,12745" coordsize="0,792" path="m10835,13537r,-792e" filled="f" strokeweight=".16436mm">
                <v:path arrowok="t"/>
              </v:shape>
            </v:group>
            <w10:wrap anchorx="page"/>
          </v:group>
        </w:pict>
      </w:r>
      <w:r>
        <w:rPr>
          <w:rFonts w:ascii="Arial"/>
          <w:color w:val="3D3D3D"/>
          <w:w w:val="330"/>
          <w:position w:val="-22"/>
          <w:sz w:val="57"/>
        </w:rPr>
        <w:t>I</w:t>
      </w:r>
      <w:r>
        <w:rPr>
          <w:rFonts w:ascii="Arial"/>
          <w:color w:val="3D3D3D"/>
          <w:w w:val="330"/>
          <w:position w:val="-22"/>
          <w:sz w:val="57"/>
        </w:rPr>
        <w:tab/>
      </w:r>
      <w:r>
        <w:rPr>
          <w:rFonts w:ascii="Courier New"/>
          <w:i/>
          <w:color w:val="3D3D3D"/>
          <w:w w:val="110"/>
          <w:position w:val="1"/>
        </w:rPr>
        <w:t>R.</w:t>
      </w:r>
      <w:r>
        <w:rPr>
          <w:rFonts w:ascii="Courier New"/>
          <w:i/>
          <w:color w:val="3D3D3D"/>
          <w:spacing w:val="-52"/>
          <w:w w:val="110"/>
          <w:position w:val="1"/>
        </w:rPr>
        <w:t xml:space="preserve"> </w:t>
      </w:r>
      <w:r>
        <w:rPr>
          <w:rFonts w:ascii="Courier New"/>
          <w:i/>
          <w:color w:val="3D3D3D"/>
          <w:w w:val="110"/>
          <w:position w:val="1"/>
          <w:sz w:val="23"/>
        </w:rPr>
        <w:t>v.</w:t>
      </w:r>
      <w:r>
        <w:rPr>
          <w:rFonts w:ascii="Courier New"/>
          <w:i/>
          <w:color w:val="3D3D3D"/>
          <w:spacing w:val="-67"/>
          <w:w w:val="110"/>
          <w:position w:val="1"/>
          <w:sz w:val="23"/>
        </w:rPr>
        <w:t xml:space="preserve"> </w:t>
      </w:r>
      <w:proofErr w:type="spellStart"/>
      <w:r>
        <w:rPr>
          <w:rFonts w:ascii="Courier New"/>
          <w:i/>
          <w:color w:val="3D3D3D"/>
          <w:w w:val="110"/>
          <w:position w:val="1"/>
        </w:rPr>
        <w:t>Oake</w:t>
      </w:r>
      <w:proofErr w:type="spellEnd"/>
      <w:r>
        <w:rPr>
          <w:rFonts w:ascii="Courier New"/>
          <w:i/>
          <w:color w:val="3D3D3D"/>
          <w:w w:val="110"/>
          <w:position w:val="1"/>
        </w:rPr>
        <w:t>,</w:t>
      </w:r>
      <w:r>
        <w:rPr>
          <w:rFonts w:ascii="Courier New"/>
          <w:i/>
          <w:color w:val="3D3D3D"/>
          <w:spacing w:val="-36"/>
          <w:w w:val="110"/>
          <w:position w:val="1"/>
        </w:rPr>
        <w:t xml:space="preserve"> </w:t>
      </w:r>
      <w:r>
        <w:rPr>
          <w:rFonts w:ascii="Courier New"/>
          <w:color w:val="3D3D3D"/>
          <w:w w:val="110"/>
          <w:position w:val="1"/>
          <w:sz w:val="23"/>
        </w:rPr>
        <w:t>2017</w:t>
      </w:r>
      <w:r>
        <w:rPr>
          <w:rFonts w:ascii="Courier New"/>
          <w:color w:val="3D3D3D"/>
          <w:spacing w:val="-71"/>
          <w:w w:val="110"/>
          <w:position w:val="1"/>
          <w:sz w:val="23"/>
        </w:rPr>
        <w:t xml:space="preserve"> </w:t>
      </w:r>
      <w:r>
        <w:rPr>
          <w:rFonts w:ascii="Courier New"/>
          <w:color w:val="3D3D3D"/>
          <w:w w:val="110"/>
          <w:position w:val="1"/>
          <w:sz w:val="23"/>
        </w:rPr>
        <w:t>NWTSC</w:t>
      </w:r>
      <w:r>
        <w:rPr>
          <w:rFonts w:ascii="Courier New"/>
          <w:color w:val="3D3D3D"/>
          <w:spacing w:val="-48"/>
          <w:w w:val="110"/>
          <w:position w:val="1"/>
          <w:sz w:val="23"/>
        </w:rPr>
        <w:t xml:space="preserve"> </w:t>
      </w:r>
      <w:r>
        <w:rPr>
          <w:rFonts w:ascii="Courier New"/>
          <w:color w:val="3D3D3D"/>
          <w:w w:val="110"/>
          <w:position w:val="1"/>
          <w:sz w:val="23"/>
        </w:rPr>
        <w:t>41</w:t>
      </w:r>
      <w:r>
        <w:rPr>
          <w:rFonts w:ascii="Courier New"/>
          <w:color w:val="3D3D3D"/>
          <w:w w:val="110"/>
          <w:position w:val="1"/>
          <w:sz w:val="23"/>
        </w:rPr>
        <w:tab/>
      </w:r>
      <w:r>
        <w:rPr>
          <w:rFonts w:ascii="Courier New"/>
          <w:color w:val="3D3D3D"/>
          <w:w w:val="110"/>
          <w:sz w:val="23"/>
        </w:rPr>
        <w:t>S-1-CR-2017-000038</w:t>
      </w:r>
    </w:p>
    <w:p w:rsidR="001C2ADA" w:rsidRDefault="00B01404">
      <w:pPr>
        <w:pStyle w:val="BodyText"/>
        <w:tabs>
          <w:tab w:val="left" w:pos="2346"/>
        </w:tabs>
        <w:spacing w:before="125"/>
        <w:ind w:left="128"/>
      </w:pPr>
      <w:r>
        <w:rPr>
          <w:rFonts w:ascii="Arial"/>
          <w:color w:val="3D3D3D"/>
          <w:w w:val="290"/>
          <w:position w:val="-11"/>
          <w:sz w:val="59"/>
        </w:rPr>
        <w:t>I</w:t>
      </w:r>
      <w:r>
        <w:rPr>
          <w:rFonts w:ascii="Arial"/>
          <w:color w:val="3D3D3D"/>
          <w:w w:val="290"/>
          <w:position w:val="-11"/>
          <w:sz w:val="59"/>
        </w:rPr>
        <w:tab/>
      </w:r>
      <w:r>
        <w:rPr>
          <w:color w:val="3D3D3D"/>
          <w:w w:val="105"/>
          <w:u w:val="single" w:color="000000"/>
        </w:rPr>
        <w:t>IN</w:t>
      </w:r>
      <w:r>
        <w:rPr>
          <w:color w:val="3D3D3D"/>
          <w:spacing w:val="-57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THE</w:t>
      </w:r>
      <w:r>
        <w:rPr>
          <w:color w:val="3D3D3D"/>
          <w:spacing w:val="-49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SUPREME</w:t>
      </w:r>
      <w:r>
        <w:rPr>
          <w:color w:val="3D3D3D"/>
          <w:spacing w:val="-48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COURT</w:t>
      </w:r>
      <w:r>
        <w:rPr>
          <w:color w:val="3D3D3D"/>
          <w:spacing w:val="-45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OF</w:t>
      </w:r>
      <w:r>
        <w:rPr>
          <w:color w:val="3D3D3D"/>
          <w:spacing w:val="-55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THE</w:t>
      </w:r>
      <w:r>
        <w:rPr>
          <w:color w:val="3D3D3D"/>
          <w:spacing w:val="-55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NORTHWEST</w:t>
      </w:r>
      <w:r>
        <w:rPr>
          <w:color w:val="3D3D3D"/>
          <w:spacing w:val="56"/>
          <w:w w:val="105"/>
          <w:u w:val="single" w:color="000000"/>
        </w:rPr>
        <w:t xml:space="preserve"> </w:t>
      </w:r>
      <w:r>
        <w:rPr>
          <w:color w:val="3D3D3D"/>
          <w:w w:val="105"/>
          <w:u w:val="single" w:color="000000"/>
        </w:rPr>
        <w:t>TERRITORIES</w:t>
      </w:r>
    </w:p>
    <w:p w:rsidR="001C2ADA" w:rsidRDefault="00B01404">
      <w:pPr>
        <w:pStyle w:val="BodyText"/>
        <w:tabs>
          <w:tab w:val="left" w:pos="2346"/>
        </w:tabs>
        <w:spacing w:before="114"/>
        <w:ind w:left="142"/>
      </w:pPr>
      <w:r>
        <w:rPr>
          <w:rFonts w:ascii="Arial"/>
          <w:color w:val="3D3D3D"/>
          <w:w w:val="280"/>
          <w:position w:val="2"/>
          <w:sz w:val="58"/>
        </w:rPr>
        <w:t>I</w:t>
      </w:r>
      <w:r>
        <w:rPr>
          <w:rFonts w:ascii="Arial"/>
          <w:color w:val="3D3D3D"/>
          <w:w w:val="280"/>
          <w:position w:val="2"/>
          <w:sz w:val="58"/>
        </w:rPr>
        <w:tab/>
      </w:r>
      <w:r>
        <w:rPr>
          <w:color w:val="3D3D3D"/>
          <w:w w:val="110"/>
          <w:u w:val="single" w:color="000000"/>
        </w:rPr>
        <w:t>IN</w:t>
      </w:r>
      <w:r>
        <w:rPr>
          <w:color w:val="3D3D3D"/>
          <w:spacing w:val="-86"/>
          <w:w w:val="110"/>
          <w:u w:val="single" w:color="000000"/>
        </w:rPr>
        <w:t xml:space="preserve"> </w:t>
      </w:r>
      <w:r>
        <w:rPr>
          <w:color w:val="3D3D3D"/>
          <w:w w:val="110"/>
          <w:u w:val="single" w:color="000000"/>
        </w:rPr>
        <w:t>THE</w:t>
      </w:r>
      <w:r>
        <w:rPr>
          <w:color w:val="3D3D3D"/>
          <w:spacing w:val="-90"/>
          <w:w w:val="110"/>
          <w:u w:val="single" w:color="000000"/>
        </w:rPr>
        <w:t xml:space="preserve"> </w:t>
      </w:r>
      <w:r>
        <w:rPr>
          <w:color w:val="3D3D3D"/>
          <w:w w:val="110"/>
          <w:u w:val="single" w:color="000000"/>
        </w:rPr>
        <w:t>MATTER</w:t>
      </w:r>
      <w:r>
        <w:rPr>
          <w:color w:val="3D3D3D"/>
          <w:spacing w:val="-73"/>
          <w:w w:val="110"/>
          <w:u w:val="single" w:color="000000"/>
        </w:rPr>
        <w:t xml:space="preserve"> </w:t>
      </w:r>
      <w:r>
        <w:rPr>
          <w:color w:val="3D3D3D"/>
          <w:w w:val="110"/>
          <w:u w:val="single" w:color="000000"/>
        </w:rPr>
        <w:t>O</w:t>
      </w:r>
      <w:r>
        <w:rPr>
          <w:color w:val="3D3D3D"/>
          <w:w w:val="110"/>
        </w:rPr>
        <w:t>F:</w:t>
      </w:r>
    </w:p>
    <w:p w:rsidR="001C2ADA" w:rsidRDefault="00B01404">
      <w:pPr>
        <w:pStyle w:val="Heading1"/>
        <w:spacing w:before="121"/>
        <w:ind w:firstLine="0"/>
      </w:pPr>
      <w:r>
        <w:rPr>
          <w:color w:val="3D3D3D"/>
          <w:w w:val="265"/>
        </w:rPr>
        <w:t>I</w:t>
      </w:r>
    </w:p>
    <w:p w:rsidR="001C2ADA" w:rsidRDefault="00B01404">
      <w:pPr>
        <w:pStyle w:val="BodyText"/>
        <w:tabs>
          <w:tab w:val="left" w:pos="4569"/>
        </w:tabs>
        <w:spacing w:before="124"/>
        <w:ind w:left="166"/>
      </w:pPr>
      <w:r>
        <w:rPr>
          <w:rFonts w:ascii="Arial"/>
          <w:color w:val="3D3D3D"/>
          <w:w w:val="225"/>
          <w:position w:val="-18"/>
          <w:sz w:val="58"/>
        </w:rPr>
        <w:t>I</w:t>
      </w:r>
      <w:r>
        <w:rPr>
          <w:rFonts w:ascii="Arial"/>
          <w:color w:val="3D3D3D"/>
          <w:w w:val="225"/>
          <w:position w:val="-18"/>
          <w:sz w:val="58"/>
        </w:rPr>
        <w:tab/>
      </w:r>
      <w:r>
        <w:rPr>
          <w:color w:val="3D3D3D"/>
          <w:w w:val="110"/>
        </w:rPr>
        <w:t>HER</w:t>
      </w:r>
      <w:r>
        <w:rPr>
          <w:color w:val="3D3D3D"/>
          <w:spacing w:val="-102"/>
          <w:w w:val="110"/>
        </w:rPr>
        <w:t xml:space="preserve"> </w:t>
      </w:r>
      <w:r>
        <w:rPr>
          <w:color w:val="3D3D3D"/>
          <w:w w:val="110"/>
        </w:rPr>
        <w:t>MAJESTY</w:t>
      </w:r>
      <w:r>
        <w:rPr>
          <w:color w:val="3D3D3D"/>
          <w:spacing w:val="-90"/>
          <w:w w:val="110"/>
        </w:rPr>
        <w:t xml:space="preserve"> </w:t>
      </w:r>
      <w:r>
        <w:rPr>
          <w:color w:val="3D3D3D"/>
          <w:w w:val="110"/>
        </w:rPr>
        <w:t>THE</w:t>
      </w:r>
      <w:r>
        <w:rPr>
          <w:color w:val="3D3D3D"/>
          <w:spacing w:val="-101"/>
          <w:w w:val="110"/>
        </w:rPr>
        <w:t xml:space="preserve"> </w:t>
      </w:r>
      <w:r>
        <w:rPr>
          <w:color w:val="3D3D3D"/>
          <w:w w:val="110"/>
        </w:rPr>
        <w:t>QUEEN</w:t>
      </w:r>
    </w:p>
    <w:p w:rsidR="001C2ADA" w:rsidRDefault="00B01404">
      <w:pPr>
        <w:tabs>
          <w:tab w:val="left" w:pos="5659"/>
        </w:tabs>
        <w:spacing w:before="127"/>
        <w:ind w:left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3D3D3D"/>
          <w:w w:val="185"/>
          <w:position w:val="-7"/>
          <w:sz w:val="59"/>
        </w:rPr>
        <w:t>I</w:t>
      </w:r>
      <w:r>
        <w:rPr>
          <w:rFonts w:ascii="Arial"/>
          <w:color w:val="3D3D3D"/>
          <w:w w:val="185"/>
          <w:position w:val="-7"/>
          <w:sz w:val="59"/>
        </w:rPr>
        <w:tab/>
      </w:r>
      <w:r>
        <w:rPr>
          <w:rFonts w:ascii="Times New Roman"/>
          <w:color w:val="3D3D3D"/>
          <w:w w:val="160"/>
          <w:sz w:val="23"/>
        </w:rPr>
        <w:t>-</w:t>
      </w:r>
      <w:r>
        <w:rPr>
          <w:rFonts w:ascii="Times New Roman"/>
          <w:color w:val="3D3D3D"/>
          <w:spacing w:val="40"/>
          <w:w w:val="160"/>
          <w:sz w:val="23"/>
        </w:rPr>
        <w:t xml:space="preserve"> </w:t>
      </w:r>
      <w:proofErr w:type="gramStart"/>
      <w:r>
        <w:rPr>
          <w:rFonts w:ascii="Times New Roman"/>
          <w:color w:val="3D3D3D"/>
          <w:w w:val="125"/>
          <w:sz w:val="23"/>
        </w:rPr>
        <w:t xml:space="preserve">v </w:t>
      </w:r>
      <w:r>
        <w:rPr>
          <w:rFonts w:ascii="Times New Roman"/>
          <w:color w:val="3D3D3D"/>
          <w:spacing w:val="17"/>
          <w:w w:val="125"/>
          <w:sz w:val="23"/>
        </w:rPr>
        <w:t xml:space="preserve"> </w:t>
      </w:r>
      <w:r>
        <w:rPr>
          <w:rFonts w:ascii="Times New Roman"/>
          <w:color w:val="3D3D3D"/>
          <w:w w:val="160"/>
          <w:sz w:val="23"/>
        </w:rPr>
        <w:t>-</w:t>
      </w:r>
      <w:proofErr w:type="gramEnd"/>
    </w:p>
    <w:p w:rsidR="001C2ADA" w:rsidRDefault="00B01404">
      <w:pPr>
        <w:pStyle w:val="BodyText"/>
        <w:tabs>
          <w:tab w:val="left" w:pos="5249"/>
        </w:tabs>
        <w:spacing w:before="109"/>
        <w:ind w:left="194"/>
      </w:pPr>
      <w:r>
        <w:rPr>
          <w:rFonts w:ascii="Arial"/>
          <w:color w:val="3D3D3D"/>
          <w:w w:val="135"/>
          <w:position w:val="6"/>
          <w:sz w:val="59"/>
        </w:rPr>
        <w:t>I</w:t>
      </w:r>
      <w:r>
        <w:rPr>
          <w:rFonts w:ascii="Arial"/>
          <w:color w:val="3D3D3D"/>
          <w:w w:val="135"/>
          <w:position w:val="6"/>
          <w:sz w:val="59"/>
        </w:rPr>
        <w:tab/>
      </w:r>
      <w:r>
        <w:rPr>
          <w:color w:val="3D3D3D"/>
          <w:w w:val="105"/>
        </w:rPr>
        <w:t>DARCY</w:t>
      </w:r>
      <w:r>
        <w:rPr>
          <w:color w:val="3D3D3D"/>
          <w:spacing w:val="-88"/>
          <w:w w:val="105"/>
        </w:rPr>
        <w:t xml:space="preserve"> </w:t>
      </w:r>
      <w:r>
        <w:rPr>
          <w:color w:val="3D3D3D"/>
          <w:w w:val="105"/>
        </w:rPr>
        <w:t>OAKE</w:t>
      </w:r>
    </w:p>
    <w:p w:rsidR="001C2ADA" w:rsidRDefault="00B01404">
      <w:pPr>
        <w:pStyle w:val="Heading1"/>
        <w:spacing w:line="790" w:lineRule="atLeast"/>
        <w:ind w:left="222" w:right="10480"/>
      </w:pPr>
      <w:r>
        <w:pict>
          <v:group id="_x0000_s1032" style="position:absolute;left:0;text-align:left;margin-left:103.2pt;margin-top:68.5pt;width:400.5pt;height:.1pt;z-index:1264;mso-position-horizontal-relative:page" coordorigin="2064,1370" coordsize="8010,2">
            <v:shape id="_x0000_s1033" style="position:absolute;left:2064;top:1370;width:8010;height:2" coordorigin="2064,1370" coordsize="8010,0" path="m2064,1370r8009,e" filled="f" strokeweight=".16436mm">
              <v:path arrowok="t"/>
            </v:shape>
            <w10:wrap anchorx="page"/>
          </v:group>
        </w:pict>
      </w:r>
      <w:r>
        <w:rPr>
          <w:color w:val="3D3D3D"/>
          <w:w w:val="115"/>
        </w:rPr>
        <w:t>I</w:t>
      </w:r>
      <w:r>
        <w:rPr>
          <w:color w:val="3D3D3D"/>
          <w:w w:val="130"/>
        </w:rPr>
        <w:t xml:space="preserve"> </w:t>
      </w:r>
      <w:proofErr w:type="spellStart"/>
      <w:r>
        <w:rPr>
          <w:color w:val="3D3D3D"/>
          <w:w w:val="110"/>
        </w:rPr>
        <w:t>I</w:t>
      </w:r>
      <w:proofErr w:type="spellEnd"/>
    </w:p>
    <w:p w:rsidR="001C2ADA" w:rsidRDefault="00B01404">
      <w:pPr>
        <w:pStyle w:val="BodyText"/>
        <w:spacing w:line="246" w:lineRule="exact"/>
        <w:ind w:left="1918"/>
      </w:pPr>
      <w:r>
        <w:rPr>
          <w:color w:val="3D3D3D"/>
        </w:rPr>
        <w:t>Transcript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Oral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Decision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Bail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delivered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 xml:space="preserve">by </w:t>
      </w:r>
      <w:proofErr w:type="gramStart"/>
      <w:r>
        <w:rPr>
          <w:color w:val="3D3D3D"/>
        </w:rPr>
        <w:t>The</w:t>
      </w:r>
      <w:proofErr w:type="gramEnd"/>
    </w:p>
    <w:p w:rsidR="001C2ADA" w:rsidRDefault="001C2ADA">
      <w:pPr>
        <w:spacing w:before="9"/>
        <w:rPr>
          <w:rFonts w:ascii="Courier New" w:eastAsia="Courier New" w:hAnsi="Courier New" w:cs="Courier New"/>
          <w:sz w:val="17"/>
          <w:szCs w:val="17"/>
        </w:rPr>
      </w:pPr>
    </w:p>
    <w:p w:rsidR="001C2ADA" w:rsidRDefault="00B01404">
      <w:pPr>
        <w:pStyle w:val="BodyText"/>
        <w:spacing w:line="423" w:lineRule="auto"/>
        <w:ind w:left="1918" w:right="874"/>
      </w:pPr>
      <w:proofErr w:type="spellStart"/>
      <w:proofErr w:type="gramStart"/>
      <w:r>
        <w:rPr>
          <w:color w:val="3D3D3D"/>
        </w:rPr>
        <w:t>Honourable</w:t>
      </w:r>
      <w:proofErr w:type="spellEnd"/>
      <w:r>
        <w:rPr>
          <w:color w:val="3D3D3D"/>
          <w:spacing w:val="17"/>
        </w:rPr>
        <w:t xml:space="preserve"> </w:t>
      </w:r>
      <w:r>
        <w:rPr>
          <w:color w:val="3D3D3D"/>
        </w:rPr>
        <w:t>Justice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L.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A.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Charbonneau,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sitting in</w:t>
      </w:r>
      <w:r>
        <w:rPr>
          <w:color w:val="3D3D3D"/>
          <w:w w:val="98"/>
        </w:rPr>
        <w:t xml:space="preserve"> </w:t>
      </w:r>
      <w:r>
        <w:rPr>
          <w:color w:val="3D3D3D"/>
        </w:rPr>
        <w:t>Yellowknife,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Northwest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Territories,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25th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day</w:t>
      </w:r>
      <w:r>
        <w:rPr>
          <w:color w:val="3D3D3D"/>
          <w:w w:val="9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May,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2017.</w:t>
      </w:r>
      <w:proofErr w:type="gramEnd"/>
    </w:p>
    <w:p w:rsidR="001C2ADA" w:rsidRDefault="001C2ADA">
      <w:pPr>
        <w:spacing w:before="6"/>
        <w:rPr>
          <w:rFonts w:ascii="Courier New" w:eastAsia="Courier New" w:hAnsi="Courier New" w:cs="Courier New"/>
          <w:sz w:val="21"/>
          <w:szCs w:val="21"/>
        </w:rPr>
      </w:pPr>
    </w:p>
    <w:p w:rsidR="001C2ADA" w:rsidRDefault="00B01404">
      <w:pPr>
        <w:spacing w:line="20" w:lineRule="atLeast"/>
        <w:ind w:left="1897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9" style="width:400.95pt;height:.7pt;mso-position-horizontal-relative:char;mso-position-vertical-relative:line" coordsize="8019,14">
            <v:group id="_x0000_s1030" style="position:absolute;left:7;top:7;width:8005;height:2" coordorigin="7,7" coordsize="8005,2">
              <v:shape id="_x0000_s1031" style="position:absolute;left:7;top:7;width:8005;height:2" coordorigin="7,7" coordsize="8005,0" path="m7,7r8005,e" filled="f" strokeweight=".24656mm">
                <v:path arrowok="t"/>
              </v:shape>
            </v:group>
            <w10:wrap type="none"/>
            <w10:anchorlock/>
          </v:group>
        </w:pict>
      </w:r>
    </w:p>
    <w:p w:rsidR="001C2ADA" w:rsidRDefault="001C2ADA">
      <w:pPr>
        <w:rPr>
          <w:rFonts w:ascii="Courier New" w:eastAsia="Courier New" w:hAnsi="Courier New" w:cs="Courier New"/>
        </w:rPr>
      </w:pPr>
    </w:p>
    <w:p w:rsidR="001C2ADA" w:rsidRDefault="001C2ADA">
      <w:pPr>
        <w:rPr>
          <w:rFonts w:ascii="Courier New" w:eastAsia="Courier New" w:hAnsi="Courier New" w:cs="Courier New"/>
        </w:rPr>
      </w:pPr>
    </w:p>
    <w:p w:rsidR="001C2ADA" w:rsidRDefault="00B01404">
      <w:pPr>
        <w:pStyle w:val="BodyText"/>
        <w:spacing w:before="155"/>
      </w:pPr>
      <w:r>
        <w:rPr>
          <w:color w:val="3D3D3D"/>
        </w:rPr>
        <w:t>APPEARANCES:</w:t>
      </w:r>
    </w:p>
    <w:p w:rsidR="001C2ADA" w:rsidRDefault="001C2ADA">
      <w:pPr>
        <w:spacing w:before="2"/>
        <w:rPr>
          <w:rFonts w:ascii="Courier New" w:eastAsia="Courier New" w:hAnsi="Courier New" w:cs="Courier New"/>
          <w:sz w:val="18"/>
          <w:szCs w:val="18"/>
        </w:rPr>
      </w:pPr>
    </w:p>
    <w:p w:rsidR="001C2ADA" w:rsidRDefault="00B01404">
      <w:pPr>
        <w:pStyle w:val="BodyText"/>
        <w:tabs>
          <w:tab w:val="left" w:pos="6265"/>
        </w:tabs>
      </w:pPr>
      <w:r>
        <w:rPr>
          <w:color w:val="3D3D3D"/>
        </w:rPr>
        <w:t>Mr.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D.</w:t>
      </w:r>
      <w:r>
        <w:rPr>
          <w:color w:val="3D3D3D"/>
          <w:spacing w:val="-2"/>
        </w:rPr>
        <w:t xml:space="preserve"> </w:t>
      </w:r>
      <w:proofErr w:type="spellStart"/>
      <w:r>
        <w:rPr>
          <w:color w:val="3D3D3D"/>
        </w:rPr>
        <w:t>Praught</w:t>
      </w:r>
      <w:proofErr w:type="spellEnd"/>
      <w:r>
        <w:rPr>
          <w:color w:val="3D3D3D"/>
        </w:rPr>
        <w:t>:</w:t>
      </w:r>
      <w:r>
        <w:rPr>
          <w:color w:val="3D3D3D"/>
        </w:rPr>
        <w:tab/>
        <w:t>Counsel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1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Crown</w:t>
      </w:r>
    </w:p>
    <w:p w:rsidR="001C2ADA" w:rsidRDefault="00B01404">
      <w:pPr>
        <w:pStyle w:val="BodyText"/>
        <w:tabs>
          <w:tab w:val="left" w:pos="6265"/>
        </w:tabs>
        <w:spacing w:before="196"/>
      </w:pPr>
      <w:r>
        <w:rPr>
          <w:color w:val="3D3D3D"/>
        </w:rPr>
        <w:t>Mr.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C.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Davison:</w:t>
      </w:r>
      <w:r>
        <w:rPr>
          <w:color w:val="3D3D3D"/>
        </w:rPr>
        <w:tab/>
        <w:t>Counsel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5"/>
        </w:rPr>
        <w:t xml:space="preserve"> </w:t>
      </w:r>
      <w:r>
        <w:rPr>
          <w:color w:val="3D3D3D"/>
        </w:rPr>
        <w:t>Accused</w:t>
      </w:r>
    </w:p>
    <w:p w:rsidR="001C2ADA" w:rsidRDefault="001C2ADA">
      <w:pPr>
        <w:rPr>
          <w:rFonts w:ascii="Courier New" w:eastAsia="Courier New" w:hAnsi="Courier New" w:cs="Courier New"/>
        </w:rPr>
      </w:pPr>
    </w:p>
    <w:p w:rsidR="001C2ADA" w:rsidRDefault="001C2ADA">
      <w:pPr>
        <w:rPr>
          <w:rFonts w:ascii="Courier New" w:eastAsia="Courier New" w:hAnsi="Courier New" w:cs="Courier New"/>
        </w:rPr>
      </w:pPr>
    </w:p>
    <w:p w:rsidR="001C2ADA" w:rsidRDefault="001C2ADA">
      <w:pPr>
        <w:spacing w:before="8"/>
        <w:rPr>
          <w:rFonts w:ascii="Courier New" w:eastAsia="Courier New" w:hAnsi="Courier New" w:cs="Courier New"/>
          <w:sz w:val="19"/>
          <w:szCs w:val="19"/>
        </w:rPr>
      </w:pPr>
    </w:p>
    <w:p w:rsidR="001C2ADA" w:rsidRDefault="00B01404">
      <w:pPr>
        <w:spacing w:line="299" w:lineRule="auto"/>
        <w:ind w:left="2034" w:right="873" w:hanging="136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5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1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8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d</w:t>
      </w:r>
      <w:r>
        <w:rPr>
          <w:rFonts w:ascii="Courier New"/>
          <w:color w:val="3D3D3D"/>
          <w:spacing w:val="-7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-7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53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7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f</w:t>
      </w:r>
      <w:r>
        <w:rPr>
          <w:rFonts w:ascii="Courier New"/>
          <w:color w:val="3D3D3D"/>
          <w:spacing w:val="5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-8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h</w:t>
      </w:r>
      <w:r>
        <w:rPr>
          <w:rFonts w:ascii="Courier New"/>
          <w:color w:val="3D3D3D"/>
          <w:spacing w:val="-7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5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C</w:t>
      </w:r>
      <w:r>
        <w:rPr>
          <w:rFonts w:ascii="Courier New"/>
          <w:color w:val="3D3D3D"/>
          <w:spacing w:val="-7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u</w:t>
      </w:r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4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h</w:t>
      </w:r>
      <w:r>
        <w:rPr>
          <w:rFonts w:ascii="Courier New"/>
          <w:color w:val="3D3D3D"/>
          <w:spacing w:val="-7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7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s</w:t>
      </w:r>
      <w:r>
        <w:rPr>
          <w:rFonts w:ascii="Courier New"/>
          <w:color w:val="3D3D3D"/>
          <w:spacing w:val="3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b</w:t>
      </w:r>
      <w:r>
        <w:rPr>
          <w:rFonts w:ascii="Courier New"/>
          <w:color w:val="3D3D3D"/>
          <w:spacing w:val="-7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-83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e</w:t>
      </w:r>
      <w:proofErr w:type="spellEnd"/>
      <w:r>
        <w:rPr>
          <w:rFonts w:ascii="Courier New"/>
          <w:color w:val="3D3D3D"/>
          <w:spacing w:val="-8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4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m</w:t>
      </w:r>
      <w:r>
        <w:rPr>
          <w:rFonts w:ascii="Courier New"/>
          <w:color w:val="3D3D3D"/>
          <w:spacing w:val="-6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81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d</w:t>
      </w:r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5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p</w:t>
      </w:r>
      <w:r>
        <w:rPr>
          <w:rFonts w:ascii="Courier New"/>
          <w:color w:val="3D3D3D"/>
          <w:spacing w:val="-6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h</w:t>
      </w:r>
      <w:r>
        <w:rPr>
          <w:rFonts w:ascii="Courier New"/>
          <w:color w:val="3D3D3D"/>
          <w:spacing w:val="-70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ib</w:t>
      </w:r>
      <w:proofErr w:type="spellEnd"/>
      <w:r>
        <w:rPr>
          <w:rFonts w:ascii="Courier New"/>
          <w:color w:val="3D3D3D"/>
          <w:spacing w:val="-74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</w:t>
      </w:r>
      <w:proofErr w:type="spellEnd"/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-82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ing</w:t>
      </w:r>
      <w:proofErr w:type="spellEnd"/>
      <w:r>
        <w:rPr>
          <w:rFonts w:ascii="Courier New"/>
          <w:color w:val="3D3D3D"/>
          <w:spacing w:val="3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p</w:t>
      </w:r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ub</w:t>
      </w:r>
      <w:proofErr w:type="spellEnd"/>
      <w:r>
        <w:rPr>
          <w:rFonts w:ascii="Courier New"/>
          <w:color w:val="3D3D3D"/>
          <w:spacing w:val="-73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l</w:t>
      </w:r>
      <w:r>
        <w:rPr>
          <w:rFonts w:ascii="Courier New"/>
          <w:color w:val="3D3D3D"/>
          <w:spacing w:val="-84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</w:t>
      </w:r>
      <w:proofErr w:type="spellEnd"/>
      <w:r>
        <w:rPr>
          <w:rFonts w:ascii="Courier New"/>
          <w:color w:val="3D3D3D"/>
          <w:spacing w:val="-81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c</w:t>
      </w:r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ti</w:t>
      </w:r>
      <w:proofErr w:type="spellEnd"/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3"/>
          <w:w w:val="115"/>
          <w:sz w:val="16"/>
        </w:rPr>
        <w:t xml:space="preserve"> </w:t>
      </w:r>
      <w:proofErr w:type="gramStart"/>
      <w:r>
        <w:rPr>
          <w:rFonts w:ascii="Courier New"/>
          <w:color w:val="3D3D3D"/>
          <w:w w:val="115"/>
          <w:sz w:val="16"/>
        </w:rPr>
        <w:t>n</w:t>
      </w:r>
      <w:proofErr w:type="spellEnd"/>
      <w:r>
        <w:rPr>
          <w:rFonts w:ascii="Courier New"/>
          <w:color w:val="3D3D3D"/>
          <w:spacing w:val="-5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,</w:t>
      </w:r>
      <w:proofErr w:type="gramEnd"/>
      <w:r>
        <w:rPr>
          <w:rFonts w:ascii="Courier New"/>
          <w:color w:val="3D3D3D"/>
          <w:w w:val="97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b</w:t>
      </w:r>
      <w:r>
        <w:rPr>
          <w:rFonts w:ascii="Courier New"/>
          <w:color w:val="3D3D3D"/>
          <w:spacing w:val="-7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8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7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82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d</w:t>
      </w:r>
      <w:r>
        <w:rPr>
          <w:rFonts w:ascii="Courier New"/>
          <w:color w:val="3D3D3D"/>
          <w:spacing w:val="-73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c</w:t>
      </w:r>
      <w:r>
        <w:rPr>
          <w:rFonts w:ascii="Courier New"/>
          <w:color w:val="3D3D3D"/>
          <w:spacing w:val="-82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82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s</w:t>
      </w:r>
      <w:r>
        <w:rPr>
          <w:rFonts w:ascii="Courier New"/>
          <w:color w:val="3D3D3D"/>
          <w:spacing w:val="-7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53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5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-8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8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8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-7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s</w:t>
      </w:r>
      <w:r>
        <w:rPr>
          <w:rFonts w:ascii="Courier New"/>
          <w:color w:val="3D3D3D"/>
          <w:spacing w:val="-91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m</w:t>
      </w:r>
      <w:r>
        <w:rPr>
          <w:rFonts w:ascii="Courier New"/>
          <w:color w:val="3D3D3D"/>
          <w:spacing w:val="-73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</w:t>
      </w:r>
      <w:proofErr w:type="spellEnd"/>
      <w:r>
        <w:rPr>
          <w:rFonts w:ascii="Courier New"/>
          <w:color w:val="3D3D3D"/>
          <w:spacing w:val="-8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s</w:t>
      </w:r>
      <w:r>
        <w:rPr>
          <w:rFonts w:ascii="Courier New"/>
          <w:color w:val="3D3D3D"/>
          <w:spacing w:val="-87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s</w:t>
      </w:r>
      <w:proofErr w:type="spellEnd"/>
      <w:r>
        <w:rPr>
          <w:rFonts w:ascii="Courier New"/>
          <w:color w:val="3D3D3D"/>
          <w:spacing w:val="-83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</w:t>
      </w:r>
      <w:proofErr w:type="spellEnd"/>
      <w:r>
        <w:rPr>
          <w:rFonts w:ascii="Courier New"/>
          <w:color w:val="3D3D3D"/>
          <w:spacing w:val="-8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3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51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f</w:t>
      </w:r>
      <w:r>
        <w:rPr>
          <w:rFonts w:ascii="Courier New"/>
          <w:color w:val="3D3D3D"/>
          <w:spacing w:val="41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spacing w:val="17"/>
          <w:w w:val="115"/>
          <w:sz w:val="16"/>
        </w:rPr>
        <w:t>i</w:t>
      </w:r>
      <w:r>
        <w:rPr>
          <w:rFonts w:ascii="Courier New"/>
          <w:color w:val="3D3D3D"/>
          <w:w w:val="115"/>
          <w:sz w:val="16"/>
        </w:rPr>
        <w:t>nf</w:t>
      </w:r>
      <w:proofErr w:type="spellEnd"/>
      <w:r>
        <w:rPr>
          <w:rFonts w:ascii="Courier New"/>
          <w:color w:val="3D3D3D"/>
          <w:spacing w:val="-7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7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8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m</w:t>
      </w:r>
      <w:r>
        <w:rPr>
          <w:rFonts w:ascii="Courier New"/>
          <w:color w:val="3D3D3D"/>
          <w:spacing w:val="-6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83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-81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</w:t>
      </w:r>
      <w:proofErr w:type="spellEnd"/>
      <w:r>
        <w:rPr>
          <w:rFonts w:ascii="Courier New"/>
          <w:color w:val="3D3D3D"/>
          <w:spacing w:val="-89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5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c</w:t>
      </w:r>
      <w:r>
        <w:rPr>
          <w:rFonts w:ascii="Courier New"/>
          <w:color w:val="3D3D3D"/>
          <w:spacing w:val="-8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o</w:t>
      </w:r>
      <w:r>
        <w:rPr>
          <w:rFonts w:ascii="Courier New"/>
          <w:color w:val="3D3D3D"/>
          <w:spacing w:val="-88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-76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t</w:t>
      </w:r>
      <w:r>
        <w:rPr>
          <w:rFonts w:ascii="Courier New"/>
          <w:color w:val="3D3D3D"/>
          <w:spacing w:val="-84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a</w:t>
      </w:r>
      <w:r>
        <w:rPr>
          <w:rFonts w:ascii="Courier New"/>
          <w:color w:val="3D3D3D"/>
          <w:spacing w:val="-78"/>
          <w:w w:val="115"/>
          <w:sz w:val="16"/>
        </w:rPr>
        <w:t xml:space="preserve"> </w:t>
      </w:r>
      <w:proofErr w:type="spellStart"/>
      <w:r>
        <w:rPr>
          <w:rFonts w:ascii="Courier New"/>
          <w:color w:val="3D3D3D"/>
          <w:w w:val="115"/>
          <w:sz w:val="16"/>
        </w:rPr>
        <w:t>i</w:t>
      </w:r>
      <w:proofErr w:type="spellEnd"/>
      <w:r>
        <w:rPr>
          <w:rFonts w:ascii="Courier New"/>
          <w:color w:val="3D3D3D"/>
          <w:spacing w:val="-91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n</w:t>
      </w:r>
      <w:r>
        <w:rPr>
          <w:rFonts w:ascii="Courier New"/>
          <w:color w:val="3D3D3D"/>
          <w:spacing w:val="-8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-8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d</w:t>
      </w:r>
      <w:r>
        <w:rPr>
          <w:rFonts w:ascii="Courier New"/>
          <w:color w:val="3D3D3D"/>
          <w:spacing w:val="45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h</w:t>
      </w:r>
      <w:r>
        <w:rPr>
          <w:rFonts w:ascii="Courier New"/>
          <w:color w:val="3D3D3D"/>
          <w:spacing w:val="-77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-8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r</w:t>
      </w:r>
      <w:r>
        <w:rPr>
          <w:rFonts w:ascii="Courier New"/>
          <w:color w:val="3D3D3D"/>
          <w:spacing w:val="-80"/>
          <w:w w:val="115"/>
          <w:sz w:val="16"/>
        </w:rPr>
        <w:t xml:space="preserve"> </w:t>
      </w:r>
      <w:r>
        <w:rPr>
          <w:rFonts w:ascii="Courier New"/>
          <w:color w:val="3D3D3D"/>
          <w:w w:val="115"/>
          <w:sz w:val="16"/>
        </w:rPr>
        <w:t>e</w:t>
      </w:r>
      <w:r>
        <w:rPr>
          <w:rFonts w:ascii="Courier New"/>
          <w:color w:val="3D3D3D"/>
          <w:spacing w:val="-79"/>
          <w:w w:val="115"/>
          <w:sz w:val="16"/>
        </w:rPr>
        <w:t xml:space="preserve"> </w:t>
      </w:r>
      <w:r>
        <w:rPr>
          <w:rFonts w:ascii="Courier New"/>
          <w:color w:val="3D3D3D"/>
          <w:spacing w:val="17"/>
          <w:w w:val="115"/>
          <w:sz w:val="16"/>
        </w:rPr>
        <w:t>i</w:t>
      </w:r>
      <w:r>
        <w:rPr>
          <w:rFonts w:ascii="Courier New"/>
          <w:color w:val="3D3D3D"/>
          <w:w w:val="115"/>
          <w:sz w:val="16"/>
        </w:rPr>
        <w:t>n</w:t>
      </w:r>
    </w:p>
    <w:p w:rsidR="001C2ADA" w:rsidRDefault="00B01404">
      <w:pPr>
        <w:spacing w:before="4"/>
        <w:ind w:left="1894"/>
        <w:rPr>
          <w:rFonts w:ascii="Courier New" w:eastAsia="Courier New" w:hAnsi="Courier New" w:cs="Courier New"/>
          <w:sz w:val="16"/>
          <w:szCs w:val="16"/>
        </w:rPr>
      </w:pPr>
      <w:proofErr w:type="gramStart"/>
      <w:r>
        <w:rPr>
          <w:rFonts w:ascii="Courier New"/>
          <w:color w:val="3D3D3D"/>
          <w:w w:val="120"/>
          <w:sz w:val="16"/>
        </w:rPr>
        <w:t>p</w:t>
      </w:r>
      <w:proofErr w:type="gramEnd"/>
      <w:r>
        <w:rPr>
          <w:rFonts w:ascii="Courier New"/>
          <w:color w:val="3D3D3D"/>
          <w:spacing w:val="-79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u</w:t>
      </w:r>
      <w:r>
        <w:rPr>
          <w:rFonts w:ascii="Courier New"/>
          <w:color w:val="3D3D3D"/>
          <w:spacing w:val="-82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r</w:t>
      </w:r>
      <w:r>
        <w:rPr>
          <w:rFonts w:ascii="Courier New"/>
          <w:color w:val="3D3D3D"/>
          <w:spacing w:val="-84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s</w:t>
      </w:r>
      <w:r>
        <w:rPr>
          <w:rFonts w:ascii="Courier New"/>
          <w:color w:val="3D3D3D"/>
          <w:spacing w:val="-96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u</w:t>
      </w:r>
      <w:r>
        <w:rPr>
          <w:rFonts w:ascii="Courier New"/>
          <w:color w:val="3D3D3D"/>
          <w:spacing w:val="-82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a</w:t>
      </w:r>
      <w:r>
        <w:rPr>
          <w:rFonts w:ascii="Courier New"/>
          <w:color w:val="3D3D3D"/>
          <w:spacing w:val="-91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n</w:t>
      </w:r>
      <w:r>
        <w:rPr>
          <w:rFonts w:ascii="Courier New"/>
          <w:color w:val="3D3D3D"/>
          <w:spacing w:val="-81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t</w:t>
      </w:r>
      <w:r>
        <w:rPr>
          <w:rFonts w:ascii="Courier New"/>
          <w:color w:val="3D3D3D"/>
          <w:spacing w:val="57"/>
          <w:w w:val="120"/>
          <w:sz w:val="16"/>
        </w:rPr>
        <w:t xml:space="preserve"> </w:t>
      </w:r>
      <w:proofErr w:type="spellStart"/>
      <w:r>
        <w:rPr>
          <w:rFonts w:ascii="Courier New"/>
          <w:color w:val="3D3D3D"/>
          <w:w w:val="120"/>
          <w:sz w:val="16"/>
        </w:rPr>
        <w:t>t</w:t>
      </w:r>
      <w:proofErr w:type="spellEnd"/>
      <w:r>
        <w:rPr>
          <w:rFonts w:ascii="Courier New"/>
          <w:color w:val="3D3D3D"/>
          <w:spacing w:val="-88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o</w:t>
      </w:r>
      <w:r>
        <w:rPr>
          <w:rFonts w:ascii="Courier New"/>
          <w:color w:val="3D3D3D"/>
          <w:spacing w:val="55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s</w:t>
      </w:r>
      <w:r>
        <w:rPr>
          <w:rFonts w:ascii="Courier New"/>
          <w:color w:val="3D3D3D"/>
          <w:spacing w:val="-65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.</w:t>
      </w:r>
      <w:r>
        <w:rPr>
          <w:rFonts w:ascii="Courier New"/>
          <w:color w:val="3D3D3D"/>
          <w:spacing w:val="27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5</w:t>
      </w:r>
      <w:r>
        <w:rPr>
          <w:rFonts w:ascii="Courier New"/>
          <w:color w:val="3D3D3D"/>
          <w:spacing w:val="-85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25</w:t>
      </w:r>
      <w:r>
        <w:rPr>
          <w:rFonts w:ascii="Courier New"/>
          <w:color w:val="3D3D3D"/>
          <w:spacing w:val="-55"/>
          <w:w w:val="120"/>
          <w:sz w:val="16"/>
        </w:rPr>
        <w:t xml:space="preserve"> </w:t>
      </w:r>
      <w:r>
        <w:rPr>
          <w:rFonts w:ascii="Courier New"/>
          <w:color w:val="3D3D3D"/>
          <w:spacing w:val="-6"/>
          <w:w w:val="120"/>
          <w:sz w:val="16"/>
        </w:rPr>
        <w:t>(8)</w:t>
      </w:r>
      <w:r>
        <w:rPr>
          <w:rFonts w:ascii="Courier New"/>
          <w:color w:val="3D3D3D"/>
          <w:spacing w:val="8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a</w:t>
      </w:r>
      <w:r>
        <w:rPr>
          <w:rFonts w:ascii="Courier New"/>
          <w:color w:val="3D3D3D"/>
          <w:spacing w:val="-87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n</w:t>
      </w:r>
      <w:r>
        <w:rPr>
          <w:rFonts w:ascii="Courier New"/>
          <w:color w:val="3D3D3D"/>
          <w:spacing w:val="-89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d</w:t>
      </w:r>
      <w:r>
        <w:rPr>
          <w:rFonts w:ascii="Courier New"/>
          <w:color w:val="3D3D3D"/>
          <w:spacing w:val="53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517</w:t>
      </w:r>
      <w:r>
        <w:rPr>
          <w:rFonts w:ascii="Courier New"/>
          <w:color w:val="3D3D3D"/>
          <w:spacing w:val="43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of</w:t>
      </w:r>
      <w:r>
        <w:rPr>
          <w:rFonts w:ascii="Courier New"/>
          <w:color w:val="3D3D3D"/>
          <w:spacing w:val="56"/>
          <w:w w:val="120"/>
          <w:sz w:val="16"/>
        </w:rPr>
        <w:t xml:space="preserve"> </w:t>
      </w:r>
      <w:proofErr w:type="spellStart"/>
      <w:proofErr w:type="gramStart"/>
      <w:r>
        <w:rPr>
          <w:rFonts w:ascii="Courier New"/>
          <w:color w:val="3D3D3D"/>
          <w:w w:val="120"/>
          <w:sz w:val="16"/>
        </w:rPr>
        <w:t>th</w:t>
      </w:r>
      <w:proofErr w:type="spellEnd"/>
      <w:proofErr w:type="gramEnd"/>
      <w:r>
        <w:rPr>
          <w:rFonts w:ascii="Courier New"/>
          <w:color w:val="3D3D3D"/>
          <w:spacing w:val="-84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e</w:t>
      </w:r>
      <w:r>
        <w:rPr>
          <w:rFonts w:ascii="Courier New"/>
          <w:color w:val="3D3D3D"/>
          <w:spacing w:val="60"/>
          <w:w w:val="120"/>
          <w:sz w:val="16"/>
        </w:rPr>
        <w:t xml:space="preserve"> </w:t>
      </w:r>
      <w:r>
        <w:rPr>
          <w:rFonts w:ascii="Courier New"/>
          <w:i/>
          <w:color w:val="3D3D3D"/>
          <w:w w:val="120"/>
          <w:sz w:val="16"/>
        </w:rPr>
        <w:t>C</w:t>
      </w:r>
      <w:r>
        <w:rPr>
          <w:rFonts w:ascii="Courier New"/>
          <w:i/>
          <w:color w:val="3D3D3D"/>
          <w:spacing w:val="-79"/>
          <w:w w:val="120"/>
          <w:sz w:val="16"/>
        </w:rPr>
        <w:t xml:space="preserve"> </w:t>
      </w:r>
      <w:r>
        <w:rPr>
          <w:rFonts w:ascii="Courier New"/>
          <w:i/>
          <w:color w:val="3D3D3D"/>
          <w:w w:val="120"/>
          <w:sz w:val="16"/>
        </w:rPr>
        <w:t>r</w:t>
      </w:r>
      <w:r>
        <w:rPr>
          <w:rFonts w:ascii="Courier New"/>
          <w:i/>
          <w:color w:val="3D3D3D"/>
          <w:spacing w:val="-85"/>
          <w:w w:val="120"/>
          <w:sz w:val="16"/>
        </w:rPr>
        <w:t xml:space="preserve"> </w:t>
      </w:r>
      <w:proofErr w:type="spellStart"/>
      <w:r>
        <w:rPr>
          <w:rFonts w:ascii="Courier New"/>
          <w:i/>
          <w:color w:val="3D3D3D"/>
          <w:w w:val="120"/>
          <w:sz w:val="16"/>
        </w:rPr>
        <w:t>im</w:t>
      </w:r>
      <w:proofErr w:type="spellEnd"/>
      <w:r>
        <w:rPr>
          <w:rFonts w:ascii="Courier New"/>
          <w:i/>
          <w:color w:val="3D3D3D"/>
          <w:spacing w:val="-91"/>
          <w:w w:val="120"/>
          <w:sz w:val="16"/>
        </w:rPr>
        <w:t xml:space="preserve"> </w:t>
      </w:r>
      <w:proofErr w:type="spellStart"/>
      <w:r>
        <w:rPr>
          <w:rFonts w:ascii="Courier New"/>
          <w:i/>
          <w:color w:val="3D3D3D"/>
          <w:w w:val="120"/>
          <w:sz w:val="16"/>
        </w:rPr>
        <w:t>i</w:t>
      </w:r>
      <w:proofErr w:type="spellEnd"/>
      <w:r>
        <w:rPr>
          <w:rFonts w:ascii="Courier New"/>
          <w:i/>
          <w:color w:val="3D3D3D"/>
          <w:spacing w:val="-92"/>
          <w:w w:val="120"/>
          <w:sz w:val="16"/>
        </w:rPr>
        <w:t xml:space="preserve"> </w:t>
      </w:r>
      <w:r>
        <w:rPr>
          <w:rFonts w:ascii="Courier New"/>
          <w:i/>
          <w:color w:val="3D3D3D"/>
          <w:w w:val="120"/>
          <w:sz w:val="16"/>
        </w:rPr>
        <w:t>n</w:t>
      </w:r>
      <w:r>
        <w:rPr>
          <w:rFonts w:ascii="Courier New"/>
          <w:i/>
          <w:color w:val="3D3D3D"/>
          <w:spacing w:val="-86"/>
          <w:w w:val="120"/>
          <w:sz w:val="16"/>
        </w:rPr>
        <w:t xml:space="preserve"> </w:t>
      </w:r>
      <w:r>
        <w:rPr>
          <w:rFonts w:ascii="Courier New"/>
          <w:i/>
          <w:color w:val="3D3D3D"/>
          <w:w w:val="120"/>
          <w:sz w:val="16"/>
        </w:rPr>
        <w:t>a</w:t>
      </w:r>
      <w:r>
        <w:rPr>
          <w:rFonts w:ascii="Courier New"/>
          <w:i/>
          <w:color w:val="3D3D3D"/>
          <w:spacing w:val="-84"/>
          <w:w w:val="120"/>
          <w:sz w:val="16"/>
        </w:rPr>
        <w:t xml:space="preserve"> </w:t>
      </w:r>
      <w:proofErr w:type="spellStart"/>
      <w:r>
        <w:rPr>
          <w:rFonts w:ascii="Courier New"/>
          <w:i/>
          <w:color w:val="3D3D3D"/>
          <w:w w:val="120"/>
          <w:sz w:val="16"/>
        </w:rPr>
        <w:t>i</w:t>
      </w:r>
      <w:proofErr w:type="spellEnd"/>
      <w:r>
        <w:rPr>
          <w:rFonts w:ascii="Courier New"/>
          <w:i/>
          <w:color w:val="3D3D3D"/>
          <w:spacing w:val="43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Co</w:t>
      </w:r>
      <w:r>
        <w:rPr>
          <w:rFonts w:ascii="Courier New"/>
          <w:color w:val="3D3D3D"/>
          <w:spacing w:val="-88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d</w:t>
      </w:r>
      <w:r>
        <w:rPr>
          <w:rFonts w:ascii="Courier New"/>
          <w:color w:val="3D3D3D"/>
          <w:spacing w:val="-87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e</w:t>
      </w:r>
      <w:r>
        <w:rPr>
          <w:rFonts w:ascii="Courier New"/>
          <w:color w:val="3D3D3D"/>
          <w:spacing w:val="47"/>
          <w:w w:val="120"/>
          <w:sz w:val="16"/>
        </w:rPr>
        <w:t xml:space="preserve"> </w:t>
      </w:r>
      <w:r>
        <w:rPr>
          <w:rFonts w:ascii="Courier New"/>
          <w:i/>
          <w:color w:val="3D3D3D"/>
          <w:w w:val="120"/>
          <w:sz w:val="16"/>
        </w:rPr>
        <w:t>o</w:t>
      </w:r>
      <w:r>
        <w:rPr>
          <w:rFonts w:ascii="Courier New"/>
          <w:i/>
          <w:color w:val="3D3D3D"/>
          <w:spacing w:val="-82"/>
          <w:w w:val="120"/>
          <w:sz w:val="16"/>
        </w:rPr>
        <w:t xml:space="preserve"> </w:t>
      </w:r>
      <w:r>
        <w:rPr>
          <w:rFonts w:ascii="Courier New"/>
          <w:i/>
          <w:color w:val="3D3D3D"/>
          <w:w w:val="120"/>
          <w:sz w:val="16"/>
        </w:rPr>
        <w:t>f</w:t>
      </w:r>
      <w:r>
        <w:rPr>
          <w:rFonts w:ascii="Courier New"/>
          <w:i/>
          <w:color w:val="3D3D3D"/>
          <w:spacing w:val="52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Ca</w:t>
      </w:r>
      <w:r>
        <w:rPr>
          <w:rFonts w:ascii="Courier New"/>
          <w:color w:val="3D3D3D"/>
          <w:spacing w:val="-91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n</w:t>
      </w:r>
      <w:r>
        <w:rPr>
          <w:rFonts w:ascii="Courier New"/>
          <w:color w:val="3D3D3D"/>
          <w:spacing w:val="-84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a</w:t>
      </w:r>
      <w:r>
        <w:rPr>
          <w:rFonts w:ascii="Courier New"/>
          <w:color w:val="3D3D3D"/>
          <w:spacing w:val="-82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d</w:t>
      </w:r>
      <w:r>
        <w:rPr>
          <w:rFonts w:ascii="Courier New"/>
          <w:color w:val="3D3D3D"/>
          <w:spacing w:val="-87"/>
          <w:w w:val="120"/>
          <w:sz w:val="16"/>
        </w:rPr>
        <w:t xml:space="preserve"> </w:t>
      </w:r>
      <w:r>
        <w:rPr>
          <w:rFonts w:ascii="Courier New"/>
          <w:color w:val="3D3D3D"/>
          <w:w w:val="120"/>
          <w:sz w:val="16"/>
        </w:rPr>
        <w:t>a</w:t>
      </w:r>
    </w:p>
    <w:p w:rsidR="001C2ADA" w:rsidRDefault="001C2ADA">
      <w:pPr>
        <w:spacing w:before="8"/>
        <w:rPr>
          <w:rFonts w:ascii="Courier New" w:eastAsia="Courier New" w:hAnsi="Courier New" w:cs="Courier New"/>
          <w:sz w:val="19"/>
          <w:szCs w:val="19"/>
        </w:rPr>
      </w:pPr>
    </w:p>
    <w:p w:rsidR="001C2ADA" w:rsidRDefault="00B01404">
      <w:pPr>
        <w:spacing w:line="247" w:lineRule="auto"/>
        <w:ind w:left="1512" w:firstLine="4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color w:val="3D3D3D"/>
          <w:sz w:val="31"/>
        </w:rPr>
        <w:t>Publication</w:t>
      </w:r>
      <w:r>
        <w:rPr>
          <w:rFonts w:ascii="Times New Roman"/>
          <w:b/>
          <w:color w:val="3D3D3D"/>
          <w:spacing w:val="28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Ban</w:t>
      </w:r>
      <w:r>
        <w:rPr>
          <w:rFonts w:ascii="Times New Roman"/>
          <w:b/>
          <w:color w:val="3D3D3D"/>
          <w:spacing w:val="22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no</w:t>
      </w:r>
      <w:r>
        <w:rPr>
          <w:rFonts w:ascii="Times New Roman"/>
          <w:b/>
          <w:color w:val="3D3D3D"/>
          <w:spacing w:val="4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longer</w:t>
      </w:r>
      <w:r>
        <w:rPr>
          <w:rFonts w:ascii="Times New Roman"/>
          <w:b/>
          <w:color w:val="3D3D3D"/>
          <w:spacing w:val="17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in</w:t>
      </w:r>
      <w:r>
        <w:rPr>
          <w:rFonts w:ascii="Times New Roman"/>
          <w:b/>
          <w:color w:val="3D3D3D"/>
          <w:spacing w:val="15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effect</w:t>
      </w:r>
      <w:r>
        <w:rPr>
          <w:rFonts w:ascii="Times New Roman"/>
          <w:b/>
          <w:color w:val="3D3D3D"/>
          <w:spacing w:val="17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pursuant</w:t>
      </w:r>
      <w:r>
        <w:rPr>
          <w:rFonts w:ascii="Times New Roman"/>
          <w:b/>
          <w:color w:val="3D3D3D"/>
          <w:spacing w:val="28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to</w:t>
      </w:r>
      <w:r>
        <w:rPr>
          <w:rFonts w:ascii="Times New Roman"/>
          <w:b/>
          <w:color w:val="3D3D3D"/>
          <w:spacing w:val="7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the</w:t>
      </w:r>
      <w:r>
        <w:rPr>
          <w:rFonts w:ascii="Times New Roman"/>
          <w:b/>
          <w:color w:val="3D3D3D"/>
          <w:spacing w:val="12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direction</w:t>
      </w:r>
      <w:r>
        <w:rPr>
          <w:rFonts w:ascii="Times New Roman"/>
          <w:b/>
          <w:color w:val="3D3D3D"/>
          <w:spacing w:val="26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of</w:t>
      </w:r>
      <w:r>
        <w:rPr>
          <w:rFonts w:ascii="Times New Roman"/>
          <w:b/>
          <w:color w:val="3D3D3D"/>
          <w:spacing w:val="6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the</w:t>
      </w:r>
      <w:r>
        <w:rPr>
          <w:rFonts w:ascii="Times New Roman"/>
          <w:b/>
          <w:color w:val="3D3D3D"/>
          <w:w w:val="95"/>
          <w:sz w:val="31"/>
        </w:rPr>
        <w:t xml:space="preserve"> </w:t>
      </w:r>
      <w:proofErr w:type="spellStart"/>
      <w:r>
        <w:rPr>
          <w:rFonts w:ascii="Times New Roman"/>
          <w:b/>
          <w:color w:val="3D3D3D"/>
          <w:sz w:val="31"/>
        </w:rPr>
        <w:t>Honourable</w:t>
      </w:r>
      <w:proofErr w:type="spellEnd"/>
      <w:r>
        <w:rPr>
          <w:rFonts w:ascii="Times New Roman"/>
          <w:b/>
          <w:color w:val="3D3D3D"/>
          <w:spacing w:val="-15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Justice</w:t>
      </w:r>
      <w:r>
        <w:rPr>
          <w:rFonts w:ascii="Times New Roman"/>
          <w:b/>
          <w:color w:val="3D3D3D"/>
          <w:spacing w:val="-16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L.A.</w:t>
      </w:r>
      <w:r>
        <w:rPr>
          <w:rFonts w:ascii="Times New Roman"/>
          <w:b/>
          <w:color w:val="3D3D3D"/>
          <w:spacing w:val="-15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Ch</w:t>
      </w:r>
      <w:r>
        <w:rPr>
          <w:rFonts w:ascii="Times New Roman"/>
          <w:b/>
          <w:color w:val="3D3D3D"/>
          <w:spacing w:val="31"/>
          <w:sz w:val="31"/>
        </w:rPr>
        <w:t>a</w:t>
      </w:r>
      <w:r>
        <w:rPr>
          <w:rFonts w:ascii="Times New Roman"/>
          <w:b/>
          <w:color w:val="3D3D3D"/>
          <w:sz w:val="31"/>
        </w:rPr>
        <w:t>rbonneau</w:t>
      </w:r>
      <w:r>
        <w:rPr>
          <w:rFonts w:ascii="Times New Roman"/>
          <w:b/>
          <w:color w:val="3D3D3D"/>
          <w:spacing w:val="-9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dated</w:t>
      </w:r>
      <w:r>
        <w:rPr>
          <w:rFonts w:ascii="Times New Roman"/>
          <w:b/>
          <w:color w:val="3D3D3D"/>
          <w:spacing w:val="-22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December</w:t>
      </w:r>
      <w:r>
        <w:rPr>
          <w:rFonts w:ascii="Times New Roman"/>
          <w:b/>
          <w:color w:val="3D3D3D"/>
          <w:spacing w:val="-9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5,</w:t>
      </w:r>
      <w:r>
        <w:rPr>
          <w:rFonts w:ascii="Times New Roman"/>
          <w:b/>
          <w:color w:val="3D3D3D"/>
          <w:spacing w:val="-29"/>
          <w:sz w:val="31"/>
        </w:rPr>
        <w:t xml:space="preserve"> </w:t>
      </w:r>
      <w:r>
        <w:rPr>
          <w:rFonts w:ascii="Times New Roman"/>
          <w:b/>
          <w:color w:val="3D3D3D"/>
          <w:sz w:val="31"/>
        </w:rPr>
        <w:t>2018.</w:t>
      </w:r>
    </w:p>
    <w:p w:rsidR="001C2ADA" w:rsidRDefault="001C2ADA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404" w:rsidRDefault="00B01404">
      <w:pPr>
        <w:ind w:right="6270"/>
        <w:jc w:val="center"/>
        <w:rPr>
          <w:rFonts w:ascii="Courier New"/>
          <w:i/>
          <w:color w:val="3D3D3D"/>
          <w:sz w:val="17"/>
        </w:rPr>
      </w:pPr>
      <w:r>
        <w:rPr>
          <w:rFonts w:ascii="Courier New"/>
          <w:i/>
          <w:color w:val="3D3D3D"/>
          <w:sz w:val="17"/>
        </w:rPr>
        <w:t>Official</w:t>
      </w:r>
      <w:r>
        <w:rPr>
          <w:rFonts w:ascii="Courier New"/>
          <w:i/>
          <w:color w:val="3D3D3D"/>
          <w:spacing w:val="31"/>
          <w:sz w:val="17"/>
        </w:rPr>
        <w:t xml:space="preserve"> </w:t>
      </w:r>
      <w:r>
        <w:rPr>
          <w:rFonts w:ascii="Courier New"/>
          <w:i/>
          <w:color w:val="3D3D3D"/>
          <w:sz w:val="17"/>
        </w:rPr>
        <w:t>Court</w:t>
      </w:r>
      <w:r>
        <w:rPr>
          <w:rFonts w:ascii="Courier New"/>
          <w:i/>
          <w:color w:val="3D3D3D"/>
          <w:spacing w:val="7"/>
          <w:sz w:val="17"/>
        </w:rPr>
        <w:t xml:space="preserve"> </w:t>
      </w:r>
      <w:r>
        <w:rPr>
          <w:rFonts w:ascii="Courier New"/>
          <w:i/>
          <w:color w:val="3D3D3D"/>
          <w:sz w:val="17"/>
        </w:rPr>
        <w:t>Reporters</w:t>
      </w:r>
    </w:p>
    <w:p w:rsidR="00B01404" w:rsidRDefault="00B01404">
      <w:pPr>
        <w:rPr>
          <w:rFonts w:ascii="Courier New"/>
          <w:i/>
          <w:color w:val="3D3D3D"/>
          <w:sz w:val="17"/>
        </w:rPr>
      </w:pPr>
      <w:r>
        <w:rPr>
          <w:rFonts w:ascii="Courier New"/>
          <w:i/>
          <w:color w:val="3D3D3D"/>
          <w:sz w:val="17"/>
        </w:rPr>
        <w:br w:type="page"/>
      </w:r>
    </w:p>
    <w:p w:rsidR="001C2ADA" w:rsidRDefault="001C2ADA">
      <w:pPr>
        <w:ind w:right="6270"/>
        <w:jc w:val="center"/>
        <w:rPr>
          <w:rFonts w:ascii="Courier New" w:eastAsia="Courier New" w:hAnsi="Courier New" w:cs="Courier New"/>
          <w:sz w:val="17"/>
          <w:szCs w:val="17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R. v.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 2017 NWTSC 41                S-1-CR-2017-000038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HER MAJESTY THE QUEEN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DARCY OAKE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Transcript of the Oral Decision on Bail delivered by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The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Justice L. A. Charbonneau, sitting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Yellowknife, in the Northwest Territories, on the 25th day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of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May, 2017.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Mr. D.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:                Counsel for the Crown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Mr. C. Davison:                Counsel for the Accused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An Order of the Court has been made prohibiting publication,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or transmission of information contained herein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pursuant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s. 525(8) and 517 of the Criminal Code of Canada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THE COURT:             Would you like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seated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with you?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MR. DAVISON:           Yes, please.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THE COURT:             You can have a seat, sir.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MR. DAVISON:           And, Your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 this is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matter that's here for decision, but I do want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7          mention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, and I've mentioned this to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has brought with him this afternoon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some paperwork.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tells me he has been able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start a treatment program while in North Slave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Correctional Centre.  If he's granted release,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what he's just briefly told me about the program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is such he would be able to continue the program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outside of the facility pending his departure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the treatment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centre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if that is arranged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permitted under the terms of release.  The flip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side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if he's not granted release, he will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still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be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able to carry on with the program inside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 xml:space="preserve">19          the correctional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centre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THE COURT:             You've made the Crown aware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just now.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MR. DAVISON:           Yes.  I've just learned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this myself.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THE COURT:             There's no need to be file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the documents to be filed here.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You're just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telling me so I'm aware?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MR. DAVISON:           Yes.  I haven't looked at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documents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myself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So I'm just telling you so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you're aware.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THE COURT:             All right.  Thank you.  I 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ready to give my decision on this.  I'm just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going to say at the outset and remind everyone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that there is a publication ban in effect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relates to the evidence that was presented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this hearing a few weeks ago.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That ban applies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to the things I am about to say.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faces a number of charges arising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out of events that are alleged to have happened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here in Yellowknife.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has one Information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includes two breaches of recognizance said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have happened on the 19th of November, 2016,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he also faces charges on a five-count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Information.  The charges on that Information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include importation of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furanyl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fentanyl between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October 30th and November 28th, 2016; trafficking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in fentanyl on the 23rd of November 2016;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possession of fentanyl for the purpose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trafficking on November 25th, 2016; criminal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negligence causing bodily harm on the 23rd of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November 2016; and a breach of recognizance also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on the 25th of November, 2016.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     I heard at the bail hearing that he is also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awaiting trial in Alberta on a charge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possession of cocaine for the purposes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trafficking in relation to events that date back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to October 2015.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     Since his arrest on the charges most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recently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laid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against him in the Northwest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Territories, he has been on remand.  His charges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came before this Court for review by operation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Section 525 of the Criminal Code and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he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now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applies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for release for the first time.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     In support of his application, he has filed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an affidavit that sets out his release plan.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Crown did not cross-examine him on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affidavit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.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parents also both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testified at the hearing.  They are both being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proposed as sureties.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     The Crown opposes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release on all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three grounds of detention that are set out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Section 515 of the Criminal Code.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     I will start by summarizing the allegations.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The Alberta charge, as I mentioned, stems from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allegations dating back to October 18th, 2015.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was told that on that date a vehicle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intercepted by police following a complaint.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There were three people in that vehicle: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driver and two passengers.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one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the passengers.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     After the vehicle was stopped, the police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officer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noticed a strong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odour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of cannabis inside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the vehicle.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driver gave a false name when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he identified himself to the officer.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vehicle was searched and cocaine was found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vehicle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I heard that just over 141 grams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powder cocaine and 142 grams of crack cocaine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were seized from the vehicle.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     According to the copy of the Indictment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was filed at the bail hearing,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and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driver of the vehicle are jointly charged with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two counts of possession of cocaine for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purpose of trafficking.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     I heard the case has passed the preliminary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hearing stage and is currently pending before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Court of Queen's Bench in Alberta.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released on October 27th, 2015,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on a recognizance with a cash deposit of $1500.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His father was the one who provided the funds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that deposit and he is noted as the assignee 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19          the recognizance.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But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father was not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named as a surety.  There were no sureties 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that recognizance.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     The release conditions included, among other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things, that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to reside at 166 Borden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Drive, in Yellowknife, (that is his father's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residence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) and that he was to abide by a curfew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between 10 p.m. and 6 a.m. every day.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also required from refraining to possess,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consume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or purchase illegal drugs.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     The Crown alleges that on November 19th,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2016,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a passenger in a vehicle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was intercepted in Yellowknife as a result of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traffic violation.  This occurred at 1:50 a.m.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The police officer who stopped the vehicle knew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on a curfew and that is what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led to the two-count Information alleging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breaches.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There is a breach of the curfew and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breach of the condition that he keep the peace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and be of good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  The two charges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based on the same allegations.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released on a recognizance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before an officer in charge that same day,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the only condition in that recognizance was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requirement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that he abide by a curfew between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10 p.m. and 6 a.m.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     The next set of allegations are by far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19          most serious.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Between November 23rd and 25th,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2016, there were a number of fentanyl overdoses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in Yellowknife.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heard that the situation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so serious that medical officials issued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advisories in the media that there was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particularly potent and dangerous type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fentanyl being sold on the streets of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Yellowknife.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one of the people who overdosed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on fentanyl.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This happened on November 25th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his father's residence at 166 Borden Drive.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was, as a result of that overdose, in extreme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medical distress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Paramedics were called,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police were also called to assist.  He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treated with the type of medication that is used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in these situations and was rushed to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hospital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     The police officers that were at the scene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spoke with his parents.  They learned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had used fentanyl on multiple occasions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at the residence.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Police officers felt that they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needed to search the residence based on exigent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circumstances given the very dangerous nature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the drug and the possibility there could still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some in the residence.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father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consented to the search of the residence.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     As a result of the cursory search of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residence and garage, police found in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bedroom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 number of items, including a clear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baggie that had a white substance in it and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digital scale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In the garage, they found a torn,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empty envelope which appeared to have been mailed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from Hong Kong.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Police learned from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father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sometime spent time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garage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     One of the officers who was involved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search began to experience worrisome symptoms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suggesting that he might be affected by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3          substance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that was being handled.  That officer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required medical attention, but, as far as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heard, was ultimately fine.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     A search warrant was obtained for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7          residence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During the execution of that warrant,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two more scales were found as well as another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empty envelope which appeared to have been mailed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from China.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 laptop was also seized and it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still being examined, so at this point it is not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known whether there is anything relevant to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13          investigation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that will be found in it.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white substance in the baggies seized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room was tested and it was found to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 xml:space="preserve">16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furanyl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fentanyl.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Swabs taken from the inside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both envelopes tested positive for the same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substance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During the investigation, police interviewed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Courtney Janes, one of the persons who had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overdosed on fentanyl during those days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November 2016.  She advised that she went to 166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Borden Drive and saw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there.  They went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inside the garage and there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made a line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of drugs for them.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gave her some as well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some paper and told her to be careful on it as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had overdosed on it the day before.  Ms. Janes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advised that later that day she blacked out. 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is alleged that members of her family found 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in medical distress and called emergency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services.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Ms. Janes also told police that she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was present when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ordered some fentanyl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6          from China.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     During the investigation,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parents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were also interviewed.  They both confirmed they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knew their son was using drugs.  His mother is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nurse and had talked to him about getting into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treatment program and he had agreed to go.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     On November 28th, the police in Yellowknife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were advised by their colleagues in British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Columbia that as part of a seizure that occurred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at the Vancouver airport an envelope addressed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at 166 Borden Drive, mailed from China,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was found to contain 11.7 grams of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furanyl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fentanyl.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The charges arising out of the November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events were sworn on November 30th and a warrant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for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arrest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was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issued.  He was still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in hospital at that point.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Crown alleges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that he was, at that point or shortly after,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hospital voluntarily in the sense that there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no medical requirement for him to remain there.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     On December 2nd police made attempts to make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arrangements for him to turn himself in.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Surveillance was established at the hospital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because police were concerned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might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decide to leave and not turn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himself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     The Crown alleges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mother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seen arriving at the hospital in a vehicle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that shortly after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seen walking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7          out of the hospital with a hood over his head.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The Crown further alleges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went back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inside the hospital and his mother drove away. 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understand the Crown's allegation to be that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happened because they saw police were there.  But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the discussions continued and eventually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did come out of the hospital and was arrested.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     The Crown supplemented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these allegation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with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background information about the drug fentanyl.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These remain allegations at this stage, but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nature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of this drug and its dangerousness has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been the subject of comments by this Court over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the past few months and by other Courts across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the country as well, so at least some aspects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this are not really in issue.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     Fentanyl is a very potent drug that creates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physical dependency and it involves a high risk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of overdose.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Crown has provided statistical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information about the drastic increase, over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past few years, in deaths resulting from fentanyl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overdoses.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There have been two separate public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health advisories in the NWT in relation to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drug, one in February and one in November.  I do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not think anybody takes issue with the fact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this is indeed a very dangerous drug.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election on the five-count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Information is trial by judge alone.  At the time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of the bail hearing, no date had been scheduled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for the preliminary hearing into these matters,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and I know from reviewing the file that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matter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actually to be spoken to in Territorial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Court tomorrow unless something has changed since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those endorsements were made on the Territorial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Court file.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     Those are the allegations that provide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context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for this application for release.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other important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piece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of course is the release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plan being proposed.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     It is clear on the evidence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was born in Yellowknife and raised here. 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spent virtually all his life here.  His immediate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family is here (his parents and his brother)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so are members of his extended family (an aunt,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an uncle, and cousin).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is 22 years old and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does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not have a criminal record.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     In his affidavit,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acknowledges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he is an addict and needs treatment.  He has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attended Narcotics Anonymous meetings while 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remand.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At the time of the bail hearing, he had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not been able to access the substance abuse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3          program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offered at the jail because priority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given to people serving sentences.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At the time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he swore his affidavit, he was on the waiting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6          list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but I heard just after we opened court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afternoon that he has now been able to begin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treatment program within the jail and that is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very positive thing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had taken steps to attend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11          before his arrest.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heard that he had been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accepted into treatment at the Edgewood Facility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in British Columbia and he was scheduled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attend in December 2016.  His arrest prevented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that from happening.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His plan, if released,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to renew his application to attend this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facility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     My understanding of the evidence and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submissions made on the application is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not able to reapply to Edgewood until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and unless he is actually released on bail.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counsel advised that based on the information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has been able to gather, the application process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to get into this treatment program requires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applicant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be "available", which to them means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"not in custody" at the time the application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submitted.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     I am going to open a brief parenthesis here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just to draw to counsels' attention something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that I came across more by coincidence than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anything else, which does not change anything to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my decision in this matter but I thought I should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raise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because it came to my attention.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     In an entirely different context recently,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and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will be aware of this matter, 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part of an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estreatment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hearing and, as part,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was provided background materials on another drug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11          case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.  Of course, at the stage of the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estreatment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hearing, the only question was whether money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should be forfeited, but I was provided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14          pre-sentence report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that was prepared for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sentence as well as the Reasons for Sentence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the sentencing judge.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And it may just be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information was reported incorrectly or that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misunderstood what I read, but it appeared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in that case when the accused had been released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at some point during his case, he was released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directly into the treatment plan at Edgewood. 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other words, it sounded from what was referred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in the pre-sentence report that when he was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custody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he was able to somehow apply while he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still in custody.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Just so counsel are aware,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sentencing decision on that is reported at 2017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NWTTC 01, and this court's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estreatment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file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2017-000009.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did not look at this very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closely, I just happened to notice it because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had just heard this bail hearing.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     I want to make it clear that I do not doubt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for a second that the information I was provided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at this hearing is the information that counsel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were given and was an accurate representation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the situation as it was explained to counsel. 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raise it only because it may be that there is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case where it does make a difference whether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11          person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may be released directly to this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program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And, if not whoever is applying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13          release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at any given point, the Crown would have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interest in knowing whether in fact it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possible or not to submit an application while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custody.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But as I say, it makes no difference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my decision on this matter.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just wanted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raise it and now I close that parenthesis.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Turning back to this case, the information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and the evidence that I have is that there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some uncertainty about when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might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able to attend treatment if he is released.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would depend on how quickly his application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process can be completed and, of course, when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space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available for him at the facility.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     Also as part of the release plan,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is prepared to consent to provide samples of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blood and urine, to allow his hands to be swabbed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for the purposes of ensuring that he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continuing to abstain from consuming illicit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drugs.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is prepared to subject himself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random testing without there being a need for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police officer requesting this to have any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grounds to believe that he has actually breached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his release terms, and he is prepared to waive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his right to confidentiality as to any medical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attention or intervention that he might receive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and to authorization any medical personnel who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deals with him to contact police and report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details of his condition should he require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intervention after have consumed illicit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substances.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So I guess, in summary, he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prepared to comply with any conditions the Court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may place on him and he has proposed to give up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several aspects of his rights to facilitate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encourage the monitoring of these conditions. 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is proposed in the release plan that he would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live with his mother.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     As I have said already,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parents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are both prepared for act as sureties for him.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His father is prepared to cash in some of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investments and deposit an amount of $1,000. 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mother is proposing to pledge a surety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same amount but without a deposit.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Both of them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testified that they are prepared to monitor their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son's compliance with conditions and to call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police if there are any breaches.  Neither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them was a surety on the earlier recognizance.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mother was asked why she thought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it would be any different this time if her son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was released and why she believed this time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would abstain from consuming drugs and take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treatment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considering that treatment had been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discussed and arranged in the past and evidently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he still continued to use.  Her answer was "His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death."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take this to mean that she believes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that the near fatal consequences that he suffered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as a result of his last overdose is what will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make a difference to his resolve in tackling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addiction issues.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     With respect to what happened when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police were trying to execute the arrest warrant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in early December,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mother explained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that her intentions when she went to the hospital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that day were to facilitate her son's attendance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at the treatment program.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She answered those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questions very directly and she did not try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put any other spin on that.  She said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treatment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was something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doctors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had approved and that, in effect, his arrest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preventing him from attending treatment at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point went against what she understood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doctors wanted to see happen.  Of course I do not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have any evidence from the doctors, but this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what she said in her testimony.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think 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evidence makes it quite clear that her priority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at that time was to try to get her son into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7          treatment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She believed that is where he should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be and not in police custody.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     She also testified that if her son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released and is accepted at the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11          facility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she intends on travelling there with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him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and take him to the treatment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centre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herself.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She says she realizes it could take a long time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before these matters go to trial, and she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understands that by agreeing to be a surety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monitoring her son's compliance with conditions,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she is making a major commitment.  She maintained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that she is prepared to follow through with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19          commitment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father said he never saw evidence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of the drug-related activities in the garage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his house on Borden Drive.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did acknowledge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that he saw evidence of drug use in his son's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room from time to time.  He was asked why he did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not report this illegal activity to the police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and he said he did not think it was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responsibility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He maintained that he does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16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understand that as a surety it would now very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much be his responsibility to call the police if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this were to happen again, or if he became aware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of any breaches of the release terms.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testified that he is between jobs at the moment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and he would have some time and flexibility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check in on his son and make sure he is complying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with the terms of his release.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acknowledged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it may be difficult for him to monitor compliance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with the curfew as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would not be living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with him, and he also added that there is no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landline at the residence, but he said he could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drive over and make some checks himself.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     Again,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did not seem to me to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trying to overstate anything.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He answered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questions he was asked in a very matter-of-fact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way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and he did not try to justify or rationalize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his conduct or any of the things that he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19          being cross-examined about during the hearing.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     The Crown, as I have said at the outset,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opposes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release on all three grounds,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emphasizing particularly the second and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third.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     On the primary ground, the Crown says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the allegations involve very serious offences,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that significant sentences will be imposed if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found guilty, and that this gives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rise to a high risk that he may be tempted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abscond.  The Crown also notes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knowing that there was a warrant for his arrest,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appears to have attempted to leave the hospital,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and his mother effectively confirmed that 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6          intention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as I have said already, was to try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get him to treatment.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     With respect to the second ground,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which is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focused on public safety, the Crown notes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the allegations reflect increasingly serious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and suggest that being on conditions,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even with a cash deposit, has not been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13          sufficient incentive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ensure that further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offences would not be committed.  The Crown also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noted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acknowledged addiction is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powerful factor and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creates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 high risk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17          reoffending.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Crown is concerned that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proposed plan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not sufficient to control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risk.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lived with one of his parents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when he is alleged to have committed the breaches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and the subsequent drug offences.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There is no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guarantee that he will be accepted into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and no certainty as to when he will go.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Crown is not suggesting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parents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do not have the best of intentions, but argued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that especially given his involvement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importing and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trafficking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 highly dangerous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18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substance,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poses a significant risk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others.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     On the tertiary ground, the Crown argues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that its case is strong and, if convicted,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faces a significant penalty.  The Crown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says that it is of particular concern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 having overdosed on the drug before,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knew how dangerous it was and still provided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to another person.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Crown argues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release in light of all of this would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cause the public to lose confidence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administration of justice.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counsel argues that the primary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14          ground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not really a concern given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ties to Yellowknife and his lack of criminal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record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.  On the secondary ground, the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notes that the allegations do not suggest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involved in commercial trafficking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based on greed but, rather, that he is an addict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and that this is what is at the root of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activities.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points out that the heart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the release plan is to ensure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receives the treatment that he needs as soon 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possible and that once that happens and the issue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of his addiction is addressed, the concerns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public safety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would no longer exist.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notes that because there were no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19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sureties before,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parents were,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fact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not under any obligation to report anything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to police in the past, but that they have both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now sworn that they understand their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responsibilities if they do become sureties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have sworn that they will abide by them.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notes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a young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person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without a criminal record and argues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his detention is not necessary to protect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public.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     On the tertiary ground, the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acknowledges that the Crown's case on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importation charge is strong and that the likely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sentence for that offence, if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convicted, will be significant.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     The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points to the other factors set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out in the Criminal Code, however, including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circumstance of the offence.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notes again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that the situation of an addict who is primarily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supporting his habit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engages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different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considerations than the situation of someone who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traffics in these dangerous substances purely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commercial and mercantile purposes.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There is no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allegation here or evidence suggesting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involvement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with gangs, weapons, or violence.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argues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involvement is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the lower end of the scale and that his release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20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plan meets the concerns that may exist under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tertiary ground.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     I have given the evidence, the submissions,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and the case law that I was referred to a lot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thought in what I consider to be a difficult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decision to make in this case.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     On the primary ground, the question I must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ask myself is whether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detention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necessary to ensure that he will attend court.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To be sure, he faces a significant sentence if 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is convicted, and that is always something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can raise concerns about the temptation a person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might have to try to flee to try to avoid facing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14          the consequences of a possible conviction.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     At the same time,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from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Yellowknife, his family is here.  I think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there are ways to craft release terms that will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minimize any flight risk that he might represent.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There can never be any guarantees in this regard.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Decisions on bail always require a risk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assessment, but, on the primary ground, I 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satisfied that it is possible to craft tight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conditions that would ensure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will come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to court as required and face trial when the time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comes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     The question I must ask myself on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secondary ground is whether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detention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21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is necessary for the protection of the public. 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must consider whether there is a substantial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likelihood that if released he will commit an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offence or interfere with the administration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5          justice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     With respect to this ground for detention,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counsel have both referred to the Supreme Court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of Canada decision in R. v. Pearson, [1992] 3 SCR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665, and I want to say a few words about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decision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     Pearson was the case where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constitutional validity of the reverse onus bail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provisions for drug charges were challenged. 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explaining why these provisions were Charter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compliant, the Court made comments about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unique characteristics of drug trafficking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offences, including how lucrative and organized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business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it is and how strong the incentive is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continue trafficking even for someone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awaiting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trial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The Crown emphasized those comments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urged me to take them to heart and to recognize,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when considering whether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detention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necessary for the protection of the public,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incentive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he will have to continue trafficking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this drug, because it is a very lucrative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business and also because of the fact that he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an addict.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Many addicts who traffic, traffic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22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support their habits, and if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not able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to address his addiction, the risk that he may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traffic again, if released, to resume supporting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his habit is high.  I have taken this into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account, but, as noted by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 there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other aspects of the Pearson decision that must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also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be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considered.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     One of the arguments that was made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Pearson was that because of the very broad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definition of the concept of trafficking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Act, the effect of the reverse onus provisions 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bail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was too far reaching.  The Supreme Court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Canada's answer to that argument was that for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14          "small fry",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or people who traffic essentially by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sharing drugs with their friends and supplying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their friends, it would be easier to rebut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reverse onus and be granted release.  That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discussed as page 698 of the decision.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The Supreme Court recognized in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context, as it should, that not all trafficking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offences are the same and not all drug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traffickers are in the same position vis-a-vis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the criminal organizations that effectively run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drug trafficking activities and profit from it.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     The evidence adduced at this hearing is more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consistent with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being an addict who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trafficked primarily to support his habit 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23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opposed to being high up in an organized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hierarchy of fentanyl distribution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Yellowknife.  That is not to minimize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seriousness of what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he is alleged to have done.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But the allegations before me, taken at their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highest, do not suggest, not at this stage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least, that he is a high level trafficker making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considerable profit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There no evidence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score sheets were found, there is no evidence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that large sums of money were found on him or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11          the house.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His father was the one who put up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that cash deposit to secure his release on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Alberta charges.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     Of course there is always a concern where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there is evidence suggesting that an accused may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not be inclined to comply with release terms,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there is that kind of evidence before me.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case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on the breach of curfew appears to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strong, and, as the Crown noted, the next series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of substantive charges that also represented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breaches of the release terms arose just a few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days after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arrested for the breach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of curfew.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At the same time, I must recognize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the difference between the release plan that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in place on the Alberta charges and the one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is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being proposed now.  The Alberta recognizance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did not involve sureties.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not being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24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supervised by anyone.  The plan proposed now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much stronger.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There is always a question as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whether a young adult's parents can actually have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any control over his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  I have not lost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sight of the fact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living with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his father when the November events arose.  And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have not lost sight of the fact that one could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say that his mother was not as cooperative 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aligned with what the police were trying to do 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she could have been when they tried to execute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the arrest warrant.  But, she has explained what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her point of view was and she has sworn before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this court that she understands what 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responsibilities as a surety would be.  She has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sworn that she knows now that it would be 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obligation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report any breach of the release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terms immediately if that should happen.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lived with his father at the time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19          of the November incidents.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But, again,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father had supplied the cash deposit for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Alberta charges but he was not a surety.  And he,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too, at this hearing, swore that he understands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the responsibilities that come with this.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have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no reason to doubt the sincerity of either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these people and I did not understand the Crown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to actually be questioning their sincerity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either.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25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     I am also mindful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parents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also have a powerful incentive, quite apart from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financial consequences to them should there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breaches, to keep a close eye on their son.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could be said that at this point for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address in a meaningful way his addiction could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very well be a question of life and death.  And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confident that for a parent that is a powerful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incentive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do everything that they can to make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sure that he does comply with his release terms.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     As I said already, bail always involves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risk assessment.  Can I be certain today that if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I release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he will not engage in illegal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14          activities again?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Can I be 100 percent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certain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of that?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Absolutely not, but that is not what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required for him to meet his onus.  I 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satisfied that with two sureties, with strict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conditions, with some of the random monitoring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measures he is willing to subject himself to,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with the plan of accessing treatment for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addiction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the risk that his release presents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from the point of view of public safety can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sufficiently mitigated to not make his detention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necessary.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     That leaves the tertiary ground.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question that I must ask myself on that ground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whether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detention is necessary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26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maintain public confidence in the administration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of justice.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That proves to be a challenging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3          ground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I think, in any case that involves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allegations of trafficking in this very dangerous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5          drug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     The Supreme Court of Canada in St-Cloud,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[2015] 2 SCR 328, has provided some welcome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guidance as to how the tertiary ground should be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approached.  The Criminal Code itself says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some factors must be considered.  They include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the apparent strength of the Crown's case,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gravity of the offence, the circumstances of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13          offence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including whether firearms were used,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and the fact that the accused could face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lengthy jail term if convicted.  To this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Supreme Court of Canada has added in St-Cloud,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paragraph 71, that the circumstances of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accused should be considered:  age, whether there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is a criminal record, any physical or mental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condition that is relevant, whether the person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part of a criminal organization.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     On this ground, the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has fairly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conceded that the Crown's case on the importation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case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strong and that these are serious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offences that would carry, in the event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conviction, lengthy sentences.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     The Alberta charge on its face is also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serious, but it is more difficult for me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assess the strength of the Crown's case on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3          charge based on what is before me.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hearing, the Crown noted that there has been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committal to stand trial, but, in my respectful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view, that means very little given the very low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threshold under our law for committal after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preliminary hearing.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allegations as I heard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them were in some respects quite vague.  There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are no details, for example, as to where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drugs were found in the vehicle.  What I have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an allegation that there was a vehicle, three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people in it, including Mr. </w:t>
      </w:r>
      <w:proofErr w:type="spellStart"/>
      <w:proofErr w:type="gram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and drugs found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14          somewhere it.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So the outcome of the application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today and whether the onus and the tertiary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ground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can be met turns much more on the nature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of the Yellowknife charges and their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circumstances.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The Crown has understandably emphasized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very dangerous nature of the drug fentanyl.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Crown also emphasized, also understandably,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was aware how dangerous it was because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he had overdosed on it already and still he chose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to provide it to someone else.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And there appears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to be strong evidence that he is the one who was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bringing this drug into the community.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     As I have said, the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has acknowledged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28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all of this but points that the overall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circumstances do not suggest this was done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greed but rather, was the desperate action of an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addict feeding his habit.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     In St-Cloud, the Supreme Court clarified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which public must be considered when deciding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whether an accused's release, and sometimes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whether an accused's detention, would undermine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confidence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in the administration of justice.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Some of the key things include that that public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is supposed to be someone who understands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accused persons are presumed innocent until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proven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guilty,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have the right to reasonable bail,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and that the right to bail is constitutionally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protected for everyone in this country.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     To be sure, there is considerable concern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around drug trafficking in general and with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respect to trafficking in fentanyl in particular.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That concern is growing exponentially as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number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of overdoses and death overdoses continue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to rise across this country.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That concern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well felt in this community as I have had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occasion to mention in a few decisions where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sentenced people for trafficking in this drug.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But that concern, real as it is, cannot overtake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the entire analysis.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If it did, no one charged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with fentanyl trafficking would ever be released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29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on bail, no matter what the circumstances and no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matter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what release plan was presented.  That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3          not an acceptable outcome under our law.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Under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our law, even people charged with very serious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offences, even murder, are entitled to reasonable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bail if their detention is not necessary for one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of the three grounds listed in the Criminal Code.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The detention has to be necessary, not just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helpful or convenient.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     This Court is very concerned about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public health risk associated with fentanyl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its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trafficking, but after considerable thought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have concluded that the release plan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has presented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meets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the concerns under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the tertiary ground as well.  I conclude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given the nature of the terms that he is prepared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to agree to, given his parents' willingness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act as sureties, given that they, too, know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for him at this point getting treatment may be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question of life and death, I have come to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conclusion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has met his onus on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tertiary ground.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 I hope you understand that you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walking a very fine line for the next while.  Do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not expect leniency if you are caught breaching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any of your release terms, at least not from me.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There will be cumbersome conditions, that you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30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have agreed to, that you outlined in your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affidavit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They could be in force for a long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3          time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But if you do not want to end up back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custody,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you have to follow them, as hard as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may be.  The main objective here is get you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treatment and, once you return from treatment,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have you remain sober.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8               The other case I was talking about, and you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know about it, I am sure, was one where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person did go to treatment, came back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overdosed again.  So it is a long road and I know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you know that.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     It is essentially going to be up to you,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I hope that what happened in November has been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the last lesson you needed to actually do what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you need to do.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     I will grant the application and release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on a recognizance, and I followed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the most part the conditions that were set out 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Exhibit "B" of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affidavit.  On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recognizance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there will be two surety.  Mr. Dean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will be the first surety and there will be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requirement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for $1,000 cash deposit by him.  Lori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Dashney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will be the second surety.  There will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a $1,000 amount pledged by her but without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 cash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deposit.  The other conditions are as follows,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and listen carefully to these,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:  You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31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to attend court as required.  You are to reside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at 4919 - 44th Street in Yellowknife.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You are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comply with a curfew every day from 8 p.m. until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7 a.m.  You are to come to the door of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residence or answer the telephone if the police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or bail supervision authorities come to check 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7          your curfew compliance.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You are not to possess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or consume any drugs except in accordance with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medical prescription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In order to enforce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term, I am going to include the three things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are listed in the exhibit to your affidavit. 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will not read it all out here, Madam Clerk, but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you can refer to the exhibit.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COURT CLERK:           Certainly,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THE COURT:             Essentially, you are agreeing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that you are to provide samples of your blood 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urine, if needed, and you are waiving a lot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your confidentiality rights with respect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medical matters, and you are saying that you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understand that checks can be done at random.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     I am going to require you to report -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is cumbersome, but I feel it is important for all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the reasons I have been talking about - Mondays,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Wednesdays, Fridays, and Sundays in person. 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proposed conditions refer to "bail supervision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authorities".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Often reporting conditions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worded as "requirements to report to the RCMP".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32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     Mr. Davison, has the situation changed or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that intended to mean the RCMP?  The reporting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conditions, it is worded "to bail supervision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authorities".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am more familiar with "report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the RCMP", but we do not deal with that many bail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6          matters in this court.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MR. DAVISON:           I had put it that way because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there is a bail supervisor -- effectively,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they're probation officers that do the bail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supervision duties as well.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However, I'm going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to guess that there is a duty probation office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who's on call on weekends or holidays.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But there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wouldn't be anybody in the office.  So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THE COURT:             I think we will make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reporting requirement to the RCMP.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MR. DAVISON:           Thank you.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THE COURT:             To the RCMP detachment because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we know that they are always there.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The next condition is that if you obtain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employment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you are to provide the full details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of that employment to the RCMP in Yellowknife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to the bail supervision authorities, including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who your employer is, where you are working,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what your schedule is going to be.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     I did not ask this at the hearing,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, but it was contemplated that there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be a no-contact order.  Are there specific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33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individuals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you would like listed?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MR. PRAUGHT:           Yes,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Ms. Courtney Janes.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THE COURT:             Yes.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MR. PRAUGHT:           There are other witnesses,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potential witnesses, on the file we'd ask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include as well.  That would be Dwight Carpenter,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Samantha Janes, Barb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Mezaros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  Just if I may have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9          a moment?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THE COURT:             Yes.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MR. DAVISON:           If I can help out.  I did see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a Lance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Kristensen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named in the file, and I think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he's also somebody that is associated with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Section 145 charges.  I would submit that's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name that should be on the list, too, if my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friend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wasn't going to propose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MR. PRAUGHT:           I thank my friend for that,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yes.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And the Alberta recognizance will still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19          in place.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THE COURT:             Yes, and I know that file 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21          not before me.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So maybe when we are done here,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just going to ask that you make sure the clerk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has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the correct spelling of those names.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     You recognize those names,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THE ACCUSED:           Yeah.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THE COURT:             All right.  So you are to have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no contact with any of them, directly 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34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indirectly.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     The next condition is that upon your release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you will take immediate steps to complete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application process to be admitted to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Edgewood treatment program.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     The next condition -- here again, Madam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Clerk, I am using essentially what was paragraph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 xml:space="preserve">8          10 of the exhibit to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Oake's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affidavit.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THE COURT CLERK:       Certainly,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THE COURT:             It is a series of conditions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that will apply if you are accepted into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treatment program.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idea there is that you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will have to make sure the RCMP and the bail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supervision authorities here know when you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going and when you come back so that they know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where you are.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Your lawyer prepared this, so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think you are familiar with it, but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    conditions include:  to provide your bail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supervisor with full details and provide your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written consent to allow the persons assisting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you in accessing the treatment program to provide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ongoing details about your program and your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progress; provide the Yellowknife RCMP with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details of your travel itinerary to and from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treatment program, including when you will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travelling, the route, and your expected arrival.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You are to report in person to the local police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35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department or the closest RCMP detachment upon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your arrival at the treatment program in question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and provide them with a copy of your release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documents.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     Once you return to Yellowknife,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reporting conditions that I have already talked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about will resume.  You are to travel as directly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as possible both to and from the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program in the company of your surety, Lori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Dashney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  This is not in what Mr. Davison had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listed, but I think it is crucial that someone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with you.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For the travel, I mean.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     There is another paragraph that refers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the requirement if you have to overnight on your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way to the treatment program:  to advise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Yellowknife RCMP of the details of where you are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staying and to continue to obey all the terms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your release.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     The last subparagraph confirms, and I want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this to be very clear to you, that all the other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conditions, including the monitoring conditions,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continue to apply whether you are in Yellowknife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23          or at the treatment program.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only conditions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that will not apply will be the residency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requirement, obviously, because you will not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26          at home,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and the reporting to the RCMP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Yellowknife requirement because you cannot do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36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that if you are not here.  But whoever the police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    force is in the location you will be will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authorized to monitor your compliance with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other conditions exactly the same way as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police here are.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     The next condition -- you understand?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THE ACCUSED:           Yeah.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THE COURT:             The next condition is you will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remain in regular contact with your counsel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you will keep yourself informed of all court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    appearance dates scheduled for your case.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     I forgot to ask this at the time of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hearing, but do you have a passport?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THE ACCUSED:           I think it's expired.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THE COURT:             All right.  Well, if -- I 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going to ask you to surrender your passport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the RCMP even if it is expired.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THE ACCUSED:           Okay.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THE COURT:             I doubt these days you would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get very far with an expired passport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THE ACCUSED:           Yeah.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THE COURT:             -- but surrender it.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     I am also -- this is not going to come up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for some time, but I am going to include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condition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that you are to surrender yourself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the custody of the North Slave Correctional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Centre, I think would be the logical place, no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later than 72 hours before the date scheduled for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the start of your trial.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The proceedings in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Territorial Court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are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another matter.  I am just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4          talking about trial here.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When we get to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point of the trial in this court (we do not know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when that will be but at some point you will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know), 72 hours before that, at the latest, you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have to surrender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yourself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in custody.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THE ACCUSED:           Yeah.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THE COURT:             Do you understand all that?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THE ACCUSED:           Yeah.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THE COURT:             Is there anything that I have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overlooked,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MR. PRAUGHT:           Your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, I think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a weapons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--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firearm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condition is mandatory pursuant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515(4.1) given that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is charged with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Section 5 and Section 6 CDSA offence.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THE COURT:             Do you agree, Mr. Davison?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MR. DAVISON:           I think I do.  If I can just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check?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THE COURT:             Yes, yes.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MR. DAVISON:           I hadn't thought about this,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but I think my friend is right.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     Yes, I do agree.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THE COURT:             So that mandatory condition.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And the reference, Madam Clerk, do you have it?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COURT CLERK:           Section 515, Your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38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MR. PRAUGHT:           Sub (4.1)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sub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(c).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THE COURT:             (4.1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)(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c).  Section 515 is a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long section.  Anything else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that I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might have overlooked?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MR. PRAUGHT:           No.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THE COURT:             Anything not clear,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Mr. Davison?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MR. DAVISON:           No.  But if I might check one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point with his mother?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THE COURT:             Yes.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MR. DAVISON:           I was just checking about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12          passport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.  Mr.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Oake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 xml:space="preserve"> thinks it was at 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13          mother's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.  His mother thinks it may have been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disposed of given it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was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expired.  I wonder if we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    could simply say surrender it by 4:30 tomorrow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16          afternoon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THE COURT:             If it, if it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MR. DAVISON:           Or confirm that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THE COURT:             Or confirm that there isn't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one.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MR. DAVISON:           Yes.  That they can't find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22          one, yes.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THE COURT:             All right.  So one 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24          other.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Surrender or confirm that there isn't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one.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MR. DAVISON:           And I am just thinking here.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Often that clause comes with an obligation or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39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1          prohibition against applying for any further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          passport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or further travel documents if that's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concern to the Court.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THE COURT:             Actually, now that you say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5          that, I will include a condition that aside from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the requirements of treatment, he is not to leave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7          the Northwest Territories.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And also I think it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is a good idea as a subset of the passport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condition that he is not to apply for a passport.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That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is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clear enough, I think.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MR. DAVISON:           Now, in terms of not leaving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the Northwest Territories, of course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13          treatment program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is in British Columbia.  So --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THE COURT:             Yes, I said except for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15          purposes of attending treatment.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MR. DAVISON:           Oh, I see.  Okay.  I'm sorry,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I didn't hear that.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      THE COURT:             Now, I think I made reference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specifically to Edgewood in some of these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conditions.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That is the treatment program that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is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being applied for, correct?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MR. DAVISON:           It is.  Now, I don't know if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--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for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example, if they say they're full, I don't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know if the authorities here will have another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25          alternative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offer.  But that is the program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that we had in mind and referred to in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27          affidavit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, that we've had in contemplation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40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throughout.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THE COURT:             Well, I think that what I will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    say is if that does not work out for some reason,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then presumably a written application for consent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5          amendment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 include whatever other treatment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6          program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could be submitted.  I am deliberately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    not leaving it very vague because if it was going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    to be somewhere else, I would want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arrangements to have been made, confirmed, and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10          that the Crown have an opportunity to make sure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11          that it is a known program.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And I hesitate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    say legitimate, but there are all sorts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    programs that could justify leaving the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    territories and that is not my intention.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MR. DAVISON:           No, I understand that.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THE COURT:             Now, the other thing,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          logistically -- I don't know.  There is an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18          appearance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tomorrow in Territorial Court and on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          the endorsement its says "removal order by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20          video".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 I do not know how long it will take to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          perfect this recognizance.  The clerk has some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          work to do and I will have to review it and then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there is the issue of the money deposit.  So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          there is nothing I can do about the Territorial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          Court appearance other than to say, Madam Clerk,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          that the original Territorial Court file should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          be returned to them as soon as possible because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41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br w:type="page"/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          they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will need it tomorrow morning at 9:30.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2      COURT CLERK:           Yes,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3      THE COURT:             And for the rest, if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4          everything happens and you happen to be out of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5          custody by tomorrow morning by 9:30, then you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6          have to be next door.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7      THE ACCUSED:           Okay.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8      THE COURT:             I am not sure how long this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9          would take, but it is already 2:30 and it may be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10          some time.</w:t>
      </w:r>
      <w:proofErr w:type="gramEnd"/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11      MR. DAVISON:           Understandable, yes.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12      THE COURT:             Anything else?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13      MR. PRAUGHT:           No,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14      THE COURT:             Thank you, counsel.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15      MR. DAVISON:           Thank you, Your </w:t>
      </w:r>
      <w:proofErr w:type="spellStart"/>
      <w:r w:rsidRPr="00802891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02891">
        <w:rPr>
          <w:rFonts w:ascii="Courier New" w:hAnsi="Courier New" w:cs="Courier New"/>
          <w:sz w:val="20"/>
          <w:szCs w:val="20"/>
        </w:rPr>
        <w:t>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16               .................................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18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19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20                        Certified Pursuant to Rule 723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of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21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22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23                        Jane Romanowich, </w:t>
      </w:r>
      <w:proofErr w:type="gramStart"/>
      <w:r w:rsidRPr="00802891">
        <w:rPr>
          <w:rFonts w:ascii="Courier New" w:hAnsi="Courier New" w:cs="Courier New"/>
          <w:sz w:val="20"/>
          <w:szCs w:val="20"/>
        </w:rPr>
        <w:t>CSR(</w:t>
      </w:r>
      <w:proofErr w:type="gramEnd"/>
      <w:r w:rsidRPr="00802891">
        <w:rPr>
          <w:rFonts w:ascii="Courier New" w:hAnsi="Courier New" w:cs="Courier New"/>
          <w:sz w:val="20"/>
          <w:szCs w:val="20"/>
        </w:rPr>
        <w:t>A)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Court Reporter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24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25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26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27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B01404" w:rsidRPr="00802891" w:rsidRDefault="00B01404" w:rsidP="00B01404">
      <w:pPr>
        <w:pStyle w:val="PlainText"/>
        <w:rPr>
          <w:rFonts w:ascii="Courier New" w:hAnsi="Courier New" w:cs="Courier New"/>
          <w:sz w:val="20"/>
          <w:szCs w:val="20"/>
        </w:rPr>
      </w:pPr>
      <w:r w:rsidRPr="00802891">
        <w:rPr>
          <w:rFonts w:ascii="Courier New" w:hAnsi="Courier New" w:cs="Courier New"/>
          <w:sz w:val="20"/>
          <w:szCs w:val="20"/>
        </w:rPr>
        <w:t xml:space="preserve">                                        42</w:t>
      </w:r>
    </w:p>
    <w:p w:rsidR="001C2ADA" w:rsidRDefault="001C2ADA">
      <w:pPr>
        <w:rPr>
          <w:rFonts w:ascii="Courier New" w:eastAsia="Courier New" w:hAnsi="Courier New" w:cs="Courier New"/>
          <w:i/>
          <w:sz w:val="20"/>
          <w:szCs w:val="20"/>
        </w:rPr>
      </w:pPr>
      <w:bookmarkStart w:id="0" w:name="_GoBack"/>
      <w:bookmarkEnd w:id="0"/>
    </w:p>
    <w:sectPr w:rsidR="001C2ADA">
      <w:pgSz w:w="12240" w:h="15840"/>
      <w:pgMar w:top="0" w:right="10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2ADA"/>
    <w:rsid w:val="001C2ADA"/>
    <w:rsid w:val="00B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56" w:hanging="14"/>
      <w:outlineLvl w:val="0"/>
    </w:pPr>
    <w:rPr>
      <w:rFonts w:ascii="Arial" w:eastAsia="Arial" w:hAnsi="Arial"/>
      <w:sz w:val="59"/>
      <w:szCs w:val="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8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0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1404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40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11819</Words>
  <Characters>67373</Characters>
  <Application>Microsoft Office Word</Application>
  <DocSecurity>0</DocSecurity>
  <Lines>561</Lines>
  <Paragraphs>158</Paragraphs>
  <ScaleCrop>false</ScaleCrop>
  <Company>GNWT</Company>
  <LinksUpToDate>false</LinksUpToDate>
  <CharactersWithSpaces>79034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2018-12-05T16:15:00Z</dcterms:created>
  <dcterms:modified xsi:type="dcterms:W3CDTF">2018-12-05T23:22:00Z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LastSaved">
    <vt:filetime>2018-12-05T00:00:00Z</vt:filetime>
  </property>
</Properties>
</file>