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C35F12" w:rsidRDefault="00EC6AB5" w:rsidP="00C35F12">
      <w:pPr>
        <w:spacing w:after="0" w:line="240" w:lineRule="auto"/>
        <w:rPr>
          <w:rFonts w:ascii="Times New Roman" w:hAnsi="Times New Roman" w:cs="Times New Roman"/>
          <w:sz w:val="24"/>
          <w:szCs w:val="24"/>
        </w:rPr>
      </w:pPr>
      <w:r w:rsidRPr="00C35F12">
        <w:rPr>
          <w:rFonts w:ascii="Times New Roman" w:hAnsi="Times New Roman" w:cs="Times New Roman"/>
          <w:i/>
          <w:sz w:val="24"/>
          <w:szCs w:val="24"/>
        </w:rPr>
        <w:t>L (P)</w:t>
      </w:r>
      <w:r w:rsidR="00EC333C" w:rsidRPr="00C35F12">
        <w:rPr>
          <w:rFonts w:ascii="Times New Roman" w:hAnsi="Times New Roman" w:cs="Times New Roman"/>
          <w:i/>
          <w:sz w:val="24"/>
          <w:szCs w:val="24"/>
        </w:rPr>
        <w:t xml:space="preserve"> v </w:t>
      </w:r>
      <w:r w:rsidRPr="00C35F12">
        <w:rPr>
          <w:rFonts w:ascii="Times New Roman" w:hAnsi="Times New Roman" w:cs="Times New Roman"/>
          <w:i/>
          <w:sz w:val="24"/>
          <w:szCs w:val="24"/>
        </w:rPr>
        <w:t>L (A)</w:t>
      </w:r>
      <w:r w:rsidR="00EC333C" w:rsidRPr="00C35F12">
        <w:rPr>
          <w:rFonts w:ascii="Times New Roman" w:hAnsi="Times New Roman" w:cs="Times New Roman"/>
          <w:i/>
          <w:sz w:val="24"/>
          <w:szCs w:val="24"/>
        </w:rPr>
        <w:t xml:space="preserve">, </w:t>
      </w:r>
      <w:r w:rsidR="003C2C86" w:rsidRPr="00C35F12">
        <w:rPr>
          <w:rFonts w:ascii="Times New Roman" w:hAnsi="Times New Roman" w:cs="Times New Roman"/>
          <w:sz w:val="24"/>
          <w:szCs w:val="24"/>
        </w:rPr>
        <w:t>201</w:t>
      </w:r>
      <w:r w:rsidR="001D76FC" w:rsidRPr="00C35F12">
        <w:rPr>
          <w:rFonts w:ascii="Times New Roman" w:hAnsi="Times New Roman" w:cs="Times New Roman"/>
          <w:sz w:val="24"/>
          <w:szCs w:val="24"/>
        </w:rPr>
        <w:t>8</w:t>
      </w:r>
      <w:r w:rsidR="00E23354" w:rsidRPr="00C35F12">
        <w:rPr>
          <w:rFonts w:ascii="Times New Roman" w:hAnsi="Times New Roman" w:cs="Times New Roman"/>
          <w:sz w:val="24"/>
          <w:szCs w:val="24"/>
        </w:rPr>
        <w:t xml:space="preserve"> NWTSC </w:t>
      </w:r>
      <w:r w:rsidR="004D4A7B" w:rsidRPr="00C35F12">
        <w:rPr>
          <w:rFonts w:ascii="Times New Roman" w:hAnsi="Times New Roman" w:cs="Times New Roman"/>
          <w:sz w:val="24"/>
          <w:szCs w:val="24"/>
        </w:rPr>
        <w:t>23</w:t>
      </w:r>
    </w:p>
    <w:p w:rsidR="00B94F8E" w:rsidRPr="00C35F12" w:rsidRDefault="001922F6"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fldChar w:fldCharType="begin"/>
      </w:r>
      <w:r w:rsidR="00B94F8E"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r w:rsidR="00B94F8E" w:rsidRPr="00C35F12">
        <w:rPr>
          <w:rFonts w:ascii="Times New Roman" w:hAnsi="Times New Roman" w:cs="Times New Roman"/>
          <w:sz w:val="28"/>
          <w:szCs w:val="28"/>
        </w:rPr>
        <w:t xml:space="preserve">Date: </w:t>
      </w:r>
      <w:bookmarkStart w:id="0" w:name="1"/>
      <w:bookmarkEnd w:id="0"/>
      <w:r w:rsidR="00B94F8E" w:rsidRPr="00C35F12">
        <w:rPr>
          <w:rFonts w:ascii="Times New Roman" w:hAnsi="Times New Roman" w:cs="Times New Roman"/>
          <w:sz w:val="28"/>
          <w:szCs w:val="28"/>
        </w:rPr>
        <w:t xml:space="preserve"> 20</w:t>
      </w:r>
      <w:r w:rsidR="00EA15D9" w:rsidRPr="00C35F12">
        <w:rPr>
          <w:rFonts w:ascii="Times New Roman" w:hAnsi="Times New Roman" w:cs="Times New Roman"/>
          <w:sz w:val="28"/>
          <w:szCs w:val="28"/>
        </w:rPr>
        <w:t>1</w:t>
      </w:r>
      <w:r w:rsidR="001D76FC" w:rsidRPr="00C35F12">
        <w:rPr>
          <w:rFonts w:ascii="Times New Roman" w:hAnsi="Times New Roman" w:cs="Times New Roman"/>
          <w:sz w:val="28"/>
          <w:szCs w:val="28"/>
        </w:rPr>
        <w:t>8</w:t>
      </w:r>
      <w:r w:rsidR="00B94F8E" w:rsidRPr="00C35F12">
        <w:rPr>
          <w:rFonts w:ascii="Times New Roman" w:hAnsi="Times New Roman" w:cs="Times New Roman"/>
          <w:sz w:val="28"/>
          <w:szCs w:val="28"/>
        </w:rPr>
        <w:t xml:space="preserve"> </w:t>
      </w:r>
      <w:r w:rsidR="001D76FC" w:rsidRPr="00C35F12">
        <w:rPr>
          <w:rFonts w:ascii="Times New Roman" w:hAnsi="Times New Roman" w:cs="Times New Roman"/>
          <w:sz w:val="28"/>
          <w:szCs w:val="28"/>
        </w:rPr>
        <w:t>0</w:t>
      </w:r>
      <w:r w:rsidR="004D4A7B" w:rsidRPr="00C35F12">
        <w:rPr>
          <w:rFonts w:ascii="Times New Roman" w:hAnsi="Times New Roman" w:cs="Times New Roman"/>
          <w:sz w:val="28"/>
          <w:szCs w:val="28"/>
        </w:rPr>
        <w:t>4 03</w:t>
      </w:r>
      <w:r w:rsidR="00C72AB7" w:rsidRPr="00C35F12">
        <w:rPr>
          <w:rFonts w:ascii="Times New Roman" w:hAnsi="Times New Roman" w:cs="Times New Roman"/>
          <w:sz w:val="28"/>
          <w:szCs w:val="28"/>
        </w:rPr>
        <w:t xml:space="preserve"> </w:t>
      </w:r>
    </w:p>
    <w:p w:rsidR="00481EE6" w:rsidRPr="00C35F12" w:rsidRDefault="001922F6"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fldChar w:fldCharType="begin"/>
      </w:r>
      <w:r w:rsidR="00B94F8E"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r w:rsidR="00B94F8E" w:rsidRPr="00C35F12">
        <w:rPr>
          <w:rFonts w:ascii="Times New Roman" w:hAnsi="Times New Roman" w:cs="Times New Roman"/>
          <w:sz w:val="28"/>
          <w:szCs w:val="28"/>
        </w:rPr>
        <w:t xml:space="preserve">Docket: </w:t>
      </w:r>
      <w:bookmarkStart w:id="1" w:name="2"/>
      <w:bookmarkEnd w:id="1"/>
      <w:r w:rsidR="00B94F8E" w:rsidRPr="00C35F12">
        <w:rPr>
          <w:rFonts w:ascii="Times New Roman" w:hAnsi="Times New Roman" w:cs="Times New Roman"/>
          <w:sz w:val="28"/>
          <w:szCs w:val="28"/>
        </w:rPr>
        <w:t xml:space="preserve"> </w:t>
      </w:r>
      <w:r w:rsidR="00194D52" w:rsidRPr="00C35F12">
        <w:rPr>
          <w:rFonts w:ascii="Times New Roman" w:hAnsi="Times New Roman" w:cs="Times New Roman"/>
          <w:sz w:val="28"/>
          <w:szCs w:val="28"/>
        </w:rPr>
        <w:t>S-1-</w:t>
      </w:r>
      <w:r w:rsidR="00EC6AB5" w:rsidRPr="00C35F12">
        <w:rPr>
          <w:rFonts w:ascii="Times New Roman" w:hAnsi="Times New Roman" w:cs="Times New Roman"/>
          <w:sz w:val="28"/>
          <w:szCs w:val="28"/>
        </w:rPr>
        <w:t>FM</w:t>
      </w:r>
      <w:r w:rsidR="00DA34E5" w:rsidRPr="00C35F12">
        <w:rPr>
          <w:rFonts w:ascii="Times New Roman" w:hAnsi="Times New Roman" w:cs="Times New Roman"/>
          <w:sz w:val="28"/>
          <w:szCs w:val="28"/>
        </w:rPr>
        <w:t>-</w:t>
      </w:r>
      <w:r w:rsidR="001D76FC" w:rsidRPr="00C35F12">
        <w:rPr>
          <w:rFonts w:ascii="Times New Roman" w:hAnsi="Times New Roman" w:cs="Times New Roman"/>
          <w:sz w:val="28"/>
          <w:szCs w:val="28"/>
        </w:rPr>
        <w:t>2011-000088</w:t>
      </w:r>
    </w:p>
    <w:p w:rsidR="00194D52" w:rsidRPr="00C35F12" w:rsidRDefault="00194D52" w:rsidP="00C35F12">
      <w:pPr>
        <w:spacing w:after="0" w:line="240" w:lineRule="auto"/>
        <w:jc w:val="right"/>
        <w:rPr>
          <w:rFonts w:ascii="Times New Roman" w:hAnsi="Times New Roman" w:cs="Times New Roman"/>
          <w:sz w:val="28"/>
          <w:szCs w:val="28"/>
        </w:rPr>
      </w:pPr>
    </w:p>
    <w:p w:rsidR="00896674" w:rsidRDefault="00896674" w:rsidP="00C35F12">
      <w:pPr>
        <w:spacing w:after="0" w:line="240" w:lineRule="auto"/>
        <w:jc w:val="center"/>
        <w:rPr>
          <w:rFonts w:ascii="Times New Roman" w:hAnsi="Times New Roman" w:cs="Times New Roman"/>
          <w:b/>
          <w:sz w:val="28"/>
          <w:szCs w:val="28"/>
        </w:rPr>
      </w:pPr>
      <w:r w:rsidRPr="00C35F12">
        <w:rPr>
          <w:rFonts w:ascii="Times New Roman" w:hAnsi="Times New Roman" w:cs="Times New Roman"/>
          <w:b/>
          <w:sz w:val="28"/>
          <w:szCs w:val="28"/>
        </w:rPr>
        <w:t>IN THE SUPREME COURT OF THE NORTHWEST TERRITORIES</w:t>
      </w:r>
    </w:p>
    <w:p w:rsidR="00C35F12" w:rsidRPr="00C35F12" w:rsidRDefault="00C35F12" w:rsidP="00C35F12">
      <w:pPr>
        <w:spacing w:after="0" w:line="240" w:lineRule="auto"/>
        <w:jc w:val="center"/>
        <w:rPr>
          <w:rFonts w:ascii="Times New Roman" w:hAnsi="Times New Roman" w:cs="Times New Roman"/>
          <w:b/>
          <w:sz w:val="28"/>
          <w:szCs w:val="28"/>
        </w:rPr>
      </w:pPr>
    </w:p>
    <w:p w:rsidR="00DA34E5" w:rsidRDefault="00DA34E5" w:rsidP="00C35F12">
      <w:pPr>
        <w:spacing w:after="0" w:line="240" w:lineRule="auto"/>
        <w:rPr>
          <w:rFonts w:ascii="Times New Roman" w:hAnsi="Times New Roman" w:cs="Times New Roman"/>
          <w:sz w:val="28"/>
          <w:szCs w:val="28"/>
        </w:rPr>
      </w:pPr>
      <w:r w:rsidRPr="00C35F12">
        <w:rPr>
          <w:rFonts w:ascii="Times New Roman" w:hAnsi="Times New Roman" w:cs="Times New Roman"/>
          <w:sz w:val="28"/>
          <w:szCs w:val="28"/>
        </w:rPr>
        <w:t>BETWEEN:</w:t>
      </w:r>
    </w:p>
    <w:p w:rsidR="000B4961" w:rsidRPr="00C35F12" w:rsidRDefault="000B4961" w:rsidP="00C35F12">
      <w:pPr>
        <w:spacing w:after="0" w:line="240" w:lineRule="auto"/>
        <w:rPr>
          <w:rFonts w:ascii="Times New Roman" w:hAnsi="Times New Roman" w:cs="Times New Roman"/>
          <w:sz w:val="28"/>
          <w:szCs w:val="28"/>
        </w:rPr>
      </w:pPr>
    </w:p>
    <w:p w:rsidR="00EC6AB5" w:rsidRDefault="00EC6AB5" w:rsidP="00C35F12">
      <w:pPr>
        <w:spacing w:after="0" w:line="240" w:lineRule="auto"/>
        <w:jc w:val="center"/>
        <w:rPr>
          <w:rFonts w:ascii="Times New Roman" w:hAnsi="Times New Roman" w:cs="Times New Roman"/>
          <w:sz w:val="28"/>
          <w:szCs w:val="28"/>
        </w:rPr>
      </w:pPr>
      <w:r w:rsidRPr="00C35F12">
        <w:rPr>
          <w:rFonts w:ascii="Times New Roman" w:hAnsi="Times New Roman" w:cs="Times New Roman"/>
          <w:sz w:val="28"/>
          <w:szCs w:val="28"/>
        </w:rPr>
        <w:t>L</w:t>
      </w:r>
      <w:r w:rsidR="00B004DB" w:rsidRPr="00C35F12">
        <w:rPr>
          <w:rFonts w:ascii="Times New Roman" w:hAnsi="Times New Roman" w:cs="Times New Roman"/>
          <w:sz w:val="28"/>
          <w:szCs w:val="28"/>
        </w:rPr>
        <w:t>.</w:t>
      </w:r>
      <w:r w:rsidRPr="00C35F12">
        <w:rPr>
          <w:rFonts w:ascii="Times New Roman" w:hAnsi="Times New Roman" w:cs="Times New Roman"/>
          <w:sz w:val="28"/>
          <w:szCs w:val="28"/>
        </w:rPr>
        <w:t xml:space="preserve"> (P</w:t>
      </w:r>
      <w:r w:rsidR="00B004DB" w:rsidRPr="00C35F12">
        <w:rPr>
          <w:rFonts w:ascii="Times New Roman" w:hAnsi="Times New Roman" w:cs="Times New Roman"/>
          <w:sz w:val="28"/>
          <w:szCs w:val="28"/>
        </w:rPr>
        <w:t>.</w:t>
      </w:r>
      <w:r w:rsidRPr="00C35F12">
        <w:rPr>
          <w:rFonts w:ascii="Times New Roman" w:hAnsi="Times New Roman" w:cs="Times New Roman"/>
          <w:sz w:val="28"/>
          <w:szCs w:val="28"/>
        </w:rPr>
        <w:t>)</w:t>
      </w:r>
    </w:p>
    <w:p w:rsidR="000B4961" w:rsidRPr="00C35F12" w:rsidRDefault="000B4961" w:rsidP="00C35F12">
      <w:pPr>
        <w:spacing w:after="0" w:line="240" w:lineRule="auto"/>
        <w:jc w:val="center"/>
        <w:rPr>
          <w:rFonts w:ascii="Times New Roman" w:hAnsi="Times New Roman" w:cs="Times New Roman"/>
          <w:sz w:val="28"/>
          <w:szCs w:val="28"/>
        </w:rPr>
      </w:pPr>
    </w:p>
    <w:p w:rsidR="00DA34E5" w:rsidRDefault="00B004DB"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t>Respondent</w:t>
      </w:r>
    </w:p>
    <w:p w:rsidR="000B4961" w:rsidRPr="00C35F12" w:rsidRDefault="000B4961" w:rsidP="00C35F12">
      <w:pPr>
        <w:spacing w:after="0" w:line="240" w:lineRule="auto"/>
        <w:jc w:val="right"/>
        <w:rPr>
          <w:rFonts w:ascii="Times New Roman" w:hAnsi="Times New Roman" w:cs="Times New Roman"/>
          <w:sz w:val="28"/>
          <w:szCs w:val="28"/>
        </w:rPr>
      </w:pPr>
    </w:p>
    <w:p w:rsidR="00DA34E5" w:rsidRPr="00C35F12" w:rsidRDefault="00DA34E5" w:rsidP="00C35F12">
      <w:pPr>
        <w:spacing w:after="0" w:line="240" w:lineRule="auto"/>
        <w:jc w:val="center"/>
        <w:rPr>
          <w:rFonts w:ascii="Times New Roman" w:hAnsi="Times New Roman" w:cs="Times New Roman"/>
          <w:sz w:val="28"/>
          <w:szCs w:val="28"/>
        </w:rPr>
      </w:pPr>
      <w:r w:rsidRPr="00C35F12">
        <w:rPr>
          <w:rFonts w:ascii="Times New Roman" w:hAnsi="Times New Roman" w:cs="Times New Roman"/>
          <w:sz w:val="28"/>
          <w:szCs w:val="28"/>
        </w:rPr>
        <w:t>-and-</w:t>
      </w:r>
    </w:p>
    <w:p w:rsidR="00EC6AB5" w:rsidRPr="00C35F12" w:rsidRDefault="00EC6AB5" w:rsidP="00C35F12">
      <w:pPr>
        <w:spacing w:after="0" w:line="240" w:lineRule="auto"/>
        <w:jc w:val="center"/>
        <w:rPr>
          <w:rFonts w:ascii="Times New Roman" w:hAnsi="Times New Roman" w:cs="Times New Roman"/>
          <w:sz w:val="28"/>
          <w:szCs w:val="28"/>
        </w:rPr>
      </w:pPr>
    </w:p>
    <w:p w:rsidR="00EC6AB5" w:rsidRDefault="00EC6AB5" w:rsidP="00C35F12">
      <w:pPr>
        <w:spacing w:after="0" w:line="240" w:lineRule="auto"/>
        <w:jc w:val="center"/>
        <w:rPr>
          <w:rFonts w:ascii="Times New Roman" w:hAnsi="Times New Roman" w:cs="Times New Roman"/>
          <w:sz w:val="28"/>
          <w:szCs w:val="28"/>
        </w:rPr>
      </w:pPr>
      <w:r w:rsidRPr="00C35F12">
        <w:rPr>
          <w:rFonts w:ascii="Times New Roman" w:hAnsi="Times New Roman" w:cs="Times New Roman"/>
          <w:sz w:val="28"/>
          <w:szCs w:val="28"/>
        </w:rPr>
        <w:t>L</w:t>
      </w:r>
      <w:r w:rsidR="00B004DB" w:rsidRPr="00C35F12">
        <w:rPr>
          <w:rFonts w:ascii="Times New Roman" w:hAnsi="Times New Roman" w:cs="Times New Roman"/>
          <w:sz w:val="28"/>
          <w:szCs w:val="28"/>
        </w:rPr>
        <w:t>.</w:t>
      </w:r>
      <w:r w:rsidRPr="00C35F12">
        <w:rPr>
          <w:rFonts w:ascii="Times New Roman" w:hAnsi="Times New Roman" w:cs="Times New Roman"/>
          <w:sz w:val="28"/>
          <w:szCs w:val="28"/>
        </w:rPr>
        <w:t xml:space="preserve"> (A</w:t>
      </w:r>
      <w:r w:rsidR="00B004DB" w:rsidRPr="00C35F12">
        <w:rPr>
          <w:rFonts w:ascii="Times New Roman" w:hAnsi="Times New Roman" w:cs="Times New Roman"/>
          <w:sz w:val="28"/>
          <w:szCs w:val="28"/>
        </w:rPr>
        <w:t>.</w:t>
      </w:r>
      <w:r w:rsidRPr="00C35F12">
        <w:rPr>
          <w:rFonts w:ascii="Times New Roman" w:hAnsi="Times New Roman" w:cs="Times New Roman"/>
          <w:sz w:val="28"/>
          <w:szCs w:val="28"/>
        </w:rPr>
        <w:t>)</w:t>
      </w:r>
    </w:p>
    <w:p w:rsidR="000B4961" w:rsidRPr="00C35F12" w:rsidRDefault="000B4961" w:rsidP="00C35F12">
      <w:pPr>
        <w:spacing w:after="0" w:line="240" w:lineRule="auto"/>
        <w:jc w:val="center"/>
        <w:rPr>
          <w:rFonts w:ascii="Times New Roman" w:hAnsi="Times New Roman" w:cs="Times New Roman"/>
          <w:sz w:val="28"/>
          <w:szCs w:val="28"/>
        </w:rPr>
      </w:pPr>
    </w:p>
    <w:p w:rsidR="00DA34E5" w:rsidRPr="00C35F12" w:rsidRDefault="00B004DB"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t>Applicant</w:t>
      </w:r>
    </w:p>
    <w:p w:rsidR="00EC333C" w:rsidRDefault="00EC333C" w:rsidP="00C35F12">
      <w:pPr>
        <w:spacing w:after="0" w:line="240" w:lineRule="auto"/>
        <w:jc w:val="center"/>
        <w:rPr>
          <w:rFonts w:ascii="Times New Roman" w:hAnsi="Times New Roman" w:cs="Times New Roman"/>
          <w:b/>
          <w:sz w:val="28"/>
          <w:szCs w:val="28"/>
        </w:rPr>
      </w:pPr>
    </w:p>
    <w:p w:rsidR="000B4961" w:rsidRPr="00C35F12" w:rsidRDefault="000B4961" w:rsidP="00C35F12">
      <w:pPr>
        <w:spacing w:after="0" w:line="240" w:lineRule="auto"/>
        <w:jc w:val="center"/>
        <w:rPr>
          <w:rFonts w:ascii="Times New Roman" w:hAnsi="Times New Roman" w:cs="Times New Roman"/>
          <w:b/>
          <w:sz w:val="28"/>
          <w:szCs w:val="28"/>
        </w:rPr>
      </w:pPr>
    </w:p>
    <w:p w:rsidR="009379F4" w:rsidRPr="00C35F12" w:rsidRDefault="00DA34E5" w:rsidP="00C35F12">
      <w:pPr>
        <w:spacing w:after="0" w:line="240" w:lineRule="auto"/>
        <w:jc w:val="center"/>
        <w:rPr>
          <w:rFonts w:ascii="Times New Roman" w:hAnsi="Times New Roman" w:cs="Times New Roman"/>
          <w:b/>
          <w:sz w:val="28"/>
          <w:szCs w:val="28"/>
        </w:rPr>
      </w:pPr>
      <w:r w:rsidRPr="00C35F12">
        <w:rPr>
          <w:rFonts w:ascii="Times New Roman" w:hAnsi="Times New Roman" w:cs="Times New Roman"/>
          <w:b/>
          <w:sz w:val="28"/>
          <w:szCs w:val="28"/>
        </w:rPr>
        <w:t>MEMORANDUM OF JUDGMENT</w:t>
      </w:r>
    </w:p>
    <w:p w:rsidR="002535AF" w:rsidRPr="00C35F12" w:rsidRDefault="002535AF" w:rsidP="00C35F12">
      <w:pPr>
        <w:pStyle w:val="Paragraphedeliste"/>
        <w:spacing w:after="0" w:line="240" w:lineRule="auto"/>
        <w:ind w:left="0"/>
        <w:jc w:val="both"/>
        <w:rPr>
          <w:rFonts w:ascii="Times New Roman" w:hAnsi="Times New Roman" w:cs="Times New Roman"/>
          <w:sz w:val="28"/>
          <w:szCs w:val="28"/>
        </w:rPr>
      </w:pPr>
    </w:p>
    <w:p w:rsidR="00CE13D1" w:rsidRPr="00C35F12" w:rsidRDefault="00CE13D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This is an applicati</w:t>
      </w:r>
      <w:r w:rsidR="001D76FC" w:rsidRPr="00C35F12">
        <w:rPr>
          <w:rFonts w:ascii="Times New Roman" w:hAnsi="Times New Roman" w:cs="Times New Roman"/>
          <w:sz w:val="28"/>
          <w:szCs w:val="28"/>
        </w:rPr>
        <w:t>on to vary custody and access.</w:t>
      </w:r>
      <w:r w:rsidR="004D4A7B" w:rsidRPr="00C35F12">
        <w:rPr>
          <w:rFonts w:ascii="Times New Roman" w:hAnsi="Times New Roman" w:cs="Times New Roman"/>
          <w:sz w:val="28"/>
          <w:szCs w:val="28"/>
        </w:rPr>
        <w:t xml:space="preserve"> </w:t>
      </w:r>
      <w:r w:rsidR="001D76FC" w:rsidRPr="00C35F12">
        <w:rPr>
          <w:rFonts w:ascii="Times New Roman" w:hAnsi="Times New Roman" w:cs="Times New Roman"/>
          <w:sz w:val="28"/>
          <w:szCs w:val="28"/>
        </w:rPr>
        <w:t xml:space="preserve"> For simplicity, I will refer to the Applicant as the Father and the Respondent as the Mother.  </w:t>
      </w:r>
    </w:p>
    <w:p w:rsidR="00CE13D1" w:rsidRDefault="00CE13D1" w:rsidP="00C35F12">
      <w:pPr>
        <w:pStyle w:val="Paragraphedeliste"/>
        <w:spacing w:after="0" w:line="240" w:lineRule="auto"/>
        <w:ind w:left="0"/>
        <w:jc w:val="both"/>
        <w:rPr>
          <w:rFonts w:ascii="Times New Roman" w:hAnsi="Times New Roman" w:cs="Times New Roman"/>
          <w:sz w:val="28"/>
          <w:szCs w:val="28"/>
        </w:rPr>
      </w:pPr>
    </w:p>
    <w:p w:rsidR="000958EC" w:rsidRPr="00C35F12" w:rsidRDefault="000958EC" w:rsidP="00C35F12">
      <w:pPr>
        <w:pStyle w:val="Paragraphedeliste"/>
        <w:spacing w:after="0" w:line="240" w:lineRule="auto"/>
        <w:ind w:left="0"/>
        <w:jc w:val="both"/>
        <w:rPr>
          <w:rFonts w:ascii="Times New Roman" w:hAnsi="Times New Roman" w:cs="Times New Roman"/>
          <w:sz w:val="28"/>
          <w:szCs w:val="28"/>
        </w:rPr>
      </w:pPr>
    </w:p>
    <w:p w:rsidR="005A7297" w:rsidRPr="00C35F12" w:rsidRDefault="00501795" w:rsidP="00C35F12">
      <w:pPr>
        <w:pStyle w:val="Paragraphedeliste"/>
        <w:spacing w:after="0" w:line="240" w:lineRule="auto"/>
        <w:ind w:left="0"/>
        <w:jc w:val="both"/>
        <w:rPr>
          <w:rFonts w:ascii="Times New Roman" w:hAnsi="Times New Roman" w:cs="Times New Roman"/>
          <w:sz w:val="28"/>
          <w:szCs w:val="28"/>
        </w:rPr>
      </w:pPr>
      <w:r w:rsidRPr="00C35F12">
        <w:rPr>
          <w:rFonts w:ascii="Times New Roman" w:hAnsi="Times New Roman" w:cs="Times New Roman"/>
          <w:b/>
          <w:sz w:val="28"/>
          <w:szCs w:val="28"/>
        </w:rPr>
        <w:t>FACTS</w:t>
      </w:r>
      <w:r w:rsidR="00EA595C" w:rsidRPr="00C35F12">
        <w:rPr>
          <w:rFonts w:ascii="Times New Roman" w:hAnsi="Times New Roman" w:cs="Times New Roman"/>
          <w:b/>
          <w:sz w:val="28"/>
          <w:szCs w:val="28"/>
        </w:rPr>
        <w:t xml:space="preserve"> AND BACKGROUND</w:t>
      </w:r>
    </w:p>
    <w:p w:rsidR="00CE13D1" w:rsidRPr="00C35F12" w:rsidRDefault="00CE13D1" w:rsidP="00C35F12">
      <w:pPr>
        <w:pStyle w:val="Paragraphedeliste"/>
        <w:spacing w:after="0" w:line="240" w:lineRule="auto"/>
        <w:ind w:left="0"/>
        <w:jc w:val="both"/>
        <w:rPr>
          <w:rFonts w:ascii="Times New Roman" w:hAnsi="Times New Roman" w:cs="Times New Roman"/>
          <w:b/>
          <w:sz w:val="28"/>
          <w:szCs w:val="28"/>
        </w:rPr>
      </w:pPr>
    </w:p>
    <w:p w:rsidR="002B1C3A" w:rsidRPr="00C35F12" w:rsidRDefault="002B1C3A"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Oral evidence </w:t>
      </w:r>
      <w:r w:rsidR="00BD6D0B" w:rsidRPr="00C35F12">
        <w:rPr>
          <w:rFonts w:ascii="Times New Roman" w:hAnsi="Times New Roman" w:cs="Times New Roman"/>
          <w:sz w:val="28"/>
          <w:szCs w:val="28"/>
        </w:rPr>
        <w:t>came from</w:t>
      </w:r>
      <w:r w:rsidRPr="00C35F12">
        <w:rPr>
          <w:rFonts w:ascii="Times New Roman" w:hAnsi="Times New Roman" w:cs="Times New Roman"/>
          <w:sz w:val="28"/>
          <w:szCs w:val="28"/>
        </w:rPr>
        <w:t xml:space="preserve"> </w:t>
      </w:r>
      <w:r w:rsidR="00633D0A" w:rsidRPr="00C35F12">
        <w:rPr>
          <w:rFonts w:ascii="Times New Roman" w:hAnsi="Times New Roman" w:cs="Times New Roman"/>
          <w:sz w:val="28"/>
          <w:szCs w:val="28"/>
        </w:rPr>
        <w:t xml:space="preserve">the parties themselves and from other witnesses on their behalf.  </w:t>
      </w:r>
      <w:r w:rsidRPr="00C35F12">
        <w:rPr>
          <w:rFonts w:ascii="Times New Roman" w:hAnsi="Times New Roman" w:cs="Times New Roman"/>
          <w:sz w:val="28"/>
          <w:szCs w:val="28"/>
        </w:rPr>
        <w:t>The Father called his cousin, J.L.</w:t>
      </w:r>
      <w:r w:rsidR="00BD6D0B" w:rsidRPr="00C35F12">
        <w:rPr>
          <w:rFonts w:ascii="Times New Roman" w:hAnsi="Times New Roman" w:cs="Times New Roman"/>
          <w:sz w:val="28"/>
          <w:szCs w:val="28"/>
        </w:rPr>
        <w:t>,</w:t>
      </w:r>
      <w:r w:rsidRPr="00C35F12">
        <w:rPr>
          <w:rFonts w:ascii="Times New Roman" w:hAnsi="Times New Roman" w:cs="Times New Roman"/>
          <w:sz w:val="28"/>
          <w:szCs w:val="28"/>
        </w:rPr>
        <w:t xml:space="preserve"> and a family friend, N.K.  The Mother called her mother, E.L.</w:t>
      </w:r>
      <w:r w:rsidR="00BD6D0B" w:rsidRPr="00C35F12">
        <w:rPr>
          <w:rFonts w:ascii="Times New Roman" w:hAnsi="Times New Roman" w:cs="Times New Roman"/>
          <w:sz w:val="28"/>
          <w:szCs w:val="28"/>
        </w:rPr>
        <w:t>,</w:t>
      </w:r>
      <w:r w:rsidRPr="00C35F12">
        <w:rPr>
          <w:rFonts w:ascii="Times New Roman" w:hAnsi="Times New Roman" w:cs="Times New Roman"/>
          <w:sz w:val="28"/>
          <w:szCs w:val="28"/>
        </w:rPr>
        <w:t xml:space="preserve"> and her grandmother, M.K. </w:t>
      </w:r>
    </w:p>
    <w:p w:rsidR="002B1C3A" w:rsidRPr="00C35F12" w:rsidRDefault="002B1C3A" w:rsidP="00C35F12">
      <w:pPr>
        <w:pStyle w:val="Paragraphedeliste"/>
        <w:spacing w:after="0" w:line="240" w:lineRule="auto"/>
        <w:ind w:left="0"/>
        <w:jc w:val="both"/>
        <w:rPr>
          <w:rFonts w:ascii="Times New Roman" w:hAnsi="Times New Roman" w:cs="Times New Roman"/>
          <w:sz w:val="28"/>
          <w:szCs w:val="28"/>
        </w:rPr>
      </w:pPr>
    </w:p>
    <w:p w:rsidR="002B1C3A" w:rsidRPr="00C35F12" w:rsidRDefault="00F07D4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parties have a daughter</w:t>
      </w:r>
      <w:r w:rsidR="008C0B90" w:rsidRPr="00C35F12">
        <w:rPr>
          <w:rFonts w:ascii="Times New Roman" w:hAnsi="Times New Roman" w:cs="Times New Roman"/>
          <w:sz w:val="28"/>
          <w:szCs w:val="28"/>
        </w:rPr>
        <w:t>, P.,</w:t>
      </w:r>
      <w:r w:rsidRPr="00C35F12">
        <w:rPr>
          <w:rFonts w:ascii="Times New Roman" w:hAnsi="Times New Roman" w:cs="Times New Roman"/>
          <w:sz w:val="28"/>
          <w:szCs w:val="28"/>
        </w:rPr>
        <w:t xml:space="preserve"> who is eight years old.</w:t>
      </w:r>
      <w:r w:rsidR="004D4A7B"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t>
      </w:r>
      <w:r w:rsidR="00BD6D0B" w:rsidRPr="00C35F12">
        <w:rPr>
          <w:rFonts w:ascii="Times New Roman" w:hAnsi="Times New Roman" w:cs="Times New Roman"/>
          <w:sz w:val="28"/>
          <w:szCs w:val="28"/>
        </w:rPr>
        <w:t>She</w:t>
      </w:r>
      <w:r w:rsidR="002B1C3A" w:rsidRPr="00C35F12">
        <w:rPr>
          <w:rFonts w:ascii="Times New Roman" w:hAnsi="Times New Roman" w:cs="Times New Roman"/>
          <w:sz w:val="28"/>
          <w:szCs w:val="28"/>
        </w:rPr>
        <w:t xml:space="preserve"> was represented at the hearing by </w:t>
      </w:r>
      <w:r w:rsidR="00633D0A" w:rsidRPr="00C35F12">
        <w:rPr>
          <w:rFonts w:ascii="Times New Roman" w:hAnsi="Times New Roman" w:cs="Times New Roman"/>
          <w:sz w:val="28"/>
          <w:szCs w:val="28"/>
        </w:rPr>
        <w:t xml:space="preserve">Ms. Rattan through the Office of the Children’s Lawyer.  </w:t>
      </w:r>
      <w:r w:rsidR="00BD6D0B" w:rsidRPr="00C35F12">
        <w:rPr>
          <w:rFonts w:ascii="Times New Roman" w:hAnsi="Times New Roman" w:cs="Times New Roman"/>
          <w:sz w:val="28"/>
          <w:szCs w:val="28"/>
        </w:rPr>
        <w:t xml:space="preserve">P. did not give evidence; however, Ms. Rattan called </w:t>
      </w:r>
      <w:r w:rsidR="00633D0A" w:rsidRPr="00C35F12">
        <w:rPr>
          <w:rFonts w:ascii="Times New Roman" w:hAnsi="Times New Roman" w:cs="Times New Roman"/>
          <w:sz w:val="28"/>
          <w:szCs w:val="28"/>
        </w:rPr>
        <w:t>Ann Schreuder</w:t>
      </w:r>
      <w:r w:rsidR="00664E96" w:rsidRPr="00C35F12">
        <w:rPr>
          <w:rFonts w:ascii="Times New Roman" w:hAnsi="Times New Roman" w:cs="Times New Roman"/>
          <w:sz w:val="28"/>
          <w:szCs w:val="28"/>
        </w:rPr>
        <w:t>s</w:t>
      </w:r>
      <w:r w:rsidR="00633D0A" w:rsidRPr="00C35F12">
        <w:rPr>
          <w:rFonts w:ascii="Times New Roman" w:hAnsi="Times New Roman" w:cs="Times New Roman"/>
          <w:sz w:val="28"/>
          <w:szCs w:val="28"/>
        </w:rPr>
        <w:t>, who has provided counselling services to P.</w:t>
      </w:r>
      <w:r w:rsidRPr="00C35F12">
        <w:rPr>
          <w:rFonts w:ascii="Times New Roman" w:hAnsi="Times New Roman" w:cs="Times New Roman"/>
          <w:sz w:val="28"/>
          <w:szCs w:val="28"/>
        </w:rPr>
        <w:t xml:space="preserve"> </w:t>
      </w:r>
      <w:r w:rsidR="00664E96" w:rsidRPr="00C35F12">
        <w:rPr>
          <w:rFonts w:ascii="Times New Roman" w:hAnsi="Times New Roman" w:cs="Times New Roman"/>
          <w:sz w:val="28"/>
          <w:szCs w:val="28"/>
        </w:rPr>
        <w:t>since April of 2016.</w:t>
      </w:r>
      <w:r w:rsidR="00BD6D0B" w:rsidRPr="00C35F12">
        <w:rPr>
          <w:rFonts w:ascii="Times New Roman" w:hAnsi="Times New Roman" w:cs="Times New Roman"/>
          <w:sz w:val="28"/>
          <w:szCs w:val="28"/>
        </w:rPr>
        <w:t xml:space="preserve"> </w:t>
      </w:r>
    </w:p>
    <w:p w:rsidR="003A7AB0" w:rsidRPr="00C35F12" w:rsidRDefault="003A7AB0" w:rsidP="00C35F12">
      <w:pPr>
        <w:pStyle w:val="Paragraphedeliste"/>
        <w:spacing w:after="0" w:line="240" w:lineRule="auto"/>
        <w:rPr>
          <w:rFonts w:ascii="Times New Roman" w:hAnsi="Times New Roman" w:cs="Times New Roman"/>
          <w:sz w:val="28"/>
          <w:szCs w:val="28"/>
        </w:rPr>
      </w:pPr>
    </w:p>
    <w:p w:rsidR="003A7AB0" w:rsidRPr="00C35F12" w:rsidRDefault="003A7AB0"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Not all of the evidence is referred to in these reasons; however, it has all been taken into account.</w:t>
      </w:r>
    </w:p>
    <w:p w:rsidR="002B1C3A" w:rsidRPr="00C35F12" w:rsidRDefault="002B1C3A" w:rsidP="00C35F12">
      <w:pPr>
        <w:pStyle w:val="Paragraphedeliste"/>
        <w:spacing w:after="0" w:line="240" w:lineRule="auto"/>
        <w:rPr>
          <w:rFonts w:ascii="Times New Roman" w:hAnsi="Times New Roman" w:cs="Times New Roman"/>
          <w:sz w:val="28"/>
          <w:szCs w:val="28"/>
        </w:rPr>
      </w:pPr>
    </w:p>
    <w:p w:rsidR="00EA595C" w:rsidRPr="00C35F12" w:rsidRDefault="00396028"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lastRenderedPageBreak/>
        <w:t>At present, both parties live</w:t>
      </w:r>
      <w:r w:rsidR="00EA595C" w:rsidRPr="00C35F12">
        <w:rPr>
          <w:rFonts w:ascii="Times New Roman" w:hAnsi="Times New Roman" w:cs="Times New Roman"/>
          <w:sz w:val="28"/>
          <w:szCs w:val="28"/>
        </w:rPr>
        <w:t xml:space="preserve"> in Hay River</w:t>
      </w:r>
      <w:r w:rsidRPr="00C35F12">
        <w:rPr>
          <w:rFonts w:ascii="Times New Roman" w:hAnsi="Times New Roman" w:cs="Times New Roman"/>
          <w:sz w:val="28"/>
          <w:szCs w:val="28"/>
        </w:rPr>
        <w:t>.</w:t>
      </w:r>
      <w:r w:rsidR="004D4A7B"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Their </w:t>
      </w:r>
      <w:r w:rsidR="00BD6D0B" w:rsidRPr="00C35F12">
        <w:rPr>
          <w:rFonts w:ascii="Times New Roman" w:hAnsi="Times New Roman" w:cs="Times New Roman"/>
          <w:sz w:val="28"/>
          <w:szCs w:val="28"/>
        </w:rPr>
        <w:t>homes</w:t>
      </w:r>
      <w:r w:rsidR="00EA595C" w:rsidRPr="00C35F12">
        <w:rPr>
          <w:rFonts w:ascii="Times New Roman" w:hAnsi="Times New Roman" w:cs="Times New Roman"/>
          <w:sz w:val="28"/>
          <w:szCs w:val="28"/>
        </w:rPr>
        <w:t xml:space="preserve"> are in close proximity to eac</w:t>
      </w:r>
      <w:r w:rsidR="00E209BF" w:rsidRPr="00C35F12">
        <w:rPr>
          <w:rFonts w:ascii="Times New Roman" w:hAnsi="Times New Roman" w:cs="Times New Roman"/>
          <w:sz w:val="28"/>
          <w:szCs w:val="28"/>
        </w:rPr>
        <w:t xml:space="preserve">h other. </w:t>
      </w:r>
      <w:r w:rsidR="004D4A7B" w:rsidRPr="00C35F12">
        <w:rPr>
          <w:rFonts w:ascii="Times New Roman" w:hAnsi="Times New Roman" w:cs="Times New Roman"/>
          <w:sz w:val="28"/>
          <w:szCs w:val="28"/>
        </w:rPr>
        <w:t xml:space="preserve"> </w:t>
      </w:r>
      <w:r w:rsidR="00BD6D0B" w:rsidRPr="00C35F12">
        <w:rPr>
          <w:rFonts w:ascii="Times New Roman" w:hAnsi="Times New Roman" w:cs="Times New Roman"/>
          <w:sz w:val="28"/>
          <w:szCs w:val="28"/>
        </w:rPr>
        <w:t>P. is able to walk from one to the other.</w:t>
      </w:r>
    </w:p>
    <w:p w:rsidR="00777B21" w:rsidRPr="00C35F12" w:rsidRDefault="00777B21" w:rsidP="00C35F12">
      <w:pPr>
        <w:pStyle w:val="Paragraphedeliste"/>
        <w:spacing w:after="0" w:line="240" w:lineRule="auto"/>
        <w:rPr>
          <w:rFonts w:ascii="Times New Roman" w:hAnsi="Times New Roman" w:cs="Times New Roman"/>
          <w:sz w:val="28"/>
          <w:szCs w:val="28"/>
        </w:rPr>
      </w:pPr>
    </w:p>
    <w:p w:rsidR="00EA595C" w:rsidRPr="00C35F12" w:rsidRDefault="00777B2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Mother has </w:t>
      </w:r>
      <w:r w:rsidR="00396028" w:rsidRPr="00C35F12">
        <w:rPr>
          <w:rFonts w:ascii="Times New Roman" w:hAnsi="Times New Roman" w:cs="Times New Roman"/>
          <w:sz w:val="28"/>
          <w:szCs w:val="28"/>
        </w:rPr>
        <w:t>four other</w:t>
      </w:r>
      <w:r w:rsidRPr="00C35F12">
        <w:rPr>
          <w:rFonts w:ascii="Times New Roman" w:hAnsi="Times New Roman" w:cs="Times New Roman"/>
          <w:sz w:val="28"/>
          <w:szCs w:val="28"/>
        </w:rPr>
        <w:t xml:space="preserve"> children.  The youngest two are from a relationship she had with G.J., which started in 2011.</w:t>
      </w:r>
      <w:r w:rsidR="00664E96" w:rsidRPr="00C35F12">
        <w:rPr>
          <w:rFonts w:ascii="Times New Roman" w:hAnsi="Times New Roman" w:cs="Times New Roman"/>
          <w:sz w:val="28"/>
          <w:szCs w:val="28"/>
        </w:rPr>
        <w:t xml:space="preserve"> </w:t>
      </w:r>
      <w:r w:rsidR="004D4A7B" w:rsidRPr="00C35F12">
        <w:rPr>
          <w:rFonts w:ascii="Times New Roman" w:hAnsi="Times New Roman" w:cs="Times New Roman"/>
          <w:sz w:val="28"/>
          <w:szCs w:val="28"/>
        </w:rPr>
        <w:t xml:space="preserve"> </w:t>
      </w:r>
      <w:r w:rsidR="00664E96" w:rsidRPr="00C35F12">
        <w:rPr>
          <w:rFonts w:ascii="Times New Roman" w:hAnsi="Times New Roman" w:cs="Times New Roman"/>
          <w:sz w:val="28"/>
          <w:szCs w:val="28"/>
        </w:rPr>
        <w:t xml:space="preserve">The Father has no </w:t>
      </w:r>
      <w:r w:rsidR="00E209BF" w:rsidRPr="00C35F12">
        <w:rPr>
          <w:rFonts w:ascii="Times New Roman" w:hAnsi="Times New Roman" w:cs="Times New Roman"/>
          <w:sz w:val="28"/>
          <w:szCs w:val="28"/>
        </w:rPr>
        <w:t xml:space="preserve">other </w:t>
      </w:r>
      <w:r w:rsidR="00664E96" w:rsidRPr="00C35F12">
        <w:rPr>
          <w:rFonts w:ascii="Times New Roman" w:hAnsi="Times New Roman" w:cs="Times New Roman"/>
          <w:sz w:val="28"/>
          <w:szCs w:val="28"/>
        </w:rPr>
        <w:t>children.</w:t>
      </w:r>
    </w:p>
    <w:p w:rsidR="008C0B90" w:rsidRPr="00C35F12" w:rsidRDefault="008C0B90" w:rsidP="00C35F12">
      <w:pPr>
        <w:pStyle w:val="Paragraphedeliste"/>
        <w:spacing w:after="0" w:line="240" w:lineRule="auto"/>
        <w:ind w:left="0"/>
        <w:jc w:val="both"/>
        <w:rPr>
          <w:rFonts w:ascii="Times New Roman" w:hAnsi="Times New Roman" w:cs="Times New Roman"/>
          <w:sz w:val="28"/>
          <w:szCs w:val="28"/>
        </w:rPr>
      </w:pPr>
    </w:p>
    <w:p w:rsidR="00E209BF" w:rsidRPr="00C35F12" w:rsidRDefault="00CF32AE"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A number of interim orders were gran</w:t>
      </w:r>
      <w:r w:rsidR="00BD6D0B" w:rsidRPr="00C35F12">
        <w:rPr>
          <w:rFonts w:ascii="Times New Roman" w:hAnsi="Times New Roman" w:cs="Times New Roman"/>
          <w:sz w:val="28"/>
          <w:szCs w:val="28"/>
        </w:rPr>
        <w:t>ted early on in the proceedings, including one granted in</w:t>
      </w:r>
      <w:r w:rsidRPr="00C35F12">
        <w:rPr>
          <w:rFonts w:ascii="Times New Roman" w:hAnsi="Times New Roman" w:cs="Times New Roman"/>
          <w:sz w:val="28"/>
          <w:szCs w:val="28"/>
        </w:rPr>
        <w:t xml:space="preserve"> October of 2011</w:t>
      </w:r>
      <w:r w:rsidR="00BD6D0B" w:rsidRPr="00C35F12">
        <w:rPr>
          <w:rFonts w:ascii="Times New Roman" w:hAnsi="Times New Roman" w:cs="Times New Roman"/>
          <w:sz w:val="28"/>
          <w:szCs w:val="28"/>
        </w:rPr>
        <w:t xml:space="preserve">.  It </w:t>
      </w:r>
      <w:r w:rsidRPr="00C35F12">
        <w:rPr>
          <w:rFonts w:ascii="Times New Roman" w:hAnsi="Times New Roman" w:cs="Times New Roman"/>
          <w:sz w:val="28"/>
          <w:szCs w:val="28"/>
        </w:rPr>
        <w:t>provid</w:t>
      </w:r>
      <w:r w:rsidR="00BD6D0B" w:rsidRPr="00C35F12">
        <w:rPr>
          <w:rFonts w:ascii="Times New Roman" w:hAnsi="Times New Roman" w:cs="Times New Roman"/>
          <w:sz w:val="28"/>
          <w:szCs w:val="28"/>
        </w:rPr>
        <w:t>ed</w:t>
      </w:r>
      <w:r w:rsidRPr="00C35F12">
        <w:rPr>
          <w:rFonts w:ascii="Times New Roman" w:hAnsi="Times New Roman" w:cs="Times New Roman"/>
          <w:sz w:val="28"/>
          <w:szCs w:val="28"/>
        </w:rPr>
        <w:t xml:space="preserve"> for joint custody and specified access to coincide with the Father’s work rotation at a mine camp. </w:t>
      </w:r>
    </w:p>
    <w:p w:rsidR="00E209BF" w:rsidRPr="00C35F12" w:rsidRDefault="00E209BF" w:rsidP="00C35F12">
      <w:pPr>
        <w:pStyle w:val="Paragraphedeliste"/>
        <w:spacing w:after="0" w:line="240" w:lineRule="auto"/>
        <w:rPr>
          <w:rFonts w:ascii="Times New Roman" w:hAnsi="Times New Roman" w:cs="Times New Roman"/>
          <w:sz w:val="28"/>
          <w:szCs w:val="28"/>
        </w:rPr>
      </w:pPr>
    </w:p>
    <w:p w:rsidR="00C32381" w:rsidRPr="00C35F12" w:rsidRDefault="00E209BF"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Sometime later,</w:t>
      </w:r>
      <w:r w:rsidR="00CF32AE" w:rsidRPr="00C35F12">
        <w:rPr>
          <w:rFonts w:ascii="Times New Roman" w:hAnsi="Times New Roman" w:cs="Times New Roman"/>
          <w:sz w:val="28"/>
          <w:szCs w:val="28"/>
        </w:rPr>
        <w:t xml:space="preserve"> t</w:t>
      </w:r>
      <w:r w:rsidR="00396028" w:rsidRPr="00C35F12">
        <w:rPr>
          <w:rFonts w:ascii="Times New Roman" w:hAnsi="Times New Roman" w:cs="Times New Roman"/>
          <w:sz w:val="28"/>
          <w:szCs w:val="28"/>
        </w:rPr>
        <w:t xml:space="preserve">he </w:t>
      </w:r>
      <w:r w:rsidR="00CF32AE" w:rsidRPr="00C35F12">
        <w:rPr>
          <w:rFonts w:ascii="Times New Roman" w:hAnsi="Times New Roman" w:cs="Times New Roman"/>
          <w:sz w:val="28"/>
          <w:szCs w:val="28"/>
        </w:rPr>
        <w:t>Father brought a variation application in which he sought sole custody and day-to-day care.</w:t>
      </w:r>
      <w:r w:rsidR="00396028" w:rsidRPr="00C35F12">
        <w:rPr>
          <w:rFonts w:ascii="Times New Roman" w:hAnsi="Times New Roman" w:cs="Times New Roman"/>
          <w:sz w:val="28"/>
          <w:szCs w:val="28"/>
        </w:rPr>
        <w:t xml:space="preserve">  T</w:t>
      </w:r>
      <w:r w:rsidR="0056117B" w:rsidRPr="00C35F12">
        <w:rPr>
          <w:rFonts w:ascii="Times New Roman" w:hAnsi="Times New Roman" w:cs="Times New Roman"/>
          <w:sz w:val="28"/>
          <w:szCs w:val="28"/>
        </w:rPr>
        <w:t>he Father</w:t>
      </w:r>
      <w:r w:rsidR="00396028" w:rsidRPr="00C35F12">
        <w:rPr>
          <w:rFonts w:ascii="Times New Roman" w:hAnsi="Times New Roman" w:cs="Times New Roman"/>
          <w:sz w:val="28"/>
          <w:szCs w:val="28"/>
        </w:rPr>
        <w:t xml:space="preserve">’s primary </w:t>
      </w:r>
      <w:r w:rsidR="00CF32AE" w:rsidRPr="00C35F12">
        <w:rPr>
          <w:rFonts w:ascii="Times New Roman" w:hAnsi="Times New Roman" w:cs="Times New Roman"/>
          <w:sz w:val="28"/>
          <w:szCs w:val="28"/>
        </w:rPr>
        <w:t>concern w</w:t>
      </w:r>
      <w:r w:rsidR="0056117B" w:rsidRPr="00C35F12">
        <w:rPr>
          <w:rFonts w:ascii="Times New Roman" w:hAnsi="Times New Roman" w:cs="Times New Roman"/>
          <w:sz w:val="28"/>
          <w:szCs w:val="28"/>
        </w:rPr>
        <w:t>as that the Mother</w:t>
      </w:r>
      <w:r w:rsidR="00777B21" w:rsidRPr="00C35F12">
        <w:rPr>
          <w:rFonts w:ascii="Times New Roman" w:hAnsi="Times New Roman" w:cs="Times New Roman"/>
          <w:sz w:val="28"/>
          <w:szCs w:val="28"/>
        </w:rPr>
        <w:t xml:space="preserve">’s relationship with G.J. was </w:t>
      </w:r>
      <w:r w:rsidR="002C21F1" w:rsidRPr="00C35F12">
        <w:rPr>
          <w:rFonts w:ascii="Times New Roman" w:hAnsi="Times New Roman" w:cs="Times New Roman"/>
          <w:sz w:val="28"/>
          <w:szCs w:val="28"/>
        </w:rPr>
        <w:t>plagued by violence</w:t>
      </w:r>
      <w:r w:rsidR="00664E96" w:rsidRPr="00C35F12">
        <w:rPr>
          <w:rFonts w:ascii="Times New Roman" w:hAnsi="Times New Roman" w:cs="Times New Roman"/>
          <w:sz w:val="28"/>
          <w:szCs w:val="28"/>
        </w:rPr>
        <w:t xml:space="preserve"> and substance abuse</w:t>
      </w:r>
      <w:r w:rsidRPr="00C35F12">
        <w:rPr>
          <w:rFonts w:ascii="Times New Roman" w:hAnsi="Times New Roman" w:cs="Times New Roman"/>
          <w:sz w:val="28"/>
          <w:szCs w:val="28"/>
        </w:rPr>
        <w:t xml:space="preserve">, such that it was no longer in P.’s best interest for the parents to share day-to-day care. </w:t>
      </w:r>
      <w:r w:rsidR="004D4A7B" w:rsidRPr="00C35F12">
        <w:rPr>
          <w:rFonts w:ascii="Times New Roman" w:hAnsi="Times New Roman" w:cs="Times New Roman"/>
          <w:sz w:val="28"/>
          <w:szCs w:val="28"/>
        </w:rPr>
        <w:t xml:space="preserve"> </w:t>
      </w:r>
      <w:r w:rsidR="0056117B" w:rsidRPr="00C35F12">
        <w:rPr>
          <w:rFonts w:ascii="Times New Roman" w:hAnsi="Times New Roman" w:cs="Times New Roman"/>
          <w:sz w:val="28"/>
          <w:szCs w:val="28"/>
        </w:rPr>
        <w:t>G.J. was most often the perpetrator</w:t>
      </w:r>
      <w:r w:rsidR="00664E96" w:rsidRPr="00C35F12">
        <w:rPr>
          <w:rFonts w:ascii="Times New Roman" w:hAnsi="Times New Roman" w:cs="Times New Roman"/>
          <w:sz w:val="28"/>
          <w:szCs w:val="28"/>
        </w:rPr>
        <w:t xml:space="preserve"> of violence</w:t>
      </w:r>
      <w:r w:rsidR="0056117B" w:rsidRPr="00C35F12">
        <w:rPr>
          <w:rFonts w:ascii="Times New Roman" w:hAnsi="Times New Roman" w:cs="Times New Roman"/>
          <w:sz w:val="28"/>
          <w:szCs w:val="28"/>
        </w:rPr>
        <w:t xml:space="preserve"> an</w:t>
      </w:r>
      <w:r w:rsidR="002C21F1" w:rsidRPr="00C35F12">
        <w:rPr>
          <w:rFonts w:ascii="Times New Roman" w:hAnsi="Times New Roman" w:cs="Times New Roman"/>
          <w:sz w:val="28"/>
          <w:szCs w:val="28"/>
        </w:rPr>
        <w:t xml:space="preserve">d on some occasions </w:t>
      </w:r>
      <w:r w:rsidR="00C32381" w:rsidRPr="00C35F12">
        <w:rPr>
          <w:rFonts w:ascii="Times New Roman" w:hAnsi="Times New Roman" w:cs="Times New Roman"/>
          <w:sz w:val="28"/>
          <w:szCs w:val="28"/>
        </w:rPr>
        <w:t xml:space="preserve">it </w:t>
      </w:r>
      <w:r w:rsidR="002C21F1" w:rsidRPr="00C35F12">
        <w:rPr>
          <w:rFonts w:ascii="Times New Roman" w:hAnsi="Times New Roman" w:cs="Times New Roman"/>
          <w:sz w:val="28"/>
          <w:szCs w:val="28"/>
        </w:rPr>
        <w:t xml:space="preserve">took place </w:t>
      </w:r>
      <w:r w:rsidR="0056117B" w:rsidRPr="00C35F12">
        <w:rPr>
          <w:rFonts w:ascii="Times New Roman" w:hAnsi="Times New Roman" w:cs="Times New Roman"/>
          <w:sz w:val="28"/>
          <w:szCs w:val="28"/>
        </w:rPr>
        <w:t>in front of P. an</w:t>
      </w:r>
      <w:r w:rsidR="002C21F1" w:rsidRPr="00C35F12">
        <w:rPr>
          <w:rFonts w:ascii="Times New Roman" w:hAnsi="Times New Roman" w:cs="Times New Roman"/>
          <w:sz w:val="28"/>
          <w:szCs w:val="28"/>
        </w:rPr>
        <w:t xml:space="preserve">d her half-siblings. </w:t>
      </w:r>
    </w:p>
    <w:p w:rsidR="00C32381" w:rsidRPr="00C35F12" w:rsidRDefault="00C32381" w:rsidP="00C35F12">
      <w:pPr>
        <w:pStyle w:val="Paragraphedeliste"/>
        <w:spacing w:after="0" w:line="240" w:lineRule="auto"/>
        <w:rPr>
          <w:rFonts w:ascii="Times New Roman" w:hAnsi="Times New Roman" w:cs="Times New Roman"/>
          <w:sz w:val="28"/>
          <w:szCs w:val="28"/>
        </w:rPr>
      </w:pPr>
    </w:p>
    <w:p w:rsidR="00D33998" w:rsidRPr="00C35F12" w:rsidRDefault="0056117B"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Schuler, J. </w:t>
      </w:r>
      <w:r w:rsidR="00BD6D0B" w:rsidRPr="00C35F12">
        <w:rPr>
          <w:rFonts w:ascii="Times New Roman" w:hAnsi="Times New Roman" w:cs="Times New Roman"/>
          <w:sz w:val="28"/>
          <w:szCs w:val="28"/>
        </w:rPr>
        <w:t>heard that</w:t>
      </w:r>
      <w:r w:rsidR="00CF32AE" w:rsidRPr="00C35F12">
        <w:rPr>
          <w:rFonts w:ascii="Times New Roman" w:hAnsi="Times New Roman" w:cs="Times New Roman"/>
          <w:sz w:val="28"/>
          <w:szCs w:val="28"/>
        </w:rPr>
        <w:t xml:space="preserve"> application.  </w:t>
      </w:r>
      <w:r w:rsidR="00E209BF" w:rsidRPr="00C35F12">
        <w:rPr>
          <w:rFonts w:ascii="Times New Roman" w:hAnsi="Times New Roman" w:cs="Times New Roman"/>
          <w:sz w:val="28"/>
          <w:szCs w:val="28"/>
        </w:rPr>
        <w:t>The</w:t>
      </w:r>
      <w:r w:rsidR="00CF32AE" w:rsidRPr="00C35F12">
        <w:rPr>
          <w:rFonts w:ascii="Times New Roman" w:hAnsi="Times New Roman" w:cs="Times New Roman"/>
          <w:sz w:val="28"/>
          <w:szCs w:val="28"/>
        </w:rPr>
        <w:t xml:space="preserve"> written reasons indicate there was</w:t>
      </w:r>
      <w:r w:rsidRPr="00C35F12">
        <w:rPr>
          <w:rFonts w:ascii="Times New Roman" w:hAnsi="Times New Roman" w:cs="Times New Roman"/>
          <w:sz w:val="28"/>
          <w:szCs w:val="28"/>
        </w:rPr>
        <w:t xml:space="preserve"> evidence from the Mother that she</w:t>
      </w:r>
      <w:r w:rsidR="00C32381" w:rsidRPr="00C35F12">
        <w:rPr>
          <w:rFonts w:ascii="Times New Roman" w:hAnsi="Times New Roman" w:cs="Times New Roman"/>
          <w:sz w:val="28"/>
          <w:szCs w:val="28"/>
        </w:rPr>
        <w:t xml:space="preserve"> and G.J. each had </w:t>
      </w:r>
      <w:r w:rsidRPr="00C35F12">
        <w:rPr>
          <w:rFonts w:ascii="Times New Roman" w:hAnsi="Times New Roman" w:cs="Times New Roman"/>
          <w:sz w:val="28"/>
          <w:szCs w:val="28"/>
        </w:rPr>
        <w:t>addiction issues</w:t>
      </w:r>
      <w:r w:rsidR="00E209BF" w:rsidRPr="00C35F12">
        <w:rPr>
          <w:rFonts w:ascii="Times New Roman" w:hAnsi="Times New Roman" w:cs="Times New Roman"/>
          <w:sz w:val="28"/>
          <w:szCs w:val="28"/>
        </w:rPr>
        <w:t>; however,</w:t>
      </w:r>
      <w:r w:rsidR="00CF32AE" w:rsidRPr="00C35F12">
        <w:rPr>
          <w:rFonts w:ascii="Times New Roman" w:hAnsi="Times New Roman" w:cs="Times New Roman"/>
          <w:sz w:val="28"/>
          <w:szCs w:val="28"/>
        </w:rPr>
        <w:t xml:space="preserve"> the Mother</w:t>
      </w:r>
      <w:r w:rsidR="00501795" w:rsidRPr="00C35F12">
        <w:rPr>
          <w:rFonts w:ascii="Times New Roman" w:hAnsi="Times New Roman" w:cs="Times New Roman"/>
          <w:sz w:val="28"/>
          <w:szCs w:val="28"/>
        </w:rPr>
        <w:t xml:space="preserve"> </w:t>
      </w:r>
      <w:r w:rsidRPr="00C35F12">
        <w:rPr>
          <w:rFonts w:ascii="Times New Roman" w:hAnsi="Times New Roman" w:cs="Times New Roman"/>
          <w:sz w:val="28"/>
          <w:szCs w:val="28"/>
        </w:rPr>
        <w:t>had completed</w:t>
      </w:r>
      <w:r w:rsidR="00501795" w:rsidRPr="00C35F12">
        <w:rPr>
          <w:rFonts w:ascii="Times New Roman" w:hAnsi="Times New Roman" w:cs="Times New Roman"/>
          <w:sz w:val="28"/>
          <w:szCs w:val="28"/>
        </w:rPr>
        <w:t xml:space="preserve"> </w:t>
      </w:r>
      <w:r w:rsidR="00777B21" w:rsidRPr="00C35F12">
        <w:rPr>
          <w:rFonts w:ascii="Times New Roman" w:hAnsi="Times New Roman" w:cs="Times New Roman"/>
          <w:sz w:val="28"/>
          <w:szCs w:val="28"/>
        </w:rPr>
        <w:t xml:space="preserve">some </w:t>
      </w:r>
      <w:r w:rsidR="00501795" w:rsidRPr="00C35F12">
        <w:rPr>
          <w:rFonts w:ascii="Times New Roman" w:hAnsi="Times New Roman" w:cs="Times New Roman"/>
          <w:sz w:val="28"/>
          <w:szCs w:val="28"/>
        </w:rPr>
        <w:t>addiction programming and was ma</w:t>
      </w:r>
      <w:r w:rsidR="00C32381" w:rsidRPr="00C35F12">
        <w:rPr>
          <w:rFonts w:ascii="Times New Roman" w:hAnsi="Times New Roman" w:cs="Times New Roman"/>
          <w:sz w:val="28"/>
          <w:szCs w:val="28"/>
        </w:rPr>
        <w:t>intaining a sober lifestyle.</w:t>
      </w:r>
      <w:r w:rsidR="004D4A7B" w:rsidRPr="00C35F12">
        <w:rPr>
          <w:rFonts w:ascii="Times New Roman" w:hAnsi="Times New Roman" w:cs="Times New Roman"/>
          <w:sz w:val="28"/>
          <w:szCs w:val="28"/>
        </w:rPr>
        <w:t xml:space="preserve"> </w:t>
      </w:r>
      <w:r w:rsidR="00C32381" w:rsidRPr="00C35F12">
        <w:rPr>
          <w:rFonts w:ascii="Times New Roman" w:hAnsi="Times New Roman" w:cs="Times New Roman"/>
          <w:sz w:val="28"/>
          <w:szCs w:val="28"/>
        </w:rPr>
        <w:t xml:space="preserve"> </w:t>
      </w:r>
      <w:r w:rsidR="00CF32AE" w:rsidRPr="00C35F12">
        <w:rPr>
          <w:rFonts w:ascii="Times New Roman" w:hAnsi="Times New Roman" w:cs="Times New Roman"/>
          <w:sz w:val="28"/>
          <w:szCs w:val="28"/>
        </w:rPr>
        <w:t>Further, t</w:t>
      </w:r>
      <w:r w:rsidR="00C32381" w:rsidRPr="00C35F12">
        <w:rPr>
          <w:rFonts w:ascii="Times New Roman" w:hAnsi="Times New Roman" w:cs="Times New Roman"/>
          <w:sz w:val="28"/>
          <w:szCs w:val="28"/>
        </w:rPr>
        <w:t xml:space="preserve">he Mother </w:t>
      </w:r>
      <w:r w:rsidR="00501795" w:rsidRPr="00C35F12">
        <w:rPr>
          <w:rFonts w:ascii="Times New Roman" w:hAnsi="Times New Roman" w:cs="Times New Roman"/>
          <w:sz w:val="28"/>
          <w:szCs w:val="28"/>
        </w:rPr>
        <w:t>and G.J. were attending counselling</w:t>
      </w:r>
      <w:r w:rsidR="00CF32AE" w:rsidRPr="00C35F12">
        <w:rPr>
          <w:rFonts w:ascii="Times New Roman" w:hAnsi="Times New Roman" w:cs="Times New Roman"/>
          <w:sz w:val="28"/>
          <w:szCs w:val="28"/>
        </w:rPr>
        <w:t xml:space="preserve"> together</w:t>
      </w:r>
      <w:r w:rsidR="00501795" w:rsidRPr="00C35F12">
        <w:rPr>
          <w:rFonts w:ascii="Times New Roman" w:hAnsi="Times New Roman" w:cs="Times New Roman"/>
          <w:sz w:val="28"/>
          <w:szCs w:val="28"/>
        </w:rPr>
        <w:t xml:space="preserve"> to help them </w:t>
      </w:r>
      <w:r w:rsidR="00CF32AE" w:rsidRPr="00C35F12">
        <w:rPr>
          <w:rFonts w:ascii="Times New Roman" w:hAnsi="Times New Roman" w:cs="Times New Roman"/>
          <w:sz w:val="28"/>
          <w:szCs w:val="28"/>
        </w:rPr>
        <w:t xml:space="preserve">with the violence in the </w:t>
      </w:r>
      <w:r w:rsidR="00501795" w:rsidRPr="00C35F12">
        <w:rPr>
          <w:rFonts w:ascii="Times New Roman" w:hAnsi="Times New Roman" w:cs="Times New Roman"/>
          <w:sz w:val="28"/>
          <w:szCs w:val="28"/>
        </w:rPr>
        <w:t>relationship.</w:t>
      </w:r>
      <w:r w:rsidR="004D4A7B" w:rsidRPr="00C35F12">
        <w:rPr>
          <w:rFonts w:ascii="Times New Roman" w:hAnsi="Times New Roman" w:cs="Times New Roman"/>
          <w:sz w:val="28"/>
          <w:szCs w:val="28"/>
        </w:rPr>
        <w:t xml:space="preserve"> </w:t>
      </w:r>
      <w:r w:rsidR="00501795" w:rsidRPr="00C35F12">
        <w:rPr>
          <w:rFonts w:ascii="Times New Roman" w:hAnsi="Times New Roman" w:cs="Times New Roman"/>
          <w:sz w:val="28"/>
          <w:szCs w:val="28"/>
        </w:rPr>
        <w:t xml:space="preserve"> </w:t>
      </w:r>
      <w:r w:rsidR="00396028" w:rsidRPr="00C35F12">
        <w:rPr>
          <w:rFonts w:ascii="Times New Roman" w:hAnsi="Times New Roman" w:cs="Times New Roman"/>
          <w:sz w:val="28"/>
          <w:szCs w:val="28"/>
        </w:rPr>
        <w:t xml:space="preserve">Schuler, J. stated it was significant that the Mother had taken steps to address the domestic violence and the substance abuse and that she had been sober for a relatively lengthy period of time prior to the hearing. </w:t>
      </w:r>
      <w:r w:rsidR="00096B35" w:rsidRPr="00C35F12">
        <w:rPr>
          <w:rFonts w:ascii="Times New Roman" w:hAnsi="Times New Roman" w:cs="Times New Roman"/>
          <w:sz w:val="28"/>
          <w:szCs w:val="28"/>
        </w:rPr>
        <w:t xml:space="preserve"> </w:t>
      </w:r>
      <w:r w:rsidR="00396028" w:rsidRPr="00C35F12">
        <w:rPr>
          <w:rFonts w:ascii="Times New Roman" w:hAnsi="Times New Roman" w:cs="Times New Roman"/>
          <w:sz w:val="28"/>
          <w:szCs w:val="28"/>
        </w:rPr>
        <w:t xml:space="preserve">The Father’s application was dismissed. </w:t>
      </w:r>
    </w:p>
    <w:p w:rsidR="00396028" w:rsidRPr="00C35F12" w:rsidRDefault="00396028" w:rsidP="00C35F12">
      <w:pPr>
        <w:pStyle w:val="Paragraphedeliste"/>
        <w:spacing w:after="0" w:line="240" w:lineRule="auto"/>
        <w:rPr>
          <w:rFonts w:ascii="Times New Roman" w:hAnsi="Times New Roman" w:cs="Times New Roman"/>
          <w:sz w:val="28"/>
          <w:szCs w:val="28"/>
        </w:rPr>
      </w:pPr>
    </w:p>
    <w:p w:rsidR="00396028" w:rsidRPr="00C35F12" w:rsidRDefault="00396028"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In </w:t>
      </w:r>
      <w:r w:rsidR="0050475D" w:rsidRPr="00C35F12">
        <w:rPr>
          <w:rFonts w:ascii="Times New Roman" w:hAnsi="Times New Roman" w:cs="Times New Roman"/>
          <w:sz w:val="28"/>
          <w:szCs w:val="28"/>
        </w:rPr>
        <w:t xml:space="preserve">March of </w:t>
      </w:r>
      <w:r w:rsidRPr="00C35F12">
        <w:rPr>
          <w:rFonts w:ascii="Times New Roman" w:hAnsi="Times New Roman" w:cs="Times New Roman"/>
          <w:sz w:val="28"/>
          <w:szCs w:val="28"/>
        </w:rPr>
        <w:t>2013</w:t>
      </w:r>
      <w:r w:rsidR="0050475D" w:rsidRPr="00C35F12">
        <w:rPr>
          <w:rFonts w:ascii="Times New Roman" w:hAnsi="Times New Roman" w:cs="Times New Roman"/>
          <w:sz w:val="28"/>
          <w:szCs w:val="28"/>
        </w:rPr>
        <w:t xml:space="preserve"> </w:t>
      </w:r>
      <w:r w:rsidR="00CF32AE" w:rsidRPr="00C35F12">
        <w:rPr>
          <w:rFonts w:ascii="Times New Roman" w:hAnsi="Times New Roman" w:cs="Times New Roman"/>
          <w:sz w:val="28"/>
          <w:szCs w:val="28"/>
        </w:rPr>
        <w:t>parties agreed to a consent o</w:t>
      </w:r>
      <w:r w:rsidRPr="00C35F12">
        <w:rPr>
          <w:rFonts w:ascii="Times New Roman" w:hAnsi="Times New Roman" w:cs="Times New Roman"/>
          <w:sz w:val="28"/>
          <w:szCs w:val="28"/>
        </w:rPr>
        <w:t xml:space="preserve">rder which </w:t>
      </w:r>
      <w:r w:rsidR="00E209BF" w:rsidRPr="00C35F12">
        <w:rPr>
          <w:rFonts w:ascii="Times New Roman" w:hAnsi="Times New Roman" w:cs="Times New Roman"/>
          <w:sz w:val="28"/>
          <w:szCs w:val="28"/>
        </w:rPr>
        <w:t>provided</w:t>
      </w:r>
      <w:r w:rsidRPr="00C35F12">
        <w:rPr>
          <w:rFonts w:ascii="Times New Roman" w:hAnsi="Times New Roman" w:cs="Times New Roman"/>
          <w:sz w:val="28"/>
          <w:szCs w:val="28"/>
        </w:rPr>
        <w:t>, amo</w:t>
      </w:r>
      <w:r w:rsidR="00CF32AE" w:rsidRPr="00C35F12">
        <w:rPr>
          <w:rFonts w:ascii="Times New Roman" w:hAnsi="Times New Roman" w:cs="Times New Roman"/>
          <w:sz w:val="28"/>
          <w:szCs w:val="28"/>
        </w:rPr>
        <w:t>ng other things, that they</w:t>
      </w:r>
      <w:r w:rsidRPr="00C35F12">
        <w:rPr>
          <w:rFonts w:ascii="Times New Roman" w:hAnsi="Times New Roman" w:cs="Times New Roman"/>
          <w:sz w:val="28"/>
          <w:szCs w:val="28"/>
        </w:rPr>
        <w:t xml:space="preserve"> would have joint and shared custody</w:t>
      </w:r>
      <w:r w:rsidR="00E209BF" w:rsidRPr="00C35F12">
        <w:rPr>
          <w:rFonts w:ascii="Times New Roman" w:hAnsi="Times New Roman" w:cs="Times New Roman"/>
          <w:sz w:val="28"/>
          <w:szCs w:val="28"/>
        </w:rPr>
        <w:t xml:space="preserve"> of P</w:t>
      </w:r>
      <w:r w:rsidRPr="00C35F12">
        <w:rPr>
          <w:rFonts w:ascii="Times New Roman" w:hAnsi="Times New Roman" w:cs="Times New Roman"/>
          <w:sz w:val="28"/>
          <w:szCs w:val="28"/>
        </w:rPr>
        <w:t>.</w:t>
      </w:r>
      <w:r w:rsidR="00096B3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This arrangement worked with the Father’s shift rotations, which took him out of Hay River </w:t>
      </w:r>
      <w:r w:rsidR="00BB2028" w:rsidRPr="00C35F12">
        <w:rPr>
          <w:rFonts w:ascii="Times New Roman" w:hAnsi="Times New Roman" w:cs="Times New Roman"/>
          <w:sz w:val="28"/>
          <w:szCs w:val="28"/>
        </w:rPr>
        <w:t xml:space="preserve">to a mining camp </w:t>
      </w:r>
      <w:r w:rsidRPr="00C35F12">
        <w:rPr>
          <w:rFonts w:ascii="Times New Roman" w:hAnsi="Times New Roman" w:cs="Times New Roman"/>
          <w:sz w:val="28"/>
          <w:szCs w:val="28"/>
        </w:rPr>
        <w:t xml:space="preserve">for two weeks at a time.  </w:t>
      </w:r>
      <w:r w:rsidR="00E209BF" w:rsidRPr="00C35F12">
        <w:rPr>
          <w:rFonts w:ascii="Times New Roman" w:hAnsi="Times New Roman" w:cs="Times New Roman"/>
          <w:sz w:val="28"/>
          <w:szCs w:val="28"/>
        </w:rPr>
        <w:t>The parties followed the arrangements set out in the consent order</w:t>
      </w:r>
      <w:r w:rsidRPr="00C35F12">
        <w:rPr>
          <w:rFonts w:ascii="Times New Roman" w:hAnsi="Times New Roman" w:cs="Times New Roman"/>
          <w:sz w:val="28"/>
          <w:szCs w:val="28"/>
        </w:rPr>
        <w:t xml:space="preserve"> until the Father moved to Inuvik in early 2016.  The Father said he felt he had to move because he had been laid off from his job at the mine.</w:t>
      </w:r>
      <w:r w:rsidR="00096B3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He could not make a sufficient income in Hay River at the time to support himself and meet his obligations to P.</w:t>
      </w:r>
      <w:r w:rsidR="00096B3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While living in Inuvik he kept in contact with P. and he was able to see her in person for about two weeks over the spring break.</w:t>
      </w:r>
      <w:r w:rsidR="0050475D" w:rsidRPr="00C35F12">
        <w:rPr>
          <w:rFonts w:ascii="Times New Roman" w:hAnsi="Times New Roman" w:cs="Times New Roman"/>
          <w:sz w:val="28"/>
          <w:szCs w:val="28"/>
        </w:rPr>
        <w:t xml:space="preserve"> </w:t>
      </w:r>
    </w:p>
    <w:p w:rsidR="00501795" w:rsidRPr="00C35F12" w:rsidRDefault="00501795" w:rsidP="00C35F12">
      <w:pPr>
        <w:pStyle w:val="Paragraphedeliste"/>
        <w:spacing w:after="0" w:line="240" w:lineRule="auto"/>
        <w:ind w:left="0"/>
        <w:jc w:val="both"/>
        <w:rPr>
          <w:rFonts w:ascii="Times New Roman" w:hAnsi="Times New Roman" w:cs="Times New Roman"/>
          <w:sz w:val="28"/>
          <w:szCs w:val="28"/>
        </w:rPr>
      </w:pPr>
    </w:p>
    <w:p w:rsidR="00694F1F" w:rsidRPr="00C35F12" w:rsidRDefault="002C21F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Unfortunately</w:t>
      </w:r>
      <w:r w:rsidR="007048F8" w:rsidRPr="00C35F12">
        <w:rPr>
          <w:rFonts w:ascii="Times New Roman" w:hAnsi="Times New Roman" w:cs="Times New Roman"/>
          <w:sz w:val="28"/>
          <w:szCs w:val="28"/>
        </w:rPr>
        <w:t xml:space="preserve">, G.J. continued to subject the Mother to </w:t>
      </w:r>
      <w:r w:rsidRPr="00C35F12">
        <w:rPr>
          <w:rFonts w:ascii="Times New Roman" w:hAnsi="Times New Roman" w:cs="Times New Roman"/>
          <w:sz w:val="28"/>
          <w:szCs w:val="28"/>
        </w:rPr>
        <w:t>violence after the consent order was entered</w:t>
      </w:r>
      <w:r w:rsidR="0050475D" w:rsidRPr="00C35F12">
        <w:rPr>
          <w:rFonts w:ascii="Times New Roman" w:hAnsi="Times New Roman" w:cs="Times New Roman"/>
          <w:sz w:val="28"/>
          <w:szCs w:val="28"/>
        </w:rPr>
        <w:t>.</w:t>
      </w:r>
      <w:r w:rsidR="00633D0A" w:rsidRPr="00C35F12">
        <w:rPr>
          <w:rFonts w:ascii="Times New Roman" w:hAnsi="Times New Roman" w:cs="Times New Roman"/>
          <w:sz w:val="28"/>
          <w:szCs w:val="28"/>
        </w:rPr>
        <w:t xml:space="preserve"> </w:t>
      </w:r>
      <w:r w:rsidR="00777B21" w:rsidRPr="00C35F12">
        <w:rPr>
          <w:rFonts w:ascii="Times New Roman" w:hAnsi="Times New Roman" w:cs="Times New Roman"/>
          <w:sz w:val="28"/>
          <w:szCs w:val="28"/>
        </w:rPr>
        <w:t xml:space="preserve"> </w:t>
      </w:r>
      <w:r w:rsidR="007048F8" w:rsidRPr="00C35F12">
        <w:rPr>
          <w:rFonts w:ascii="Times New Roman" w:hAnsi="Times New Roman" w:cs="Times New Roman"/>
          <w:sz w:val="28"/>
          <w:szCs w:val="28"/>
        </w:rPr>
        <w:t>He</w:t>
      </w:r>
      <w:r w:rsidR="00777B21" w:rsidRPr="00C35F12">
        <w:rPr>
          <w:rFonts w:ascii="Times New Roman" w:hAnsi="Times New Roman" w:cs="Times New Roman"/>
          <w:sz w:val="28"/>
          <w:szCs w:val="28"/>
        </w:rPr>
        <w:t xml:space="preserve"> assaulted her </w:t>
      </w:r>
      <w:r w:rsidRPr="00C35F12">
        <w:rPr>
          <w:rFonts w:ascii="Times New Roman" w:hAnsi="Times New Roman" w:cs="Times New Roman"/>
          <w:sz w:val="28"/>
          <w:szCs w:val="28"/>
        </w:rPr>
        <w:t>on a number of occasions while the Mother had P. in her care</w:t>
      </w:r>
      <w:r w:rsidR="00C32381" w:rsidRPr="00C35F12">
        <w:rPr>
          <w:rFonts w:ascii="Times New Roman" w:hAnsi="Times New Roman" w:cs="Times New Roman"/>
          <w:sz w:val="28"/>
          <w:szCs w:val="28"/>
        </w:rPr>
        <w:t>, at times seriously injuring the Mother</w:t>
      </w:r>
      <w:r w:rsidRPr="00C35F12">
        <w:rPr>
          <w:rFonts w:ascii="Times New Roman" w:hAnsi="Times New Roman" w:cs="Times New Roman"/>
          <w:sz w:val="28"/>
          <w:szCs w:val="28"/>
        </w:rPr>
        <w:t>.</w:t>
      </w:r>
      <w:r w:rsidR="003056B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The Mother and </w:t>
      </w:r>
      <w:r w:rsidRPr="00C35F12">
        <w:rPr>
          <w:rFonts w:ascii="Times New Roman" w:hAnsi="Times New Roman" w:cs="Times New Roman"/>
          <w:sz w:val="28"/>
          <w:szCs w:val="28"/>
        </w:rPr>
        <w:lastRenderedPageBreak/>
        <w:t>G.J. separated and reconciled a number of times.</w:t>
      </w:r>
      <w:r w:rsidR="00096B3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G.J. attended a treatment program in 2015.</w:t>
      </w:r>
    </w:p>
    <w:p w:rsidR="002C21F1" w:rsidRPr="00C35F12" w:rsidRDefault="002C21F1" w:rsidP="00C35F12">
      <w:pPr>
        <w:pStyle w:val="Paragraphedeliste"/>
        <w:spacing w:after="0" w:line="240" w:lineRule="auto"/>
        <w:ind w:left="0"/>
        <w:jc w:val="both"/>
        <w:rPr>
          <w:rFonts w:ascii="Times New Roman" w:hAnsi="Times New Roman" w:cs="Times New Roman"/>
          <w:sz w:val="28"/>
          <w:szCs w:val="28"/>
        </w:rPr>
      </w:pPr>
    </w:p>
    <w:p w:rsidR="007048F8" w:rsidRPr="00C35F12" w:rsidRDefault="00694F1F"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There was a particularly serious incident in April of 2016. </w:t>
      </w:r>
      <w:r w:rsidR="00096B3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G.J. assaulted the Mother and in the process, </w:t>
      </w:r>
      <w:r w:rsidR="007048F8" w:rsidRPr="00C35F12">
        <w:rPr>
          <w:rFonts w:ascii="Times New Roman" w:hAnsi="Times New Roman" w:cs="Times New Roman"/>
          <w:sz w:val="28"/>
          <w:szCs w:val="28"/>
        </w:rPr>
        <w:t>punched their infant</w:t>
      </w:r>
      <w:r w:rsidR="002C21F1" w:rsidRPr="00C35F12">
        <w:rPr>
          <w:rFonts w:ascii="Times New Roman" w:hAnsi="Times New Roman" w:cs="Times New Roman"/>
          <w:sz w:val="28"/>
          <w:szCs w:val="28"/>
        </w:rPr>
        <w:t xml:space="preserve"> son</w:t>
      </w:r>
      <w:r w:rsidR="0050475D" w:rsidRPr="00C35F12">
        <w:rPr>
          <w:rFonts w:ascii="Times New Roman" w:hAnsi="Times New Roman" w:cs="Times New Roman"/>
          <w:sz w:val="28"/>
          <w:szCs w:val="28"/>
        </w:rPr>
        <w:t xml:space="preserve"> while she was holding him </w:t>
      </w:r>
      <w:r w:rsidR="007048F8" w:rsidRPr="00C35F12">
        <w:rPr>
          <w:rFonts w:ascii="Times New Roman" w:hAnsi="Times New Roman" w:cs="Times New Roman"/>
          <w:sz w:val="28"/>
          <w:szCs w:val="28"/>
        </w:rPr>
        <w:t>in her arms and trying to protect</w:t>
      </w:r>
      <w:r w:rsidR="0050475D" w:rsidRPr="00C35F12">
        <w:rPr>
          <w:rFonts w:ascii="Times New Roman" w:hAnsi="Times New Roman" w:cs="Times New Roman"/>
          <w:sz w:val="28"/>
          <w:szCs w:val="28"/>
        </w:rPr>
        <w:t xml:space="preserve"> him</w:t>
      </w:r>
      <w:r w:rsidR="007048F8" w:rsidRPr="00C35F12">
        <w:rPr>
          <w:rFonts w:ascii="Times New Roman" w:hAnsi="Times New Roman" w:cs="Times New Roman"/>
          <w:sz w:val="28"/>
          <w:szCs w:val="28"/>
        </w:rPr>
        <w:t>.</w:t>
      </w:r>
      <w:r w:rsidR="00096B35" w:rsidRPr="00C35F12">
        <w:rPr>
          <w:rFonts w:ascii="Times New Roman" w:hAnsi="Times New Roman" w:cs="Times New Roman"/>
          <w:sz w:val="28"/>
          <w:szCs w:val="28"/>
        </w:rPr>
        <w:t xml:space="preserve"> </w:t>
      </w:r>
      <w:r w:rsidR="007048F8" w:rsidRPr="00C35F12">
        <w:rPr>
          <w:rFonts w:ascii="Times New Roman" w:hAnsi="Times New Roman" w:cs="Times New Roman"/>
          <w:sz w:val="28"/>
          <w:szCs w:val="28"/>
        </w:rPr>
        <w:t xml:space="preserve"> All five children</w:t>
      </w:r>
      <w:r w:rsidR="0050475D" w:rsidRPr="00C35F12">
        <w:rPr>
          <w:rFonts w:ascii="Times New Roman" w:hAnsi="Times New Roman" w:cs="Times New Roman"/>
          <w:sz w:val="28"/>
          <w:szCs w:val="28"/>
        </w:rPr>
        <w:t xml:space="preserve"> of her children</w:t>
      </w:r>
      <w:r w:rsidR="007048F8" w:rsidRPr="00C35F12">
        <w:rPr>
          <w:rFonts w:ascii="Times New Roman" w:hAnsi="Times New Roman" w:cs="Times New Roman"/>
          <w:sz w:val="28"/>
          <w:szCs w:val="28"/>
        </w:rPr>
        <w:t xml:space="preserve">, including P., were in the home at the time.  Ultimately, G.J. </w:t>
      </w:r>
      <w:r w:rsidRPr="00C35F12">
        <w:rPr>
          <w:rFonts w:ascii="Times New Roman" w:hAnsi="Times New Roman" w:cs="Times New Roman"/>
          <w:sz w:val="28"/>
          <w:szCs w:val="28"/>
        </w:rPr>
        <w:t>stabbed himself.</w:t>
      </w:r>
      <w:r w:rsidR="00096B3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t>
      </w:r>
      <w:r w:rsidR="007048F8" w:rsidRPr="00C35F12">
        <w:rPr>
          <w:rFonts w:ascii="Times New Roman" w:hAnsi="Times New Roman" w:cs="Times New Roman"/>
          <w:sz w:val="28"/>
          <w:szCs w:val="28"/>
        </w:rPr>
        <w:t xml:space="preserve">The police were called and the incident ended. </w:t>
      </w:r>
      <w:r w:rsidR="00096B35" w:rsidRPr="00C35F12">
        <w:rPr>
          <w:rFonts w:ascii="Times New Roman" w:hAnsi="Times New Roman" w:cs="Times New Roman"/>
          <w:sz w:val="28"/>
          <w:szCs w:val="28"/>
        </w:rPr>
        <w:t xml:space="preserve"> </w:t>
      </w:r>
      <w:r w:rsidR="00F83729" w:rsidRPr="00C35F12">
        <w:rPr>
          <w:rFonts w:ascii="Times New Roman" w:hAnsi="Times New Roman" w:cs="Times New Roman"/>
          <w:sz w:val="28"/>
          <w:szCs w:val="28"/>
        </w:rPr>
        <w:t xml:space="preserve">The Mother testified that </w:t>
      </w:r>
      <w:r w:rsidR="00C32381" w:rsidRPr="00C35F12">
        <w:rPr>
          <w:rFonts w:ascii="Times New Roman" w:hAnsi="Times New Roman" w:cs="Times New Roman"/>
          <w:sz w:val="28"/>
          <w:szCs w:val="28"/>
        </w:rPr>
        <w:t>she</w:t>
      </w:r>
      <w:r w:rsidR="00F83729" w:rsidRPr="00C35F12">
        <w:rPr>
          <w:rFonts w:ascii="Times New Roman" w:hAnsi="Times New Roman" w:cs="Times New Roman"/>
          <w:sz w:val="28"/>
          <w:szCs w:val="28"/>
        </w:rPr>
        <w:t xml:space="preserve"> permanently separ</w:t>
      </w:r>
      <w:r w:rsidR="00C32381" w:rsidRPr="00C35F12">
        <w:rPr>
          <w:rFonts w:ascii="Times New Roman" w:hAnsi="Times New Roman" w:cs="Times New Roman"/>
          <w:sz w:val="28"/>
          <w:szCs w:val="28"/>
        </w:rPr>
        <w:t>ated from G.J. following this.</w:t>
      </w:r>
      <w:r w:rsidR="00096B35" w:rsidRPr="00C35F12">
        <w:rPr>
          <w:rFonts w:ascii="Times New Roman" w:hAnsi="Times New Roman" w:cs="Times New Roman"/>
          <w:sz w:val="28"/>
          <w:szCs w:val="28"/>
        </w:rPr>
        <w:t xml:space="preserve"> </w:t>
      </w:r>
      <w:r w:rsidR="00C32381" w:rsidRPr="00C35F12">
        <w:rPr>
          <w:rFonts w:ascii="Times New Roman" w:hAnsi="Times New Roman" w:cs="Times New Roman"/>
          <w:sz w:val="28"/>
          <w:szCs w:val="28"/>
        </w:rPr>
        <w:t xml:space="preserve"> She has not reconciled with him.</w:t>
      </w:r>
    </w:p>
    <w:p w:rsidR="007048F8" w:rsidRPr="00C35F12" w:rsidRDefault="007048F8" w:rsidP="00C35F12">
      <w:pPr>
        <w:pStyle w:val="Paragraphedeliste"/>
        <w:spacing w:after="0" w:line="240" w:lineRule="auto"/>
        <w:rPr>
          <w:rFonts w:ascii="Times New Roman" w:hAnsi="Times New Roman" w:cs="Times New Roman"/>
          <w:sz w:val="28"/>
          <w:szCs w:val="28"/>
        </w:rPr>
      </w:pPr>
    </w:p>
    <w:p w:rsidR="00C32381" w:rsidRPr="00C35F12" w:rsidRDefault="0050475D"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Father said he received calls in Inuvik from people in Hay River who told him what</w:t>
      </w:r>
      <w:r w:rsidR="00C32381" w:rsidRPr="00C35F12">
        <w:rPr>
          <w:rFonts w:ascii="Times New Roman" w:hAnsi="Times New Roman" w:cs="Times New Roman"/>
          <w:sz w:val="28"/>
          <w:szCs w:val="28"/>
        </w:rPr>
        <w:t xml:space="preserve"> happened</w:t>
      </w:r>
      <w:r w:rsidRPr="00C35F12">
        <w:rPr>
          <w:rFonts w:ascii="Times New Roman" w:hAnsi="Times New Roman" w:cs="Times New Roman"/>
          <w:sz w:val="28"/>
          <w:szCs w:val="28"/>
        </w:rPr>
        <w:t>.</w:t>
      </w:r>
      <w:r w:rsidR="0075197F"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He</w:t>
      </w:r>
      <w:r w:rsidR="001E68EE"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went </w:t>
      </w:r>
      <w:r w:rsidR="002C21F1" w:rsidRPr="00C35F12">
        <w:rPr>
          <w:rFonts w:ascii="Times New Roman" w:hAnsi="Times New Roman" w:cs="Times New Roman"/>
          <w:sz w:val="28"/>
          <w:szCs w:val="28"/>
        </w:rPr>
        <w:t>immediately to Hay River.</w:t>
      </w:r>
      <w:r w:rsidR="0075197F" w:rsidRPr="00C35F12">
        <w:rPr>
          <w:rFonts w:ascii="Times New Roman" w:hAnsi="Times New Roman" w:cs="Times New Roman"/>
          <w:sz w:val="28"/>
          <w:szCs w:val="28"/>
        </w:rPr>
        <w:t xml:space="preserve"> </w:t>
      </w:r>
      <w:r w:rsidR="002C21F1" w:rsidRPr="00C35F12">
        <w:rPr>
          <w:rFonts w:ascii="Times New Roman" w:hAnsi="Times New Roman" w:cs="Times New Roman"/>
          <w:sz w:val="28"/>
          <w:szCs w:val="28"/>
        </w:rPr>
        <w:t xml:space="preserve"> </w:t>
      </w:r>
      <w:r w:rsidR="00777B21" w:rsidRPr="00C35F12">
        <w:rPr>
          <w:rFonts w:ascii="Times New Roman" w:hAnsi="Times New Roman" w:cs="Times New Roman"/>
          <w:sz w:val="28"/>
          <w:szCs w:val="28"/>
        </w:rPr>
        <w:t xml:space="preserve">The Mother </w:t>
      </w:r>
      <w:r w:rsidR="001E68EE" w:rsidRPr="00C35F12">
        <w:rPr>
          <w:rFonts w:ascii="Times New Roman" w:hAnsi="Times New Roman" w:cs="Times New Roman"/>
          <w:sz w:val="28"/>
          <w:szCs w:val="28"/>
        </w:rPr>
        <w:t>confirmed</w:t>
      </w:r>
      <w:r w:rsidR="00777B21" w:rsidRPr="00C35F12">
        <w:rPr>
          <w:rFonts w:ascii="Times New Roman" w:hAnsi="Times New Roman" w:cs="Times New Roman"/>
          <w:sz w:val="28"/>
          <w:szCs w:val="28"/>
        </w:rPr>
        <w:t xml:space="preserve"> </w:t>
      </w:r>
      <w:r w:rsidR="00C32381" w:rsidRPr="00C35F12">
        <w:rPr>
          <w:rFonts w:ascii="Times New Roman" w:hAnsi="Times New Roman" w:cs="Times New Roman"/>
          <w:sz w:val="28"/>
          <w:szCs w:val="28"/>
        </w:rPr>
        <w:t>the events and</w:t>
      </w:r>
      <w:r w:rsidR="00F83729" w:rsidRPr="00C35F12">
        <w:rPr>
          <w:rFonts w:ascii="Times New Roman" w:hAnsi="Times New Roman" w:cs="Times New Roman"/>
          <w:sz w:val="28"/>
          <w:szCs w:val="28"/>
        </w:rPr>
        <w:t xml:space="preserve"> by agreement</w:t>
      </w:r>
      <w:r w:rsidR="00777B21" w:rsidRPr="00C35F12">
        <w:rPr>
          <w:rFonts w:ascii="Times New Roman" w:hAnsi="Times New Roman" w:cs="Times New Roman"/>
          <w:sz w:val="28"/>
          <w:szCs w:val="28"/>
        </w:rPr>
        <w:t xml:space="preserve">, the Father took P. to live with him in Inuvik.  </w:t>
      </w:r>
      <w:r w:rsidR="00F83729" w:rsidRPr="00C35F12">
        <w:rPr>
          <w:rFonts w:ascii="Times New Roman" w:hAnsi="Times New Roman" w:cs="Times New Roman"/>
          <w:sz w:val="28"/>
          <w:szCs w:val="28"/>
        </w:rPr>
        <w:t>T</w:t>
      </w:r>
      <w:r w:rsidR="007048F8" w:rsidRPr="00C35F12">
        <w:rPr>
          <w:rFonts w:ascii="Times New Roman" w:hAnsi="Times New Roman" w:cs="Times New Roman"/>
          <w:sz w:val="28"/>
          <w:szCs w:val="28"/>
        </w:rPr>
        <w:t xml:space="preserve">he Mother </w:t>
      </w:r>
      <w:r w:rsidR="00F83729" w:rsidRPr="00C35F12">
        <w:rPr>
          <w:rFonts w:ascii="Times New Roman" w:hAnsi="Times New Roman" w:cs="Times New Roman"/>
          <w:sz w:val="28"/>
          <w:szCs w:val="28"/>
        </w:rPr>
        <w:t xml:space="preserve">remained in Hay River and </w:t>
      </w:r>
      <w:r w:rsidR="00183E30" w:rsidRPr="00C35F12">
        <w:rPr>
          <w:rFonts w:ascii="Times New Roman" w:hAnsi="Times New Roman" w:cs="Times New Roman"/>
          <w:sz w:val="28"/>
          <w:szCs w:val="28"/>
        </w:rPr>
        <w:t>s</w:t>
      </w:r>
      <w:r w:rsidR="00F83729" w:rsidRPr="00C35F12">
        <w:rPr>
          <w:rFonts w:ascii="Times New Roman" w:hAnsi="Times New Roman" w:cs="Times New Roman"/>
          <w:sz w:val="28"/>
          <w:szCs w:val="28"/>
        </w:rPr>
        <w:t xml:space="preserve">tarted </w:t>
      </w:r>
      <w:r w:rsidR="007048F8" w:rsidRPr="00C35F12">
        <w:rPr>
          <w:rFonts w:ascii="Times New Roman" w:hAnsi="Times New Roman" w:cs="Times New Roman"/>
          <w:sz w:val="28"/>
          <w:szCs w:val="28"/>
        </w:rPr>
        <w:t>taking counselling for drug and alcoh</w:t>
      </w:r>
      <w:r w:rsidR="004241CD" w:rsidRPr="00C35F12">
        <w:rPr>
          <w:rFonts w:ascii="Times New Roman" w:hAnsi="Times New Roman" w:cs="Times New Roman"/>
          <w:sz w:val="28"/>
          <w:szCs w:val="28"/>
        </w:rPr>
        <w:t>ol addiction.  She also took counselling for trauma she experienced as an adolescent (in the form of alcoholism in her home</w:t>
      </w:r>
      <w:r w:rsidR="00BB2028" w:rsidRPr="00C35F12">
        <w:rPr>
          <w:rFonts w:ascii="Times New Roman" w:hAnsi="Times New Roman" w:cs="Times New Roman"/>
          <w:sz w:val="28"/>
          <w:szCs w:val="28"/>
        </w:rPr>
        <w:t xml:space="preserve"> and sexual abuse by her friend’s father</w:t>
      </w:r>
      <w:r w:rsidR="004241CD" w:rsidRPr="00C35F12">
        <w:rPr>
          <w:rFonts w:ascii="Times New Roman" w:hAnsi="Times New Roman" w:cs="Times New Roman"/>
          <w:sz w:val="28"/>
          <w:szCs w:val="28"/>
        </w:rPr>
        <w:t>) and during her relationship with G.J.</w:t>
      </w:r>
    </w:p>
    <w:p w:rsidR="0000744E" w:rsidRPr="00C35F12" w:rsidRDefault="007048F8" w:rsidP="00C35F12">
      <w:pPr>
        <w:pStyle w:val="Paragraphedeliste"/>
        <w:spacing w:after="0" w:line="240" w:lineRule="auto"/>
        <w:ind w:left="0"/>
        <w:jc w:val="both"/>
        <w:rPr>
          <w:rFonts w:ascii="Times New Roman" w:hAnsi="Times New Roman" w:cs="Times New Roman"/>
          <w:sz w:val="28"/>
          <w:szCs w:val="28"/>
        </w:rPr>
      </w:pPr>
      <w:r w:rsidRPr="00C35F12">
        <w:rPr>
          <w:rFonts w:ascii="Times New Roman" w:hAnsi="Times New Roman" w:cs="Times New Roman"/>
          <w:sz w:val="28"/>
          <w:szCs w:val="28"/>
        </w:rPr>
        <w:t xml:space="preserve">  </w:t>
      </w:r>
    </w:p>
    <w:p w:rsidR="00777B21" w:rsidRPr="00C35F12" w:rsidRDefault="0000744E"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Mother contacted the Father in late May of 2016 and asked that P. be returned to Hay River </w:t>
      </w:r>
      <w:r w:rsidR="001E68EE" w:rsidRPr="00C35F12">
        <w:rPr>
          <w:rFonts w:ascii="Times New Roman" w:hAnsi="Times New Roman" w:cs="Times New Roman"/>
          <w:sz w:val="28"/>
          <w:szCs w:val="28"/>
        </w:rPr>
        <w:t xml:space="preserve">by June 1 </w:t>
      </w:r>
      <w:r w:rsidRPr="00C35F12">
        <w:rPr>
          <w:rFonts w:ascii="Times New Roman" w:hAnsi="Times New Roman" w:cs="Times New Roman"/>
          <w:sz w:val="28"/>
          <w:szCs w:val="28"/>
        </w:rPr>
        <w:t xml:space="preserve">to finish the school year.  </w:t>
      </w:r>
      <w:r w:rsidR="00F83729" w:rsidRPr="00C35F12">
        <w:rPr>
          <w:rFonts w:ascii="Times New Roman" w:hAnsi="Times New Roman" w:cs="Times New Roman"/>
          <w:sz w:val="28"/>
          <w:szCs w:val="28"/>
        </w:rPr>
        <w:t>The Father did not return her</w:t>
      </w:r>
      <w:r w:rsidR="00BB2028" w:rsidRPr="00C35F12">
        <w:rPr>
          <w:rFonts w:ascii="Times New Roman" w:hAnsi="Times New Roman" w:cs="Times New Roman"/>
          <w:sz w:val="28"/>
          <w:szCs w:val="28"/>
        </w:rPr>
        <w:t xml:space="preserve"> at that time</w:t>
      </w:r>
      <w:r w:rsidR="00F83729" w:rsidRPr="00C35F12">
        <w:rPr>
          <w:rFonts w:ascii="Times New Roman" w:hAnsi="Times New Roman" w:cs="Times New Roman"/>
          <w:sz w:val="28"/>
          <w:szCs w:val="28"/>
        </w:rPr>
        <w:t>.</w:t>
      </w:r>
      <w:r w:rsidR="00DE2CD7" w:rsidRPr="00C35F12">
        <w:rPr>
          <w:rFonts w:ascii="Times New Roman" w:hAnsi="Times New Roman" w:cs="Times New Roman"/>
          <w:sz w:val="28"/>
          <w:szCs w:val="28"/>
        </w:rPr>
        <w:t xml:space="preserve"> </w:t>
      </w:r>
      <w:r w:rsidR="0075197F" w:rsidRPr="00C35F12">
        <w:rPr>
          <w:rFonts w:ascii="Times New Roman" w:hAnsi="Times New Roman" w:cs="Times New Roman"/>
          <w:sz w:val="28"/>
          <w:szCs w:val="28"/>
        </w:rPr>
        <w:t xml:space="preserve"> </w:t>
      </w:r>
      <w:r w:rsidR="00DE2CD7" w:rsidRPr="00C35F12">
        <w:rPr>
          <w:rFonts w:ascii="Times New Roman" w:hAnsi="Times New Roman" w:cs="Times New Roman"/>
          <w:sz w:val="28"/>
          <w:szCs w:val="28"/>
        </w:rPr>
        <w:t xml:space="preserve">It was his view that it would </w:t>
      </w:r>
      <w:r w:rsidR="002C21F1" w:rsidRPr="00C35F12">
        <w:rPr>
          <w:rFonts w:ascii="Times New Roman" w:hAnsi="Times New Roman" w:cs="Times New Roman"/>
          <w:sz w:val="28"/>
          <w:szCs w:val="28"/>
        </w:rPr>
        <w:t>be in P.’s best interest to finish the school year in Inuvik.</w:t>
      </w:r>
      <w:r w:rsidR="0075197F" w:rsidRPr="00C35F12">
        <w:rPr>
          <w:rFonts w:ascii="Times New Roman" w:hAnsi="Times New Roman" w:cs="Times New Roman"/>
          <w:sz w:val="28"/>
          <w:szCs w:val="28"/>
        </w:rPr>
        <w:t xml:space="preserve"> </w:t>
      </w:r>
      <w:r w:rsidR="002C21F1" w:rsidRPr="00C35F12">
        <w:rPr>
          <w:rFonts w:ascii="Times New Roman" w:hAnsi="Times New Roman" w:cs="Times New Roman"/>
          <w:sz w:val="28"/>
          <w:szCs w:val="28"/>
        </w:rPr>
        <w:t xml:space="preserve"> He returned</w:t>
      </w:r>
      <w:r w:rsidRPr="00C35F12">
        <w:rPr>
          <w:rFonts w:ascii="Times New Roman" w:hAnsi="Times New Roman" w:cs="Times New Roman"/>
          <w:sz w:val="28"/>
          <w:szCs w:val="28"/>
        </w:rPr>
        <w:t xml:space="preserve"> to</w:t>
      </w:r>
      <w:r w:rsidR="00777B21" w:rsidRPr="00C35F12">
        <w:rPr>
          <w:rFonts w:ascii="Times New Roman" w:hAnsi="Times New Roman" w:cs="Times New Roman"/>
          <w:sz w:val="28"/>
          <w:szCs w:val="28"/>
        </w:rPr>
        <w:t xml:space="preserve"> Hay River</w:t>
      </w:r>
      <w:r w:rsidRPr="00C35F12">
        <w:rPr>
          <w:rFonts w:ascii="Times New Roman" w:hAnsi="Times New Roman" w:cs="Times New Roman"/>
          <w:sz w:val="28"/>
          <w:szCs w:val="28"/>
        </w:rPr>
        <w:t xml:space="preserve"> with P. in early July and obtained employment there.  </w:t>
      </w:r>
      <w:r w:rsidR="00777B21" w:rsidRPr="00C35F12">
        <w:rPr>
          <w:rFonts w:ascii="Times New Roman" w:hAnsi="Times New Roman" w:cs="Times New Roman"/>
          <w:sz w:val="28"/>
          <w:szCs w:val="28"/>
        </w:rPr>
        <w:t xml:space="preserve"> </w:t>
      </w:r>
    </w:p>
    <w:p w:rsidR="00777B21" w:rsidRPr="00C35F12" w:rsidRDefault="00777B21" w:rsidP="00C35F12">
      <w:pPr>
        <w:pStyle w:val="Paragraphedeliste"/>
        <w:spacing w:after="0" w:line="240" w:lineRule="auto"/>
        <w:rPr>
          <w:rFonts w:ascii="Times New Roman" w:hAnsi="Times New Roman" w:cs="Times New Roman"/>
          <w:sz w:val="28"/>
          <w:szCs w:val="28"/>
        </w:rPr>
      </w:pPr>
    </w:p>
    <w:p w:rsidR="00183E30" w:rsidRPr="00C35F12" w:rsidRDefault="00183E30"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At the end of September, 2016 the Mother went to a residential treatment program</w:t>
      </w:r>
      <w:r w:rsidR="00A32FFB" w:rsidRPr="00C35F12">
        <w:rPr>
          <w:rFonts w:ascii="Times New Roman" w:hAnsi="Times New Roman" w:cs="Times New Roman"/>
          <w:sz w:val="28"/>
          <w:szCs w:val="28"/>
        </w:rPr>
        <w:t xml:space="preserve"> in Calgary</w:t>
      </w:r>
      <w:r w:rsidRPr="00C35F12">
        <w:rPr>
          <w:rFonts w:ascii="Times New Roman" w:hAnsi="Times New Roman" w:cs="Times New Roman"/>
          <w:sz w:val="28"/>
          <w:szCs w:val="28"/>
        </w:rPr>
        <w:t>.  She returned to Hay River in November of 2016 and remained for approximately two months.  She relapsed</w:t>
      </w:r>
      <w:r w:rsidR="00BB2028" w:rsidRPr="00C35F12">
        <w:rPr>
          <w:rFonts w:ascii="Times New Roman" w:hAnsi="Times New Roman" w:cs="Times New Roman"/>
          <w:sz w:val="28"/>
          <w:szCs w:val="28"/>
        </w:rPr>
        <w:t>, but</w:t>
      </w:r>
      <w:r w:rsidR="003A4415"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she returned to </w:t>
      </w:r>
      <w:r w:rsidR="00A32FFB" w:rsidRPr="00C35F12">
        <w:rPr>
          <w:rFonts w:ascii="Times New Roman" w:hAnsi="Times New Roman" w:cs="Times New Roman"/>
          <w:sz w:val="28"/>
          <w:szCs w:val="28"/>
        </w:rPr>
        <w:t>Calgary</w:t>
      </w:r>
      <w:r w:rsidRPr="00C35F12">
        <w:rPr>
          <w:rFonts w:ascii="Times New Roman" w:hAnsi="Times New Roman" w:cs="Times New Roman"/>
          <w:sz w:val="28"/>
          <w:szCs w:val="28"/>
        </w:rPr>
        <w:t xml:space="preserve"> and completed the program on May 23, 2017.  </w:t>
      </w:r>
    </w:p>
    <w:p w:rsidR="00161E52" w:rsidRPr="00C35F12" w:rsidRDefault="00161E52" w:rsidP="00C35F12">
      <w:pPr>
        <w:pStyle w:val="Paragraphedeliste"/>
        <w:spacing w:after="0" w:line="240" w:lineRule="auto"/>
        <w:ind w:left="0"/>
        <w:jc w:val="both"/>
        <w:rPr>
          <w:rFonts w:ascii="Times New Roman" w:hAnsi="Times New Roman" w:cs="Times New Roman"/>
          <w:sz w:val="28"/>
          <w:szCs w:val="28"/>
        </w:rPr>
      </w:pPr>
    </w:p>
    <w:p w:rsidR="00183E30" w:rsidRPr="00C35F12" w:rsidRDefault="00183E30"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Mother described two occasions when she spent time with G.J. while she was in treatment in </w:t>
      </w:r>
      <w:r w:rsidR="00A32FFB" w:rsidRPr="00C35F12">
        <w:rPr>
          <w:rFonts w:ascii="Times New Roman" w:hAnsi="Times New Roman" w:cs="Times New Roman"/>
          <w:sz w:val="28"/>
          <w:szCs w:val="28"/>
        </w:rPr>
        <w:t>Calgary</w:t>
      </w:r>
      <w:r w:rsidRPr="00C35F12">
        <w:rPr>
          <w:rFonts w:ascii="Times New Roman" w:hAnsi="Times New Roman" w:cs="Times New Roman"/>
          <w:sz w:val="28"/>
          <w:szCs w:val="28"/>
        </w:rPr>
        <w:t xml:space="preserve">.  She said G.J. was attending treatment in </w:t>
      </w:r>
      <w:r w:rsidR="00A32FFB" w:rsidRPr="00C35F12">
        <w:rPr>
          <w:rFonts w:ascii="Times New Roman" w:hAnsi="Times New Roman" w:cs="Times New Roman"/>
          <w:sz w:val="28"/>
          <w:szCs w:val="28"/>
        </w:rPr>
        <w:t>Calgary at the same time.</w:t>
      </w:r>
      <w:r w:rsidRPr="00C35F12">
        <w:rPr>
          <w:rFonts w:ascii="Times New Roman" w:hAnsi="Times New Roman" w:cs="Times New Roman"/>
          <w:sz w:val="28"/>
          <w:szCs w:val="28"/>
        </w:rPr>
        <w:t xml:space="preserve">  They met once at a restaurant to discuss child support and about a month later they went shopping together to buy things for their two children.  </w:t>
      </w:r>
    </w:p>
    <w:p w:rsidR="00161E52" w:rsidRPr="00C35F12" w:rsidRDefault="00161E52" w:rsidP="00C35F12">
      <w:pPr>
        <w:pStyle w:val="Paragraphedeliste"/>
        <w:spacing w:after="0" w:line="240" w:lineRule="auto"/>
        <w:rPr>
          <w:rFonts w:ascii="Times New Roman" w:hAnsi="Times New Roman" w:cs="Times New Roman"/>
          <w:sz w:val="28"/>
          <w:szCs w:val="28"/>
        </w:rPr>
      </w:pPr>
    </w:p>
    <w:p w:rsidR="00BA04E9" w:rsidRPr="00C35F12" w:rsidRDefault="00161E52"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Mother </w:t>
      </w:r>
      <w:r w:rsidR="00BA04E9" w:rsidRPr="00C35F12">
        <w:rPr>
          <w:rFonts w:ascii="Times New Roman" w:hAnsi="Times New Roman" w:cs="Times New Roman"/>
          <w:sz w:val="28"/>
          <w:szCs w:val="28"/>
        </w:rPr>
        <w:t xml:space="preserve">did not </w:t>
      </w:r>
      <w:r w:rsidRPr="00C35F12">
        <w:rPr>
          <w:rFonts w:ascii="Times New Roman" w:hAnsi="Times New Roman" w:cs="Times New Roman"/>
          <w:sz w:val="28"/>
          <w:szCs w:val="28"/>
        </w:rPr>
        <w:t xml:space="preserve">return to Hay River </w:t>
      </w:r>
      <w:r w:rsidR="00BA04E9" w:rsidRPr="00C35F12">
        <w:rPr>
          <w:rFonts w:ascii="Times New Roman" w:hAnsi="Times New Roman" w:cs="Times New Roman"/>
          <w:sz w:val="28"/>
          <w:szCs w:val="28"/>
        </w:rPr>
        <w:t>immediately after she finished the program.  She spent some time with a friend in Calgary and then stayed with her brother in Edmonton.</w:t>
      </w:r>
      <w:r w:rsidR="0075197F" w:rsidRPr="00C35F12">
        <w:rPr>
          <w:rFonts w:ascii="Times New Roman" w:hAnsi="Times New Roman" w:cs="Times New Roman"/>
          <w:sz w:val="28"/>
          <w:szCs w:val="28"/>
        </w:rPr>
        <w:t xml:space="preserve"> </w:t>
      </w:r>
      <w:r w:rsidR="00BA04E9" w:rsidRPr="00C35F12">
        <w:rPr>
          <w:rFonts w:ascii="Times New Roman" w:hAnsi="Times New Roman" w:cs="Times New Roman"/>
          <w:sz w:val="28"/>
          <w:szCs w:val="28"/>
        </w:rPr>
        <w:t xml:space="preserve"> She got back to Hay River in early June</w:t>
      </w:r>
      <w:r w:rsidRPr="00C35F12">
        <w:rPr>
          <w:rFonts w:ascii="Times New Roman" w:hAnsi="Times New Roman" w:cs="Times New Roman"/>
          <w:sz w:val="28"/>
          <w:szCs w:val="28"/>
        </w:rPr>
        <w:t xml:space="preserve">, 2017. </w:t>
      </w:r>
      <w:r w:rsidR="0075197F" w:rsidRPr="00C35F12">
        <w:rPr>
          <w:rFonts w:ascii="Times New Roman" w:hAnsi="Times New Roman" w:cs="Times New Roman"/>
          <w:sz w:val="28"/>
          <w:szCs w:val="28"/>
        </w:rPr>
        <w:t xml:space="preserve"> </w:t>
      </w:r>
      <w:r w:rsidR="00C32381" w:rsidRPr="00C35F12">
        <w:rPr>
          <w:rFonts w:ascii="Times New Roman" w:hAnsi="Times New Roman" w:cs="Times New Roman"/>
          <w:sz w:val="28"/>
          <w:szCs w:val="28"/>
        </w:rPr>
        <w:t>She was concerned about returning to Hay River and having insufficient support to abstain from drugs and alcohol.</w:t>
      </w:r>
    </w:p>
    <w:p w:rsidR="00E209BF" w:rsidRPr="00C35F12" w:rsidRDefault="00E209BF" w:rsidP="00C35F12">
      <w:pPr>
        <w:pStyle w:val="Paragraphedeliste"/>
        <w:spacing w:after="0" w:line="240" w:lineRule="auto"/>
        <w:rPr>
          <w:rFonts w:ascii="Times New Roman" w:hAnsi="Times New Roman" w:cs="Times New Roman"/>
          <w:sz w:val="28"/>
          <w:szCs w:val="28"/>
        </w:rPr>
      </w:pPr>
    </w:p>
    <w:p w:rsidR="00E209BF" w:rsidRPr="00C35F12" w:rsidRDefault="00E209BF"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lastRenderedPageBreak/>
        <w:t xml:space="preserve">Despite the change to P.’s living arrangements, the parenting provisions in the consent order were not </w:t>
      </w:r>
      <w:r w:rsidR="00BB2028" w:rsidRPr="00C35F12">
        <w:rPr>
          <w:rFonts w:ascii="Times New Roman" w:hAnsi="Times New Roman" w:cs="Times New Roman"/>
          <w:sz w:val="28"/>
          <w:szCs w:val="28"/>
        </w:rPr>
        <w:t>immediately v</w:t>
      </w:r>
      <w:r w:rsidRPr="00C35F12">
        <w:rPr>
          <w:rFonts w:ascii="Times New Roman" w:hAnsi="Times New Roman" w:cs="Times New Roman"/>
          <w:sz w:val="28"/>
          <w:szCs w:val="28"/>
        </w:rPr>
        <w:t xml:space="preserve">aried.  It was varied by way of an interim consent order granted August 4, 2017 and again on September 28, 2017. </w:t>
      </w:r>
      <w:r w:rsidR="0075197F"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The </w:t>
      </w:r>
      <w:r w:rsidR="000031E6" w:rsidRPr="00C35F12">
        <w:rPr>
          <w:rFonts w:ascii="Times New Roman" w:hAnsi="Times New Roman" w:cs="Times New Roman"/>
          <w:sz w:val="28"/>
          <w:szCs w:val="28"/>
        </w:rPr>
        <w:t xml:space="preserve">terms of these orders are </w:t>
      </w:r>
      <w:r w:rsidR="00BB2028" w:rsidRPr="00C35F12">
        <w:rPr>
          <w:rFonts w:ascii="Times New Roman" w:hAnsi="Times New Roman" w:cs="Times New Roman"/>
          <w:sz w:val="28"/>
          <w:szCs w:val="28"/>
        </w:rPr>
        <w:t>discussed below</w:t>
      </w:r>
      <w:r w:rsidRPr="00C35F12">
        <w:rPr>
          <w:rFonts w:ascii="Times New Roman" w:hAnsi="Times New Roman" w:cs="Times New Roman"/>
          <w:sz w:val="28"/>
          <w:szCs w:val="28"/>
        </w:rPr>
        <w:t xml:space="preserve">. </w:t>
      </w:r>
    </w:p>
    <w:p w:rsidR="002C21F1" w:rsidRPr="00C35F12" w:rsidRDefault="002C21F1" w:rsidP="00C35F12">
      <w:pPr>
        <w:pStyle w:val="Paragraphedeliste"/>
        <w:spacing w:after="0" w:line="240" w:lineRule="auto"/>
        <w:rPr>
          <w:rFonts w:ascii="Times New Roman" w:hAnsi="Times New Roman" w:cs="Times New Roman"/>
          <w:sz w:val="28"/>
          <w:szCs w:val="28"/>
        </w:rPr>
      </w:pPr>
    </w:p>
    <w:p w:rsidR="002C21F1" w:rsidRPr="00C35F12" w:rsidRDefault="002C21F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P. stayed with the Father while the Mother was in treatment.  From time to time</w:t>
      </w:r>
      <w:r w:rsidR="000031E6" w:rsidRPr="00C35F12">
        <w:rPr>
          <w:rFonts w:ascii="Times New Roman" w:hAnsi="Times New Roman" w:cs="Times New Roman"/>
          <w:sz w:val="28"/>
          <w:szCs w:val="28"/>
        </w:rPr>
        <w:t>,</w:t>
      </w:r>
      <w:r w:rsidRPr="00C35F12">
        <w:rPr>
          <w:rFonts w:ascii="Times New Roman" w:hAnsi="Times New Roman" w:cs="Times New Roman"/>
          <w:sz w:val="28"/>
          <w:szCs w:val="28"/>
        </w:rPr>
        <w:t xml:space="preserve"> the Father made arrangements for </w:t>
      </w:r>
      <w:r w:rsidR="00E679B2" w:rsidRPr="00C35F12">
        <w:rPr>
          <w:rFonts w:ascii="Times New Roman" w:hAnsi="Times New Roman" w:cs="Times New Roman"/>
          <w:sz w:val="28"/>
          <w:szCs w:val="28"/>
        </w:rPr>
        <w:t>members of his and the Mother’s extended families to look after P.  He also made arrangements for P. to see her half-siblings regularly.</w:t>
      </w:r>
    </w:p>
    <w:p w:rsidR="00BA04E9" w:rsidRPr="00C35F12" w:rsidRDefault="00BA04E9" w:rsidP="00C35F12">
      <w:pPr>
        <w:pStyle w:val="Paragraphedeliste"/>
        <w:spacing w:after="0" w:line="240" w:lineRule="auto"/>
        <w:rPr>
          <w:rFonts w:ascii="Times New Roman" w:hAnsi="Times New Roman" w:cs="Times New Roman"/>
          <w:sz w:val="28"/>
          <w:szCs w:val="28"/>
        </w:rPr>
      </w:pPr>
    </w:p>
    <w:p w:rsidR="00897DD9" w:rsidRPr="00C35F12" w:rsidRDefault="000031E6"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Shortly after </w:t>
      </w:r>
      <w:r w:rsidR="00BA04E9" w:rsidRPr="00C35F12">
        <w:rPr>
          <w:rFonts w:ascii="Times New Roman" w:hAnsi="Times New Roman" w:cs="Times New Roman"/>
          <w:sz w:val="28"/>
          <w:szCs w:val="28"/>
        </w:rPr>
        <w:t>her return</w:t>
      </w:r>
      <w:r w:rsidRPr="00C35F12">
        <w:rPr>
          <w:rFonts w:ascii="Times New Roman" w:hAnsi="Times New Roman" w:cs="Times New Roman"/>
          <w:sz w:val="28"/>
          <w:szCs w:val="28"/>
        </w:rPr>
        <w:t xml:space="preserve"> to Hay River</w:t>
      </w:r>
      <w:r w:rsidR="00E679B2" w:rsidRPr="00C35F12">
        <w:rPr>
          <w:rFonts w:ascii="Times New Roman" w:hAnsi="Times New Roman" w:cs="Times New Roman"/>
          <w:sz w:val="28"/>
          <w:szCs w:val="28"/>
        </w:rPr>
        <w:t xml:space="preserve"> in June of 2017</w:t>
      </w:r>
      <w:r w:rsidR="00BA04E9" w:rsidRPr="00C35F12">
        <w:rPr>
          <w:rFonts w:ascii="Times New Roman" w:hAnsi="Times New Roman" w:cs="Times New Roman"/>
          <w:sz w:val="28"/>
          <w:szCs w:val="28"/>
        </w:rPr>
        <w:t xml:space="preserve">, the Mother </w:t>
      </w:r>
      <w:r w:rsidR="00161E52" w:rsidRPr="00C35F12">
        <w:rPr>
          <w:rFonts w:ascii="Times New Roman" w:hAnsi="Times New Roman" w:cs="Times New Roman"/>
          <w:sz w:val="28"/>
          <w:szCs w:val="28"/>
        </w:rPr>
        <w:t>was hospitalized for five days because she relapsed and used both alcohol and drugs for about a week.</w:t>
      </w:r>
      <w:r w:rsidR="0075197F" w:rsidRPr="00C35F12">
        <w:rPr>
          <w:rFonts w:ascii="Times New Roman" w:hAnsi="Times New Roman" w:cs="Times New Roman"/>
          <w:sz w:val="28"/>
          <w:szCs w:val="28"/>
        </w:rPr>
        <w:t xml:space="preserve"> </w:t>
      </w:r>
      <w:r w:rsidR="00161E52" w:rsidRPr="00C35F12">
        <w:rPr>
          <w:rFonts w:ascii="Times New Roman" w:hAnsi="Times New Roman" w:cs="Times New Roman"/>
          <w:sz w:val="28"/>
          <w:szCs w:val="28"/>
        </w:rPr>
        <w:t xml:space="preserve"> She attributed the relapse to feeling bad</w:t>
      </w:r>
      <w:r w:rsidRPr="00C35F12">
        <w:rPr>
          <w:rFonts w:ascii="Times New Roman" w:hAnsi="Times New Roman" w:cs="Times New Roman"/>
          <w:sz w:val="28"/>
          <w:szCs w:val="28"/>
        </w:rPr>
        <w:t>ly</w:t>
      </w:r>
      <w:r w:rsidR="00161E52" w:rsidRPr="00C35F12">
        <w:rPr>
          <w:rFonts w:ascii="Times New Roman" w:hAnsi="Times New Roman" w:cs="Times New Roman"/>
          <w:sz w:val="28"/>
          <w:szCs w:val="28"/>
        </w:rPr>
        <w:t xml:space="preserve"> about herself and not taking medication prescribed to </w:t>
      </w:r>
      <w:r w:rsidR="00BB2028" w:rsidRPr="00C35F12">
        <w:rPr>
          <w:rFonts w:ascii="Times New Roman" w:hAnsi="Times New Roman" w:cs="Times New Roman"/>
          <w:sz w:val="28"/>
          <w:szCs w:val="28"/>
        </w:rPr>
        <w:t xml:space="preserve">treat her </w:t>
      </w:r>
      <w:r w:rsidR="00161E52" w:rsidRPr="00C35F12">
        <w:rPr>
          <w:rFonts w:ascii="Times New Roman" w:hAnsi="Times New Roman" w:cs="Times New Roman"/>
          <w:sz w:val="28"/>
          <w:szCs w:val="28"/>
        </w:rPr>
        <w:t xml:space="preserve">anxiety.  She also said that in treatment she was surrounded by a large community of sober people who provide support.  </w:t>
      </w:r>
      <w:r w:rsidR="002C21F1" w:rsidRPr="00C35F12">
        <w:rPr>
          <w:rFonts w:ascii="Times New Roman" w:hAnsi="Times New Roman" w:cs="Times New Roman"/>
          <w:sz w:val="28"/>
          <w:szCs w:val="28"/>
        </w:rPr>
        <w:t>By contrast, w</w:t>
      </w:r>
      <w:r w:rsidR="00161E52" w:rsidRPr="00C35F12">
        <w:rPr>
          <w:rFonts w:ascii="Times New Roman" w:hAnsi="Times New Roman" w:cs="Times New Roman"/>
          <w:sz w:val="28"/>
          <w:szCs w:val="28"/>
        </w:rPr>
        <w:t>hen she returned to Hay River she was reminded of the abuse</w:t>
      </w:r>
      <w:r w:rsidRPr="00C35F12">
        <w:rPr>
          <w:rFonts w:ascii="Times New Roman" w:hAnsi="Times New Roman" w:cs="Times New Roman"/>
          <w:sz w:val="28"/>
          <w:szCs w:val="28"/>
        </w:rPr>
        <w:t xml:space="preserve"> and trauma she had endured</w:t>
      </w:r>
      <w:r w:rsidR="00161E52" w:rsidRPr="00C35F12">
        <w:rPr>
          <w:rFonts w:ascii="Times New Roman" w:hAnsi="Times New Roman" w:cs="Times New Roman"/>
          <w:sz w:val="28"/>
          <w:szCs w:val="28"/>
        </w:rPr>
        <w:t xml:space="preserve"> and she felt others were judging her.  She stated that one da</w:t>
      </w:r>
      <w:r w:rsidRPr="00C35F12">
        <w:rPr>
          <w:rFonts w:ascii="Times New Roman" w:hAnsi="Times New Roman" w:cs="Times New Roman"/>
          <w:sz w:val="28"/>
          <w:szCs w:val="28"/>
        </w:rPr>
        <w:t>y it was just too overwhelming and she turned to drugs and alcohol.</w:t>
      </w:r>
      <w:r w:rsidR="0075197F" w:rsidRPr="00C35F12">
        <w:rPr>
          <w:rFonts w:ascii="Times New Roman" w:hAnsi="Times New Roman" w:cs="Times New Roman"/>
          <w:sz w:val="28"/>
          <w:szCs w:val="28"/>
        </w:rPr>
        <w:t xml:space="preserve">  </w:t>
      </w:r>
      <w:r w:rsidR="004E73A4" w:rsidRPr="00C35F12">
        <w:rPr>
          <w:rFonts w:ascii="Times New Roman" w:hAnsi="Times New Roman" w:cs="Times New Roman"/>
          <w:sz w:val="28"/>
          <w:szCs w:val="28"/>
        </w:rPr>
        <w:t xml:space="preserve">P. remained in the Father’s care during this time.  </w:t>
      </w:r>
    </w:p>
    <w:p w:rsidR="00161E52" w:rsidRPr="00C35F12" w:rsidRDefault="00161E52" w:rsidP="00C35F12">
      <w:pPr>
        <w:pStyle w:val="Paragraphedeliste"/>
        <w:spacing w:after="0" w:line="240" w:lineRule="auto"/>
        <w:rPr>
          <w:rFonts w:ascii="Times New Roman" w:hAnsi="Times New Roman" w:cs="Times New Roman"/>
          <w:sz w:val="28"/>
          <w:szCs w:val="28"/>
        </w:rPr>
      </w:pPr>
    </w:p>
    <w:p w:rsidR="00D434B6" w:rsidRPr="00C35F12" w:rsidRDefault="00161E52"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Mo</w:t>
      </w:r>
      <w:r w:rsidR="00BA04E9" w:rsidRPr="00C35F12">
        <w:rPr>
          <w:rFonts w:ascii="Times New Roman" w:hAnsi="Times New Roman" w:cs="Times New Roman"/>
          <w:sz w:val="28"/>
          <w:szCs w:val="28"/>
        </w:rPr>
        <w:t>ther continues to use alcohol</w:t>
      </w:r>
      <w:r w:rsidR="00746039" w:rsidRPr="00C35F12">
        <w:rPr>
          <w:rFonts w:ascii="Times New Roman" w:hAnsi="Times New Roman" w:cs="Times New Roman"/>
          <w:sz w:val="28"/>
          <w:szCs w:val="28"/>
        </w:rPr>
        <w:t xml:space="preserve"> and she </w:t>
      </w:r>
      <w:r w:rsidR="004241CD" w:rsidRPr="00C35F12">
        <w:rPr>
          <w:rFonts w:ascii="Times New Roman" w:hAnsi="Times New Roman" w:cs="Times New Roman"/>
          <w:sz w:val="28"/>
          <w:szCs w:val="28"/>
        </w:rPr>
        <w:t xml:space="preserve">testified that she </w:t>
      </w:r>
      <w:r w:rsidR="00746039" w:rsidRPr="00C35F12">
        <w:rPr>
          <w:rFonts w:ascii="Times New Roman" w:hAnsi="Times New Roman" w:cs="Times New Roman"/>
          <w:sz w:val="28"/>
          <w:szCs w:val="28"/>
        </w:rPr>
        <w:t>does not intend to stop</w:t>
      </w:r>
      <w:r w:rsidR="00BA04E9" w:rsidRPr="00C35F12">
        <w:rPr>
          <w:rFonts w:ascii="Times New Roman" w:hAnsi="Times New Roman" w:cs="Times New Roman"/>
          <w:sz w:val="28"/>
          <w:szCs w:val="28"/>
        </w:rPr>
        <w:t xml:space="preserve">.  She </w:t>
      </w:r>
      <w:r w:rsidR="00274FD6" w:rsidRPr="00C35F12">
        <w:rPr>
          <w:rFonts w:ascii="Times New Roman" w:hAnsi="Times New Roman" w:cs="Times New Roman"/>
          <w:sz w:val="28"/>
          <w:szCs w:val="28"/>
        </w:rPr>
        <w:t xml:space="preserve">admitted </w:t>
      </w:r>
      <w:r w:rsidR="001E68EE" w:rsidRPr="00C35F12">
        <w:rPr>
          <w:rFonts w:ascii="Times New Roman" w:hAnsi="Times New Roman" w:cs="Times New Roman"/>
          <w:sz w:val="28"/>
          <w:szCs w:val="28"/>
        </w:rPr>
        <w:t xml:space="preserve">she </w:t>
      </w:r>
      <w:r w:rsidR="00BA04E9" w:rsidRPr="00C35F12">
        <w:rPr>
          <w:rFonts w:ascii="Times New Roman" w:hAnsi="Times New Roman" w:cs="Times New Roman"/>
          <w:sz w:val="28"/>
          <w:szCs w:val="28"/>
        </w:rPr>
        <w:t>drank to the point of inebriation with the Father’s cousin</w:t>
      </w:r>
      <w:r w:rsidR="00274FD6" w:rsidRPr="00C35F12">
        <w:rPr>
          <w:rFonts w:ascii="Times New Roman" w:hAnsi="Times New Roman" w:cs="Times New Roman"/>
          <w:sz w:val="28"/>
          <w:szCs w:val="28"/>
        </w:rPr>
        <w:t>, J.L.,</w:t>
      </w:r>
      <w:r w:rsidR="00BA04E9" w:rsidRPr="00C35F12">
        <w:rPr>
          <w:rFonts w:ascii="Times New Roman" w:hAnsi="Times New Roman" w:cs="Times New Roman"/>
          <w:sz w:val="28"/>
          <w:szCs w:val="28"/>
        </w:rPr>
        <w:t xml:space="preserve"> and another individual in September of 2017</w:t>
      </w:r>
      <w:r w:rsidR="000031E6" w:rsidRPr="00C35F12">
        <w:rPr>
          <w:rFonts w:ascii="Times New Roman" w:hAnsi="Times New Roman" w:cs="Times New Roman"/>
          <w:sz w:val="28"/>
          <w:szCs w:val="28"/>
        </w:rPr>
        <w:t xml:space="preserve">.  J.L. gave evidence about this event which the Mother did not dispute. </w:t>
      </w:r>
      <w:r w:rsidR="0075197F" w:rsidRPr="00C35F12">
        <w:rPr>
          <w:rFonts w:ascii="Times New Roman" w:hAnsi="Times New Roman" w:cs="Times New Roman"/>
          <w:sz w:val="28"/>
          <w:szCs w:val="28"/>
        </w:rPr>
        <w:t xml:space="preserve"> </w:t>
      </w:r>
      <w:r w:rsidR="00274FD6" w:rsidRPr="00C35F12">
        <w:rPr>
          <w:rFonts w:ascii="Times New Roman" w:hAnsi="Times New Roman" w:cs="Times New Roman"/>
          <w:sz w:val="28"/>
          <w:szCs w:val="28"/>
        </w:rPr>
        <w:t xml:space="preserve">Various individuals were drinking at the Mother’s home over a two day period.  He said there were children in the home at the time.  They were in bed at night and awake during the day. </w:t>
      </w:r>
    </w:p>
    <w:p w:rsidR="00BB2028" w:rsidRPr="00C35F12" w:rsidRDefault="00BB2028" w:rsidP="00C35F12">
      <w:pPr>
        <w:pStyle w:val="Paragraphedeliste"/>
        <w:spacing w:after="0" w:line="240" w:lineRule="auto"/>
        <w:rPr>
          <w:rFonts w:ascii="Times New Roman" w:hAnsi="Times New Roman" w:cs="Times New Roman"/>
          <w:sz w:val="28"/>
          <w:szCs w:val="28"/>
        </w:rPr>
      </w:pPr>
    </w:p>
    <w:p w:rsidR="00BB2028" w:rsidRPr="00C35F12" w:rsidRDefault="00BB2028"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Mother testified she drank alcohol the night before she gave evidence in the hearing. </w:t>
      </w:r>
    </w:p>
    <w:p w:rsidR="00274FD6" w:rsidRPr="00C35F12" w:rsidRDefault="00274FD6" w:rsidP="00C35F12">
      <w:pPr>
        <w:pStyle w:val="Paragraphedeliste"/>
        <w:spacing w:after="0" w:line="240" w:lineRule="auto"/>
        <w:rPr>
          <w:rFonts w:ascii="Times New Roman" w:hAnsi="Times New Roman" w:cs="Times New Roman"/>
          <w:sz w:val="28"/>
          <w:szCs w:val="28"/>
        </w:rPr>
      </w:pPr>
    </w:p>
    <w:p w:rsidR="00FF67BA" w:rsidRPr="00C35F12" w:rsidRDefault="00D434B6"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Mother testified </w:t>
      </w:r>
      <w:r w:rsidR="00BB2028" w:rsidRPr="00C35F12">
        <w:rPr>
          <w:rFonts w:ascii="Times New Roman" w:hAnsi="Times New Roman" w:cs="Times New Roman"/>
          <w:sz w:val="28"/>
          <w:szCs w:val="28"/>
        </w:rPr>
        <w:t xml:space="preserve">she feels can now drink in moderation.  She has a new partner.  The two of them drink socially and she does not think her drinking upsets P.   Nevertheless, she believes she </w:t>
      </w:r>
      <w:r w:rsidRPr="00C35F12">
        <w:rPr>
          <w:rFonts w:ascii="Times New Roman" w:hAnsi="Times New Roman" w:cs="Times New Roman"/>
          <w:sz w:val="28"/>
          <w:szCs w:val="28"/>
        </w:rPr>
        <w:t>would have the strength to abstain from a</w:t>
      </w:r>
      <w:r w:rsidR="00BB2028" w:rsidRPr="00C35F12">
        <w:rPr>
          <w:rFonts w:ascii="Times New Roman" w:hAnsi="Times New Roman" w:cs="Times New Roman"/>
          <w:sz w:val="28"/>
          <w:szCs w:val="28"/>
        </w:rPr>
        <w:t>lcohol while P. is in her care.</w:t>
      </w:r>
    </w:p>
    <w:p w:rsidR="00BB2028" w:rsidRPr="00C35F12" w:rsidRDefault="00BB2028" w:rsidP="00C35F12">
      <w:pPr>
        <w:pStyle w:val="Paragraphedeliste"/>
        <w:spacing w:after="0" w:line="240" w:lineRule="auto"/>
        <w:ind w:left="0"/>
        <w:jc w:val="both"/>
        <w:rPr>
          <w:rFonts w:ascii="Times New Roman" w:hAnsi="Times New Roman" w:cs="Times New Roman"/>
          <w:sz w:val="28"/>
          <w:szCs w:val="28"/>
        </w:rPr>
      </w:pPr>
    </w:p>
    <w:p w:rsidR="00FF67BA" w:rsidRPr="00C35F12" w:rsidRDefault="0033054A"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As noted, t</w:t>
      </w:r>
      <w:r w:rsidR="00FF67BA" w:rsidRPr="00C35F12">
        <w:rPr>
          <w:rFonts w:ascii="Times New Roman" w:hAnsi="Times New Roman" w:cs="Times New Roman"/>
          <w:sz w:val="28"/>
          <w:szCs w:val="28"/>
        </w:rPr>
        <w:t xml:space="preserve">he parenting schedule set out in the consent order made in March of 2013 </w:t>
      </w:r>
      <w:r w:rsidRPr="00C35F12">
        <w:rPr>
          <w:rFonts w:ascii="Times New Roman" w:hAnsi="Times New Roman" w:cs="Times New Roman"/>
          <w:sz w:val="28"/>
          <w:szCs w:val="28"/>
        </w:rPr>
        <w:t xml:space="preserve">was </w:t>
      </w:r>
      <w:r w:rsidR="00FF67BA" w:rsidRPr="00C35F12">
        <w:rPr>
          <w:rFonts w:ascii="Times New Roman" w:hAnsi="Times New Roman" w:cs="Times New Roman"/>
          <w:sz w:val="28"/>
          <w:szCs w:val="28"/>
        </w:rPr>
        <w:t>varied on an interim basis by orders dated August 4, 2017 and September 28, 2017.</w:t>
      </w:r>
      <w:r w:rsidR="0075197F" w:rsidRPr="00C35F12">
        <w:rPr>
          <w:rFonts w:ascii="Times New Roman" w:hAnsi="Times New Roman" w:cs="Times New Roman"/>
          <w:sz w:val="28"/>
          <w:szCs w:val="28"/>
        </w:rPr>
        <w:t xml:space="preserve"> </w:t>
      </w:r>
      <w:r w:rsidR="00FF67BA" w:rsidRPr="00C35F12">
        <w:rPr>
          <w:rFonts w:ascii="Times New Roman" w:hAnsi="Times New Roman" w:cs="Times New Roman"/>
          <w:sz w:val="28"/>
          <w:szCs w:val="28"/>
        </w:rPr>
        <w:t xml:space="preserve"> At present th</w:t>
      </w:r>
      <w:r w:rsidR="000031E6" w:rsidRPr="00C35F12">
        <w:rPr>
          <w:rFonts w:ascii="Times New Roman" w:hAnsi="Times New Roman" w:cs="Times New Roman"/>
          <w:sz w:val="28"/>
          <w:szCs w:val="28"/>
        </w:rPr>
        <w:t>e</w:t>
      </w:r>
      <w:r w:rsidR="00FF67BA" w:rsidRPr="00C35F12">
        <w:rPr>
          <w:rFonts w:ascii="Times New Roman" w:hAnsi="Times New Roman" w:cs="Times New Roman"/>
          <w:sz w:val="28"/>
          <w:szCs w:val="28"/>
        </w:rPr>
        <w:t xml:space="preserve"> arrangements are that P. resides primarily in the Father’s care.  She is to be in the Mother’s care as follows:</w:t>
      </w:r>
    </w:p>
    <w:p w:rsidR="00FF67BA" w:rsidRPr="00C35F12" w:rsidRDefault="00FF67BA" w:rsidP="00C35F12">
      <w:pPr>
        <w:pStyle w:val="Paragraphedeliste"/>
        <w:spacing w:after="0" w:line="240" w:lineRule="auto"/>
        <w:rPr>
          <w:rFonts w:ascii="Times New Roman" w:hAnsi="Times New Roman" w:cs="Times New Roman"/>
          <w:sz w:val="28"/>
          <w:szCs w:val="28"/>
        </w:rPr>
      </w:pPr>
    </w:p>
    <w:p w:rsidR="00FF67BA" w:rsidRDefault="00FF67BA"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Saturdays at 4:00 p.m. until Monday morning, when the Mother is to take her to school; and</w:t>
      </w:r>
    </w:p>
    <w:p w:rsidR="00947C1B" w:rsidRPr="00C35F12" w:rsidRDefault="00947C1B" w:rsidP="00947C1B">
      <w:pPr>
        <w:pStyle w:val="Paragraphedeliste"/>
        <w:spacing w:after="0" w:line="240" w:lineRule="auto"/>
        <w:ind w:left="1440"/>
        <w:jc w:val="both"/>
        <w:rPr>
          <w:rFonts w:ascii="Times New Roman" w:hAnsi="Times New Roman" w:cs="Times New Roman"/>
          <w:sz w:val="28"/>
          <w:szCs w:val="28"/>
        </w:rPr>
      </w:pPr>
    </w:p>
    <w:p w:rsidR="00FF67BA" w:rsidRPr="00C35F12" w:rsidRDefault="00FF67BA"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Mondays, Tuesdays, Wednesdays and Thursdays from after school until 5:30 p.m.</w:t>
      </w:r>
    </w:p>
    <w:p w:rsidR="00EE4902" w:rsidRPr="00C35F12" w:rsidRDefault="00EE4902" w:rsidP="00C35F12">
      <w:pPr>
        <w:pStyle w:val="Paragraphedeliste"/>
        <w:spacing w:after="0" w:line="240" w:lineRule="auto"/>
        <w:ind w:left="0"/>
        <w:jc w:val="both"/>
        <w:rPr>
          <w:rFonts w:ascii="Times New Roman" w:hAnsi="Times New Roman" w:cs="Times New Roman"/>
          <w:sz w:val="28"/>
          <w:szCs w:val="28"/>
        </w:rPr>
      </w:pPr>
    </w:p>
    <w:p w:rsidR="00A47BE1" w:rsidRPr="00C35F12" w:rsidRDefault="00A47BE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Mother testified that when P. is in her care they engage in a number of activities, such as going to the pool</w:t>
      </w:r>
      <w:r w:rsidR="007A0DE3" w:rsidRPr="00C35F12">
        <w:rPr>
          <w:rFonts w:ascii="Times New Roman" w:hAnsi="Times New Roman" w:cs="Times New Roman"/>
          <w:sz w:val="28"/>
          <w:szCs w:val="28"/>
        </w:rPr>
        <w:t>, doing traditional crafts</w:t>
      </w:r>
      <w:r w:rsidRPr="00C35F12">
        <w:rPr>
          <w:rFonts w:ascii="Times New Roman" w:hAnsi="Times New Roman" w:cs="Times New Roman"/>
          <w:sz w:val="28"/>
          <w:szCs w:val="28"/>
        </w:rPr>
        <w:t xml:space="preserve"> and baking together.  P. also gets to spend time with her half siblings. </w:t>
      </w:r>
    </w:p>
    <w:p w:rsidR="0033054A" w:rsidRPr="00C35F12" w:rsidRDefault="0033054A" w:rsidP="00C35F12">
      <w:pPr>
        <w:pStyle w:val="Paragraphedeliste"/>
        <w:spacing w:after="0" w:line="240" w:lineRule="auto"/>
        <w:ind w:left="0"/>
        <w:jc w:val="both"/>
        <w:rPr>
          <w:rFonts w:ascii="Times New Roman" w:hAnsi="Times New Roman" w:cs="Times New Roman"/>
          <w:sz w:val="28"/>
          <w:szCs w:val="28"/>
        </w:rPr>
      </w:pPr>
    </w:p>
    <w:p w:rsidR="006345BA" w:rsidRPr="00C35F12" w:rsidRDefault="00D5682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Father </w:t>
      </w:r>
      <w:r w:rsidR="006345BA" w:rsidRPr="00C35F12">
        <w:rPr>
          <w:rFonts w:ascii="Times New Roman" w:hAnsi="Times New Roman" w:cs="Times New Roman"/>
          <w:sz w:val="28"/>
          <w:szCs w:val="28"/>
        </w:rPr>
        <w:t>h</w:t>
      </w:r>
      <w:r w:rsidR="0033054A" w:rsidRPr="00C35F12">
        <w:rPr>
          <w:rFonts w:ascii="Times New Roman" w:hAnsi="Times New Roman" w:cs="Times New Roman"/>
          <w:sz w:val="28"/>
          <w:szCs w:val="28"/>
        </w:rPr>
        <w:t>arbours</w:t>
      </w:r>
      <w:r w:rsidRPr="00C35F12">
        <w:rPr>
          <w:rFonts w:ascii="Times New Roman" w:hAnsi="Times New Roman" w:cs="Times New Roman"/>
          <w:sz w:val="28"/>
          <w:szCs w:val="28"/>
        </w:rPr>
        <w:t xml:space="preserve"> concerns about the Mother’s ability to properly attend to P.’s </w:t>
      </w:r>
      <w:r w:rsidR="0033054A" w:rsidRPr="00C35F12">
        <w:rPr>
          <w:rFonts w:ascii="Times New Roman" w:hAnsi="Times New Roman" w:cs="Times New Roman"/>
          <w:sz w:val="28"/>
          <w:szCs w:val="28"/>
        </w:rPr>
        <w:t xml:space="preserve">emotional and physical </w:t>
      </w:r>
      <w:r w:rsidRPr="00C35F12">
        <w:rPr>
          <w:rFonts w:ascii="Times New Roman" w:hAnsi="Times New Roman" w:cs="Times New Roman"/>
          <w:sz w:val="28"/>
          <w:szCs w:val="28"/>
        </w:rPr>
        <w:t>needs</w:t>
      </w:r>
      <w:r w:rsidR="0033054A" w:rsidRPr="00C35F12">
        <w:rPr>
          <w:rFonts w:ascii="Times New Roman" w:hAnsi="Times New Roman" w:cs="Times New Roman"/>
          <w:sz w:val="28"/>
          <w:szCs w:val="28"/>
        </w:rPr>
        <w:t xml:space="preserve">. </w:t>
      </w:r>
      <w:r w:rsidR="0075197F"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He also recounted a number of occasions where P. did not want to go to the Mother’s or where </w:t>
      </w:r>
      <w:r w:rsidR="000031E6" w:rsidRPr="00C35F12">
        <w:rPr>
          <w:rFonts w:ascii="Times New Roman" w:hAnsi="Times New Roman" w:cs="Times New Roman"/>
          <w:sz w:val="28"/>
          <w:szCs w:val="28"/>
        </w:rPr>
        <w:t>P.</w:t>
      </w:r>
      <w:r w:rsidRPr="00C35F12">
        <w:rPr>
          <w:rFonts w:ascii="Times New Roman" w:hAnsi="Times New Roman" w:cs="Times New Roman"/>
          <w:sz w:val="28"/>
          <w:szCs w:val="28"/>
        </w:rPr>
        <w:t xml:space="preserve"> contacted him because she wanted to leave the Mother’s care</w:t>
      </w:r>
      <w:r w:rsidR="0033054A" w:rsidRPr="00C35F12">
        <w:rPr>
          <w:rFonts w:ascii="Times New Roman" w:hAnsi="Times New Roman" w:cs="Times New Roman"/>
          <w:sz w:val="28"/>
          <w:szCs w:val="28"/>
        </w:rPr>
        <w:t xml:space="preserve"> early</w:t>
      </w:r>
      <w:r w:rsidRPr="00C35F12">
        <w:rPr>
          <w:rFonts w:ascii="Times New Roman" w:hAnsi="Times New Roman" w:cs="Times New Roman"/>
          <w:sz w:val="28"/>
          <w:szCs w:val="28"/>
        </w:rPr>
        <w:t xml:space="preserve">.  </w:t>
      </w:r>
      <w:r w:rsidR="00EE4902" w:rsidRPr="00C35F12">
        <w:rPr>
          <w:rFonts w:ascii="Times New Roman" w:hAnsi="Times New Roman" w:cs="Times New Roman"/>
          <w:sz w:val="28"/>
          <w:szCs w:val="28"/>
        </w:rPr>
        <w:t>Specifically, he indicated</w:t>
      </w:r>
      <w:r w:rsidR="009E53D9" w:rsidRPr="00C35F12">
        <w:rPr>
          <w:rFonts w:ascii="Times New Roman" w:hAnsi="Times New Roman" w:cs="Times New Roman"/>
          <w:sz w:val="28"/>
          <w:szCs w:val="28"/>
        </w:rPr>
        <w:t xml:space="preserve"> the following:</w:t>
      </w:r>
    </w:p>
    <w:p w:rsidR="006345BA" w:rsidRPr="00C35F12" w:rsidRDefault="006345BA" w:rsidP="00C35F12">
      <w:pPr>
        <w:pStyle w:val="Paragraphedeliste"/>
        <w:spacing w:after="0" w:line="240" w:lineRule="auto"/>
        <w:rPr>
          <w:rFonts w:ascii="Times New Roman" w:hAnsi="Times New Roman" w:cs="Times New Roman"/>
          <w:sz w:val="28"/>
          <w:szCs w:val="28"/>
        </w:rPr>
      </w:pPr>
    </w:p>
    <w:p w:rsidR="006345BA" w:rsidRPr="00C35F12" w:rsidRDefault="00EE4902"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P. told him she did not have breakfast before school on the Monday morning following the September </w:t>
      </w:r>
      <w:r w:rsidR="009E53D9" w:rsidRPr="00C35F12">
        <w:rPr>
          <w:rFonts w:ascii="Times New Roman" w:hAnsi="Times New Roman" w:cs="Times New Roman"/>
          <w:sz w:val="28"/>
          <w:szCs w:val="28"/>
        </w:rPr>
        <w:t>30</w:t>
      </w:r>
      <w:r w:rsidRPr="00C35F12">
        <w:rPr>
          <w:rFonts w:ascii="Times New Roman" w:hAnsi="Times New Roman" w:cs="Times New Roman"/>
          <w:sz w:val="28"/>
          <w:szCs w:val="28"/>
        </w:rPr>
        <w:t xml:space="preserve">, 2017 weekend and she </w:t>
      </w:r>
      <w:r w:rsidR="009E53D9" w:rsidRPr="00C35F12">
        <w:rPr>
          <w:rFonts w:ascii="Times New Roman" w:hAnsi="Times New Roman" w:cs="Times New Roman"/>
          <w:sz w:val="28"/>
          <w:szCs w:val="28"/>
        </w:rPr>
        <w:t xml:space="preserve">said she </w:t>
      </w:r>
      <w:r w:rsidRPr="00C35F12">
        <w:rPr>
          <w:rFonts w:ascii="Times New Roman" w:hAnsi="Times New Roman" w:cs="Times New Roman"/>
          <w:sz w:val="28"/>
          <w:szCs w:val="28"/>
        </w:rPr>
        <w:t xml:space="preserve">did not have breakfast before school on Monday following the October </w:t>
      </w:r>
      <w:r w:rsidR="0033054A" w:rsidRPr="00C35F12">
        <w:rPr>
          <w:rFonts w:ascii="Times New Roman" w:hAnsi="Times New Roman" w:cs="Times New Roman"/>
          <w:sz w:val="28"/>
          <w:szCs w:val="28"/>
        </w:rPr>
        <w:t>14, 2017 weekend.</w:t>
      </w:r>
    </w:p>
    <w:p w:rsidR="009E53D9" w:rsidRPr="00C35F12" w:rsidRDefault="009E53D9" w:rsidP="00C35F12">
      <w:pPr>
        <w:pStyle w:val="Paragraphedeliste"/>
        <w:spacing w:after="0" w:line="240" w:lineRule="auto"/>
        <w:ind w:left="1440"/>
        <w:jc w:val="both"/>
        <w:rPr>
          <w:rFonts w:ascii="Times New Roman" w:hAnsi="Times New Roman" w:cs="Times New Roman"/>
          <w:sz w:val="28"/>
          <w:szCs w:val="28"/>
        </w:rPr>
      </w:pPr>
    </w:p>
    <w:p w:rsidR="006345BA" w:rsidRPr="00C35F12" w:rsidRDefault="009E53D9"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She asked to go back to the Father’s one day early (on the Sunday) </w:t>
      </w:r>
      <w:r w:rsidR="0033054A" w:rsidRPr="00C35F12">
        <w:rPr>
          <w:rFonts w:ascii="Times New Roman" w:hAnsi="Times New Roman" w:cs="Times New Roman"/>
          <w:sz w:val="28"/>
          <w:szCs w:val="28"/>
        </w:rPr>
        <w:t>during the October 28, 2017 weekend.</w:t>
      </w:r>
      <w:r w:rsidRPr="00C35F12">
        <w:rPr>
          <w:rFonts w:ascii="Times New Roman" w:hAnsi="Times New Roman" w:cs="Times New Roman"/>
          <w:sz w:val="28"/>
          <w:szCs w:val="28"/>
        </w:rPr>
        <w:t xml:space="preserve"> </w:t>
      </w:r>
    </w:p>
    <w:p w:rsidR="0075197F" w:rsidRPr="00C35F12" w:rsidRDefault="0075197F" w:rsidP="00C35F12">
      <w:pPr>
        <w:pStyle w:val="Paragraphedeliste"/>
        <w:spacing w:after="0" w:line="240" w:lineRule="auto"/>
        <w:ind w:left="1440"/>
        <w:jc w:val="both"/>
        <w:rPr>
          <w:rFonts w:ascii="Times New Roman" w:hAnsi="Times New Roman" w:cs="Times New Roman"/>
          <w:sz w:val="28"/>
          <w:szCs w:val="28"/>
        </w:rPr>
      </w:pPr>
    </w:p>
    <w:p w:rsidR="009E53D9" w:rsidRPr="00C35F12" w:rsidRDefault="009E53D9"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On the weekend of November 4, 2017 P. said she wanted to stay at the Father’s over the weekend.  He took her to the Mother</w:t>
      </w:r>
      <w:r w:rsidR="006345BA" w:rsidRPr="00C35F12">
        <w:rPr>
          <w:rFonts w:ascii="Times New Roman" w:hAnsi="Times New Roman" w:cs="Times New Roman"/>
          <w:sz w:val="28"/>
          <w:szCs w:val="28"/>
        </w:rPr>
        <w:t xml:space="preserve"> at her</w:t>
      </w:r>
      <w:r w:rsidRPr="00C35F12">
        <w:rPr>
          <w:rFonts w:ascii="Times New Roman" w:hAnsi="Times New Roman" w:cs="Times New Roman"/>
          <w:sz w:val="28"/>
          <w:szCs w:val="28"/>
        </w:rPr>
        <w:t xml:space="preserve"> </w:t>
      </w:r>
      <w:r w:rsidR="0033054A" w:rsidRPr="00C35F12">
        <w:rPr>
          <w:rFonts w:ascii="Times New Roman" w:hAnsi="Times New Roman" w:cs="Times New Roman"/>
          <w:sz w:val="28"/>
          <w:szCs w:val="28"/>
        </w:rPr>
        <w:t xml:space="preserve">new </w:t>
      </w:r>
      <w:r w:rsidRPr="00C35F12">
        <w:rPr>
          <w:rFonts w:ascii="Times New Roman" w:hAnsi="Times New Roman" w:cs="Times New Roman"/>
          <w:sz w:val="28"/>
          <w:szCs w:val="28"/>
        </w:rPr>
        <w:t>partner’s home.  P. returned to her Father’s h</w:t>
      </w:r>
      <w:r w:rsidR="0033054A" w:rsidRPr="00C35F12">
        <w:rPr>
          <w:rFonts w:ascii="Times New Roman" w:hAnsi="Times New Roman" w:cs="Times New Roman"/>
          <w:sz w:val="28"/>
          <w:szCs w:val="28"/>
        </w:rPr>
        <w:t xml:space="preserve">ome the following day, rather than staying </w:t>
      </w:r>
      <w:r w:rsidR="006345BA" w:rsidRPr="00C35F12">
        <w:rPr>
          <w:rFonts w:ascii="Times New Roman" w:hAnsi="Times New Roman" w:cs="Times New Roman"/>
          <w:sz w:val="28"/>
          <w:szCs w:val="28"/>
        </w:rPr>
        <w:t xml:space="preserve">with the Mother </w:t>
      </w:r>
      <w:r w:rsidR="0033054A" w:rsidRPr="00C35F12">
        <w:rPr>
          <w:rFonts w:ascii="Times New Roman" w:hAnsi="Times New Roman" w:cs="Times New Roman"/>
          <w:sz w:val="28"/>
          <w:szCs w:val="28"/>
        </w:rPr>
        <w:t>until Monday.</w:t>
      </w:r>
    </w:p>
    <w:p w:rsidR="006345BA" w:rsidRPr="00C35F12" w:rsidRDefault="006345BA" w:rsidP="00C35F12">
      <w:pPr>
        <w:pStyle w:val="Paragraphedeliste"/>
        <w:spacing w:after="0" w:line="240" w:lineRule="auto"/>
        <w:ind w:left="1440"/>
        <w:jc w:val="both"/>
        <w:rPr>
          <w:rFonts w:ascii="Times New Roman" w:hAnsi="Times New Roman" w:cs="Times New Roman"/>
          <w:sz w:val="28"/>
          <w:szCs w:val="28"/>
        </w:rPr>
      </w:pPr>
    </w:p>
    <w:p w:rsidR="009E53D9" w:rsidRPr="00C35F12" w:rsidRDefault="009E53D9"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Mother took P. to Fort Resolution the weekend of November 11, 2017.  P. contac</w:t>
      </w:r>
      <w:r w:rsidR="000031E6" w:rsidRPr="00C35F12">
        <w:rPr>
          <w:rFonts w:ascii="Times New Roman" w:hAnsi="Times New Roman" w:cs="Times New Roman"/>
          <w:sz w:val="28"/>
          <w:szCs w:val="28"/>
        </w:rPr>
        <w:t>ted the Father and requested he travel</w:t>
      </w:r>
      <w:r w:rsidR="0033054A" w:rsidRPr="00C35F12">
        <w:rPr>
          <w:rFonts w:ascii="Times New Roman" w:hAnsi="Times New Roman" w:cs="Times New Roman"/>
          <w:sz w:val="28"/>
          <w:szCs w:val="28"/>
        </w:rPr>
        <w:t xml:space="preserve"> to Fort Resolution and </w:t>
      </w:r>
      <w:r w:rsidRPr="00C35F12">
        <w:rPr>
          <w:rFonts w:ascii="Times New Roman" w:hAnsi="Times New Roman" w:cs="Times New Roman"/>
          <w:sz w:val="28"/>
          <w:szCs w:val="28"/>
        </w:rPr>
        <w:t xml:space="preserve">pick her up </w:t>
      </w:r>
      <w:r w:rsidR="006345BA" w:rsidRPr="00C35F12">
        <w:rPr>
          <w:rFonts w:ascii="Times New Roman" w:hAnsi="Times New Roman" w:cs="Times New Roman"/>
          <w:sz w:val="28"/>
          <w:szCs w:val="28"/>
        </w:rPr>
        <w:t>because the Mother was drinking alcohol.</w:t>
      </w:r>
      <w:r w:rsidRPr="00C35F12">
        <w:rPr>
          <w:rFonts w:ascii="Times New Roman" w:hAnsi="Times New Roman" w:cs="Times New Roman"/>
          <w:sz w:val="28"/>
          <w:szCs w:val="28"/>
        </w:rPr>
        <w:t xml:space="preserve">  He did so</w:t>
      </w:r>
      <w:r w:rsidR="0033054A" w:rsidRPr="00C35F12">
        <w:rPr>
          <w:rFonts w:ascii="Times New Roman" w:hAnsi="Times New Roman" w:cs="Times New Roman"/>
          <w:sz w:val="28"/>
          <w:szCs w:val="28"/>
        </w:rPr>
        <w:t xml:space="preserve">. </w:t>
      </w:r>
      <w:r w:rsidR="0075197F" w:rsidRPr="00C35F12">
        <w:rPr>
          <w:rFonts w:ascii="Times New Roman" w:hAnsi="Times New Roman" w:cs="Times New Roman"/>
          <w:sz w:val="28"/>
          <w:szCs w:val="28"/>
        </w:rPr>
        <w:t xml:space="preserve"> </w:t>
      </w:r>
      <w:r w:rsidR="0033054A" w:rsidRPr="00C35F12">
        <w:rPr>
          <w:rFonts w:ascii="Times New Roman" w:hAnsi="Times New Roman" w:cs="Times New Roman"/>
          <w:sz w:val="28"/>
          <w:szCs w:val="28"/>
        </w:rPr>
        <w:t>He said P. was upset and crying</w:t>
      </w:r>
      <w:r w:rsidR="000031E6" w:rsidRPr="00C35F12">
        <w:rPr>
          <w:rFonts w:ascii="Times New Roman" w:hAnsi="Times New Roman" w:cs="Times New Roman"/>
          <w:sz w:val="28"/>
          <w:szCs w:val="28"/>
        </w:rPr>
        <w:t xml:space="preserve"> when he picked her up</w:t>
      </w:r>
      <w:r w:rsidR="0033054A" w:rsidRPr="00C35F12">
        <w:rPr>
          <w:rFonts w:ascii="Times New Roman" w:hAnsi="Times New Roman" w:cs="Times New Roman"/>
          <w:sz w:val="28"/>
          <w:szCs w:val="28"/>
        </w:rPr>
        <w:t xml:space="preserve">.  She told him it was because of the </w:t>
      </w:r>
      <w:r w:rsidR="000031E6" w:rsidRPr="00C35F12">
        <w:rPr>
          <w:rFonts w:ascii="Times New Roman" w:hAnsi="Times New Roman" w:cs="Times New Roman"/>
          <w:sz w:val="28"/>
          <w:szCs w:val="28"/>
        </w:rPr>
        <w:t xml:space="preserve">Mother’s </w:t>
      </w:r>
      <w:r w:rsidR="0033054A" w:rsidRPr="00C35F12">
        <w:rPr>
          <w:rFonts w:ascii="Times New Roman" w:hAnsi="Times New Roman" w:cs="Times New Roman"/>
          <w:sz w:val="28"/>
          <w:szCs w:val="28"/>
        </w:rPr>
        <w:t>drinking.</w:t>
      </w:r>
    </w:p>
    <w:p w:rsidR="006345BA" w:rsidRPr="00C35F12" w:rsidRDefault="006345BA" w:rsidP="00C35F12">
      <w:pPr>
        <w:pStyle w:val="Paragraphedeliste"/>
        <w:spacing w:after="0" w:line="240" w:lineRule="auto"/>
        <w:ind w:left="1440"/>
        <w:jc w:val="both"/>
        <w:rPr>
          <w:rFonts w:ascii="Times New Roman" w:hAnsi="Times New Roman" w:cs="Times New Roman"/>
          <w:sz w:val="28"/>
          <w:szCs w:val="28"/>
        </w:rPr>
      </w:pPr>
    </w:p>
    <w:p w:rsidR="006345BA" w:rsidRPr="00C35F12" w:rsidRDefault="009E53D9"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P. stayed at the Father’s </w:t>
      </w:r>
      <w:r w:rsidR="002D0424" w:rsidRPr="00C35F12">
        <w:rPr>
          <w:rFonts w:ascii="Times New Roman" w:hAnsi="Times New Roman" w:cs="Times New Roman"/>
          <w:sz w:val="28"/>
          <w:szCs w:val="28"/>
        </w:rPr>
        <w:t xml:space="preserve">on Saturday, </w:t>
      </w:r>
      <w:r w:rsidRPr="00C35F12">
        <w:rPr>
          <w:rFonts w:ascii="Times New Roman" w:hAnsi="Times New Roman" w:cs="Times New Roman"/>
          <w:sz w:val="28"/>
          <w:szCs w:val="28"/>
        </w:rPr>
        <w:t>November 18, 2017</w:t>
      </w:r>
      <w:r w:rsidR="002D0424" w:rsidRPr="00C35F12">
        <w:rPr>
          <w:rFonts w:ascii="Times New Roman" w:hAnsi="Times New Roman" w:cs="Times New Roman"/>
          <w:sz w:val="28"/>
          <w:szCs w:val="28"/>
        </w:rPr>
        <w:t>, rather than going to the Mother’s</w:t>
      </w:r>
      <w:r w:rsidRPr="00C35F12">
        <w:rPr>
          <w:rFonts w:ascii="Times New Roman" w:hAnsi="Times New Roman" w:cs="Times New Roman"/>
          <w:sz w:val="28"/>
          <w:szCs w:val="28"/>
        </w:rPr>
        <w:t>.  The Father testified she expres</w:t>
      </w:r>
      <w:r w:rsidR="002D0424" w:rsidRPr="00C35F12">
        <w:rPr>
          <w:rFonts w:ascii="Times New Roman" w:hAnsi="Times New Roman" w:cs="Times New Roman"/>
          <w:sz w:val="28"/>
          <w:szCs w:val="28"/>
        </w:rPr>
        <w:t>sed fear that the Mother would drink.</w:t>
      </w:r>
      <w:r w:rsidR="00EE4902" w:rsidRPr="00C35F12">
        <w:rPr>
          <w:rFonts w:ascii="Times New Roman" w:hAnsi="Times New Roman" w:cs="Times New Roman"/>
          <w:sz w:val="28"/>
          <w:szCs w:val="28"/>
        </w:rPr>
        <w:t xml:space="preserve"> </w:t>
      </w:r>
      <w:r w:rsidR="0075197F" w:rsidRPr="00C35F12">
        <w:rPr>
          <w:rFonts w:ascii="Times New Roman" w:hAnsi="Times New Roman" w:cs="Times New Roman"/>
          <w:sz w:val="28"/>
          <w:szCs w:val="28"/>
        </w:rPr>
        <w:t xml:space="preserve"> </w:t>
      </w:r>
      <w:r w:rsidR="002D0424" w:rsidRPr="00C35F12">
        <w:rPr>
          <w:rFonts w:ascii="Times New Roman" w:hAnsi="Times New Roman" w:cs="Times New Roman"/>
          <w:sz w:val="28"/>
          <w:szCs w:val="28"/>
        </w:rPr>
        <w:t>She went to the Mother’s on the Sunday.</w:t>
      </w:r>
    </w:p>
    <w:p w:rsidR="006345BA" w:rsidRPr="00C35F12" w:rsidRDefault="006345BA" w:rsidP="00C35F12">
      <w:pPr>
        <w:spacing w:after="0" w:line="240" w:lineRule="auto"/>
        <w:jc w:val="both"/>
        <w:rPr>
          <w:rFonts w:ascii="Times New Roman" w:hAnsi="Times New Roman" w:cs="Times New Roman"/>
          <w:sz w:val="28"/>
          <w:szCs w:val="28"/>
        </w:rPr>
      </w:pPr>
    </w:p>
    <w:p w:rsidR="006345BA" w:rsidRPr="00C35F12" w:rsidRDefault="002D0424"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On the weekend of November 25, 2017 P. spent the entire weekend with the Father.  She expressed concern about going to the Mother’s. </w:t>
      </w:r>
      <w:r w:rsidR="0075197F" w:rsidRPr="00C35F12">
        <w:rPr>
          <w:rFonts w:ascii="Times New Roman" w:hAnsi="Times New Roman" w:cs="Times New Roman"/>
          <w:sz w:val="28"/>
          <w:szCs w:val="28"/>
        </w:rPr>
        <w:t xml:space="preserve"> </w:t>
      </w:r>
      <w:r w:rsidR="0033054A" w:rsidRPr="00C35F12">
        <w:rPr>
          <w:rFonts w:ascii="Times New Roman" w:hAnsi="Times New Roman" w:cs="Times New Roman"/>
          <w:sz w:val="28"/>
          <w:szCs w:val="28"/>
        </w:rPr>
        <w:t>The Father said he</w:t>
      </w:r>
      <w:r w:rsidRPr="00C35F12">
        <w:rPr>
          <w:rFonts w:ascii="Times New Roman" w:hAnsi="Times New Roman" w:cs="Times New Roman"/>
          <w:sz w:val="28"/>
          <w:szCs w:val="28"/>
        </w:rPr>
        <w:t xml:space="preserve"> w</w:t>
      </w:r>
      <w:r w:rsidR="0033054A" w:rsidRPr="00C35F12">
        <w:rPr>
          <w:rFonts w:ascii="Times New Roman" w:hAnsi="Times New Roman" w:cs="Times New Roman"/>
          <w:sz w:val="28"/>
          <w:szCs w:val="28"/>
        </w:rPr>
        <w:t>as unwilling to force her to go.</w:t>
      </w:r>
    </w:p>
    <w:p w:rsidR="0075197F" w:rsidRPr="00C35F12" w:rsidRDefault="0075197F" w:rsidP="00C35F12">
      <w:pPr>
        <w:pStyle w:val="Paragraphedeliste"/>
        <w:spacing w:after="0" w:line="240" w:lineRule="auto"/>
        <w:rPr>
          <w:rFonts w:ascii="Times New Roman" w:hAnsi="Times New Roman" w:cs="Times New Roman"/>
          <w:sz w:val="28"/>
          <w:szCs w:val="28"/>
        </w:rPr>
      </w:pPr>
    </w:p>
    <w:p w:rsidR="00EE4902" w:rsidRPr="00C35F12" w:rsidRDefault="002D0424"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On the weekend of December 2, 2017, P. went to the Mother’s for the wh</w:t>
      </w:r>
      <w:r w:rsidR="000031E6" w:rsidRPr="00C35F12">
        <w:rPr>
          <w:rFonts w:ascii="Times New Roman" w:hAnsi="Times New Roman" w:cs="Times New Roman"/>
          <w:sz w:val="28"/>
          <w:szCs w:val="28"/>
        </w:rPr>
        <w:t xml:space="preserve">ole weekend. </w:t>
      </w:r>
      <w:r w:rsidR="000D51D0"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The Father arrived to pick her up for school on Monday morning </w:t>
      </w:r>
      <w:r w:rsidR="0033054A" w:rsidRPr="00C35F12">
        <w:rPr>
          <w:rFonts w:ascii="Times New Roman" w:hAnsi="Times New Roman" w:cs="Times New Roman"/>
          <w:sz w:val="28"/>
          <w:szCs w:val="28"/>
        </w:rPr>
        <w:t xml:space="preserve">at 8:15 </w:t>
      </w:r>
      <w:r w:rsidRPr="00C35F12">
        <w:rPr>
          <w:rFonts w:ascii="Times New Roman" w:hAnsi="Times New Roman" w:cs="Times New Roman"/>
          <w:sz w:val="28"/>
          <w:szCs w:val="28"/>
        </w:rPr>
        <w:t xml:space="preserve">and she was still in her pajamas.  She was late for school. </w:t>
      </w:r>
    </w:p>
    <w:p w:rsidR="00EE4902" w:rsidRPr="00C35F12" w:rsidRDefault="00EE4902" w:rsidP="00C35F12">
      <w:pPr>
        <w:pStyle w:val="Paragraphedeliste"/>
        <w:spacing w:after="0" w:line="240" w:lineRule="auto"/>
        <w:ind w:left="0"/>
        <w:jc w:val="both"/>
        <w:rPr>
          <w:rFonts w:ascii="Times New Roman" w:hAnsi="Times New Roman" w:cs="Times New Roman"/>
          <w:sz w:val="28"/>
          <w:szCs w:val="28"/>
        </w:rPr>
      </w:pPr>
    </w:p>
    <w:p w:rsidR="002D28B2" w:rsidRPr="00C35F12" w:rsidRDefault="002D28B2"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Neither party raised any issues about the after-school access during the week. </w:t>
      </w:r>
    </w:p>
    <w:p w:rsidR="002D28B2" w:rsidRPr="00C35F12" w:rsidRDefault="002D28B2" w:rsidP="00C35F12">
      <w:pPr>
        <w:pStyle w:val="Paragraphedeliste"/>
        <w:spacing w:after="0" w:line="240" w:lineRule="auto"/>
        <w:ind w:left="0"/>
        <w:jc w:val="both"/>
        <w:rPr>
          <w:rFonts w:ascii="Times New Roman" w:hAnsi="Times New Roman" w:cs="Times New Roman"/>
          <w:sz w:val="28"/>
          <w:szCs w:val="28"/>
        </w:rPr>
      </w:pPr>
    </w:p>
    <w:p w:rsidR="00262801" w:rsidRPr="00C35F12" w:rsidRDefault="0026280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C</w:t>
      </w:r>
      <w:r w:rsidR="00EE4902" w:rsidRPr="00C35F12">
        <w:rPr>
          <w:rFonts w:ascii="Times New Roman" w:hAnsi="Times New Roman" w:cs="Times New Roman"/>
          <w:sz w:val="28"/>
          <w:szCs w:val="28"/>
        </w:rPr>
        <w:t>ommunication between the parties has been difficult</w:t>
      </w:r>
      <w:r w:rsidRPr="00C35F12">
        <w:rPr>
          <w:rFonts w:ascii="Times New Roman" w:hAnsi="Times New Roman" w:cs="Times New Roman"/>
          <w:sz w:val="28"/>
          <w:szCs w:val="28"/>
        </w:rPr>
        <w:t xml:space="preserve"> at times. </w:t>
      </w:r>
      <w:r w:rsidR="00D21A6D" w:rsidRPr="00C35F12">
        <w:rPr>
          <w:rFonts w:ascii="Times New Roman" w:hAnsi="Times New Roman" w:cs="Times New Roman"/>
          <w:sz w:val="28"/>
          <w:szCs w:val="28"/>
        </w:rPr>
        <w:t xml:space="preserve"> </w:t>
      </w:r>
      <w:r w:rsidRPr="00C35F12">
        <w:rPr>
          <w:rFonts w:ascii="Times New Roman" w:hAnsi="Times New Roman" w:cs="Times New Roman"/>
          <w:sz w:val="28"/>
          <w:szCs w:val="28"/>
        </w:rPr>
        <w:t>It appears to have improved, however and</w:t>
      </w:r>
      <w:r w:rsidR="000031E6" w:rsidRPr="00C35F12">
        <w:rPr>
          <w:rFonts w:ascii="Times New Roman" w:hAnsi="Times New Roman" w:cs="Times New Roman"/>
          <w:sz w:val="28"/>
          <w:szCs w:val="28"/>
        </w:rPr>
        <w:t>, to their credit,</w:t>
      </w:r>
      <w:r w:rsidRPr="00C35F12">
        <w:rPr>
          <w:rFonts w:ascii="Times New Roman" w:hAnsi="Times New Roman" w:cs="Times New Roman"/>
          <w:sz w:val="28"/>
          <w:szCs w:val="28"/>
        </w:rPr>
        <w:t xml:space="preserve"> it appears they </w:t>
      </w:r>
      <w:r w:rsidR="000031E6" w:rsidRPr="00C35F12">
        <w:rPr>
          <w:rFonts w:ascii="Times New Roman" w:hAnsi="Times New Roman" w:cs="Times New Roman"/>
          <w:sz w:val="28"/>
          <w:szCs w:val="28"/>
        </w:rPr>
        <w:t>have been</w:t>
      </w:r>
      <w:r w:rsidR="00EE4902" w:rsidRPr="00C35F12">
        <w:rPr>
          <w:rFonts w:ascii="Times New Roman" w:hAnsi="Times New Roman" w:cs="Times New Roman"/>
          <w:sz w:val="28"/>
          <w:szCs w:val="28"/>
        </w:rPr>
        <w:t xml:space="preserve"> able to engage in discussions about </w:t>
      </w:r>
      <w:r w:rsidR="000031E6" w:rsidRPr="00C35F12">
        <w:rPr>
          <w:rFonts w:ascii="Times New Roman" w:hAnsi="Times New Roman" w:cs="Times New Roman"/>
          <w:sz w:val="28"/>
          <w:szCs w:val="28"/>
        </w:rPr>
        <w:t>certain</w:t>
      </w:r>
      <w:r w:rsidR="00F14B63" w:rsidRPr="00C35F12">
        <w:rPr>
          <w:rFonts w:ascii="Times New Roman" w:hAnsi="Times New Roman" w:cs="Times New Roman"/>
          <w:sz w:val="28"/>
          <w:szCs w:val="28"/>
        </w:rPr>
        <w:t xml:space="preserve"> issues.</w:t>
      </w:r>
      <w:r w:rsidR="001C7AA0">
        <w:rPr>
          <w:rFonts w:ascii="Times New Roman" w:hAnsi="Times New Roman" w:cs="Times New Roman"/>
          <w:sz w:val="28"/>
          <w:szCs w:val="28"/>
        </w:rPr>
        <w:t xml:space="preserve"> </w:t>
      </w:r>
      <w:r w:rsidR="00F14B63" w:rsidRPr="00C35F12">
        <w:rPr>
          <w:rFonts w:ascii="Times New Roman" w:hAnsi="Times New Roman" w:cs="Times New Roman"/>
          <w:sz w:val="28"/>
          <w:szCs w:val="28"/>
        </w:rPr>
        <w:t xml:space="preserve"> </w:t>
      </w:r>
      <w:r w:rsidR="00C46457" w:rsidRPr="00C35F12">
        <w:rPr>
          <w:rFonts w:ascii="Times New Roman" w:hAnsi="Times New Roman" w:cs="Times New Roman"/>
          <w:sz w:val="28"/>
          <w:szCs w:val="28"/>
        </w:rPr>
        <w:t>For example, th</w:t>
      </w:r>
      <w:r w:rsidR="00F14B63" w:rsidRPr="00C35F12">
        <w:rPr>
          <w:rFonts w:ascii="Times New Roman" w:hAnsi="Times New Roman" w:cs="Times New Roman"/>
          <w:sz w:val="28"/>
          <w:szCs w:val="28"/>
        </w:rPr>
        <w:t xml:space="preserve">e Mother told the Father about her violent relationship with G.J.  </w:t>
      </w:r>
      <w:r w:rsidR="00C46457" w:rsidRPr="00C35F12">
        <w:rPr>
          <w:rFonts w:ascii="Times New Roman" w:hAnsi="Times New Roman" w:cs="Times New Roman"/>
          <w:sz w:val="28"/>
          <w:szCs w:val="28"/>
        </w:rPr>
        <w:t>In response, t</w:t>
      </w:r>
      <w:r w:rsidR="00F14B63" w:rsidRPr="00C35F12">
        <w:rPr>
          <w:rFonts w:ascii="Times New Roman" w:hAnsi="Times New Roman" w:cs="Times New Roman"/>
          <w:sz w:val="28"/>
          <w:szCs w:val="28"/>
        </w:rPr>
        <w:t xml:space="preserve">he Father offered support to her and encouraged </w:t>
      </w:r>
      <w:r w:rsidR="00C46457" w:rsidRPr="00C35F12">
        <w:rPr>
          <w:rFonts w:ascii="Times New Roman" w:hAnsi="Times New Roman" w:cs="Times New Roman"/>
          <w:sz w:val="28"/>
          <w:szCs w:val="28"/>
        </w:rPr>
        <w:t>her to leave the relationship.</w:t>
      </w:r>
      <w:r w:rsidRPr="00C35F12">
        <w:rPr>
          <w:rFonts w:ascii="Times New Roman" w:hAnsi="Times New Roman" w:cs="Times New Roman"/>
          <w:sz w:val="28"/>
          <w:szCs w:val="28"/>
        </w:rPr>
        <w:t xml:space="preserve"> </w:t>
      </w:r>
      <w:r w:rsidR="00C46457" w:rsidRPr="00C35F12">
        <w:rPr>
          <w:rFonts w:ascii="Times New Roman" w:hAnsi="Times New Roman" w:cs="Times New Roman"/>
          <w:sz w:val="28"/>
          <w:szCs w:val="28"/>
        </w:rPr>
        <w:t xml:space="preserve"> </w:t>
      </w:r>
    </w:p>
    <w:p w:rsidR="00262801" w:rsidRPr="00C35F12" w:rsidRDefault="00262801" w:rsidP="00C35F12">
      <w:pPr>
        <w:pStyle w:val="Paragraphedeliste"/>
        <w:spacing w:after="0" w:line="240" w:lineRule="auto"/>
        <w:rPr>
          <w:rFonts w:ascii="Times New Roman" w:hAnsi="Times New Roman" w:cs="Times New Roman"/>
          <w:sz w:val="28"/>
          <w:szCs w:val="28"/>
        </w:rPr>
      </w:pPr>
    </w:p>
    <w:p w:rsidR="00A3562B" w:rsidRPr="00C35F12" w:rsidRDefault="00C46457"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w:t>
      </w:r>
      <w:r w:rsidR="00262801" w:rsidRPr="00C35F12">
        <w:rPr>
          <w:rFonts w:ascii="Times New Roman" w:hAnsi="Times New Roman" w:cs="Times New Roman"/>
          <w:sz w:val="28"/>
          <w:szCs w:val="28"/>
        </w:rPr>
        <w:t xml:space="preserve">parties </w:t>
      </w:r>
      <w:r w:rsidRPr="00C35F12">
        <w:rPr>
          <w:rFonts w:ascii="Times New Roman" w:hAnsi="Times New Roman" w:cs="Times New Roman"/>
          <w:sz w:val="28"/>
          <w:szCs w:val="28"/>
        </w:rPr>
        <w:t xml:space="preserve">also recognized the need for P. to take counselling following the April 2016 incident and they jointly arranged for this.  </w:t>
      </w:r>
      <w:r w:rsidR="00262801" w:rsidRPr="00C35F12">
        <w:rPr>
          <w:rFonts w:ascii="Times New Roman" w:hAnsi="Times New Roman" w:cs="Times New Roman"/>
          <w:sz w:val="28"/>
          <w:szCs w:val="28"/>
        </w:rPr>
        <w:t>As noted, Ann Sch</w:t>
      </w:r>
      <w:r w:rsidR="00AE66C1" w:rsidRPr="00C35F12">
        <w:rPr>
          <w:rFonts w:ascii="Times New Roman" w:hAnsi="Times New Roman" w:cs="Times New Roman"/>
          <w:sz w:val="28"/>
          <w:szCs w:val="28"/>
        </w:rPr>
        <w:t>r</w:t>
      </w:r>
      <w:r w:rsidR="00262801" w:rsidRPr="00C35F12">
        <w:rPr>
          <w:rFonts w:ascii="Times New Roman" w:hAnsi="Times New Roman" w:cs="Times New Roman"/>
          <w:sz w:val="28"/>
          <w:szCs w:val="28"/>
        </w:rPr>
        <w:t>euders provided that counselling</w:t>
      </w:r>
      <w:r w:rsidR="000031E6" w:rsidRPr="00C35F12">
        <w:rPr>
          <w:rFonts w:ascii="Times New Roman" w:hAnsi="Times New Roman" w:cs="Times New Roman"/>
          <w:sz w:val="28"/>
          <w:szCs w:val="28"/>
        </w:rPr>
        <w:t xml:space="preserve">, </w:t>
      </w:r>
      <w:r w:rsidR="00262801" w:rsidRPr="00C35F12">
        <w:rPr>
          <w:rFonts w:ascii="Times New Roman" w:hAnsi="Times New Roman" w:cs="Times New Roman"/>
          <w:sz w:val="28"/>
          <w:szCs w:val="28"/>
        </w:rPr>
        <w:t>with the exception of the period between the end of April and June of 2016, when P. was living in Inuvik with the Father</w:t>
      </w:r>
      <w:r w:rsidR="000031E6" w:rsidRPr="00C35F12">
        <w:rPr>
          <w:rFonts w:ascii="Times New Roman" w:hAnsi="Times New Roman" w:cs="Times New Roman"/>
          <w:sz w:val="28"/>
          <w:szCs w:val="28"/>
        </w:rPr>
        <w:t>.</w:t>
      </w:r>
      <w:r w:rsidR="00D21A6D" w:rsidRPr="00C35F12">
        <w:rPr>
          <w:rFonts w:ascii="Times New Roman" w:hAnsi="Times New Roman" w:cs="Times New Roman"/>
          <w:sz w:val="28"/>
          <w:szCs w:val="28"/>
        </w:rPr>
        <w:t xml:space="preserve"> </w:t>
      </w:r>
      <w:r w:rsidR="000031E6" w:rsidRPr="00C35F12">
        <w:rPr>
          <w:rFonts w:ascii="Times New Roman" w:hAnsi="Times New Roman" w:cs="Times New Roman"/>
          <w:sz w:val="28"/>
          <w:szCs w:val="28"/>
        </w:rPr>
        <w:t xml:space="preserve"> The Father had P. in counselling in Inuvik during that time, however.</w:t>
      </w:r>
    </w:p>
    <w:p w:rsidR="00A3562B" w:rsidRPr="00C35F12" w:rsidRDefault="00A3562B" w:rsidP="00C35F12">
      <w:pPr>
        <w:pStyle w:val="Paragraphedeliste"/>
        <w:spacing w:after="0" w:line="240" w:lineRule="auto"/>
        <w:rPr>
          <w:rFonts w:ascii="Times New Roman" w:hAnsi="Times New Roman" w:cs="Times New Roman"/>
          <w:sz w:val="28"/>
          <w:szCs w:val="28"/>
        </w:rPr>
      </w:pPr>
    </w:p>
    <w:p w:rsidR="00AE66C1" w:rsidRPr="00C35F12" w:rsidRDefault="00A3562B"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Ms. Schreuders gave evidence </w:t>
      </w:r>
      <w:r w:rsidR="00262801" w:rsidRPr="00C35F12">
        <w:rPr>
          <w:rFonts w:ascii="Times New Roman" w:hAnsi="Times New Roman" w:cs="Times New Roman"/>
          <w:sz w:val="28"/>
          <w:szCs w:val="28"/>
        </w:rPr>
        <w:t xml:space="preserve">about </w:t>
      </w:r>
      <w:r w:rsidR="00F513CF" w:rsidRPr="00C35F12">
        <w:rPr>
          <w:rFonts w:ascii="Times New Roman" w:hAnsi="Times New Roman" w:cs="Times New Roman"/>
          <w:sz w:val="28"/>
          <w:szCs w:val="28"/>
        </w:rPr>
        <w:t xml:space="preserve">the therapy she provided to P., particularly with respect to trauma.  She also provided her </w:t>
      </w:r>
      <w:r w:rsidR="00262801" w:rsidRPr="00C35F12">
        <w:rPr>
          <w:rFonts w:ascii="Times New Roman" w:hAnsi="Times New Roman" w:cs="Times New Roman"/>
          <w:sz w:val="28"/>
          <w:szCs w:val="28"/>
        </w:rPr>
        <w:t xml:space="preserve">observations and </w:t>
      </w:r>
      <w:r w:rsidR="000031E6" w:rsidRPr="00C35F12">
        <w:rPr>
          <w:rFonts w:ascii="Times New Roman" w:hAnsi="Times New Roman" w:cs="Times New Roman"/>
          <w:sz w:val="28"/>
          <w:szCs w:val="28"/>
        </w:rPr>
        <w:t>opinions on P.’s mental health</w:t>
      </w:r>
      <w:r w:rsidR="00F513CF" w:rsidRPr="00C35F12">
        <w:rPr>
          <w:rFonts w:ascii="Times New Roman" w:hAnsi="Times New Roman" w:cs="Times New Roman"/>
          <w:sz w:val="28"/>
          <w:szCs w:val="28"/>
        </w:rPr>
        <w:t>.</w:t>
      </w:r>
      <w:r w:rsidR="00D21A6D" w:rsidRPr="00C35F12">
        <w:rPr>
          <w:rFonts w:ascii="Times New Roman" w:hAnsi="Times New Roman" w:cs="Times New Roman"/>
          <w:sz w:val="28"/>
          <w:szCs w:val="28"/>
        </w:rPr>
        <w:t xml:space="preserve"> </w:t>
      </w:r>
      <w:r w:rsidR="00F513CF" w:rsidRPr="00C35F12">
        <w:rPr>
          <w:rFonts w:ascii="Times New Roman" w:hAnsi="Times New Roman" w:cs="Times New Roman"/>
          <w:sz w:val="28"/>
          <w:szCs w:val="28"/>
        </w:rPr>
        <w:t xml:space="preserve"> I</w:t>
      </w:r>
      <w:r w:rsidRPr="00C35F12">
        <w:rPr>
          <w:rFonts w:ascii="Times New Roman" w:hAnsi="Times New Roman" w:cs="Times New Roman"/>
          <w:sz w:val="28"/>
          <w:szCs w:val="28"/>
        </w:rPr>
        <w:t>n her view, the therapeutic work has been completed.</w:t>
      </w:r>
      <w:r w:rsidR="00D21A6D"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She does not foresee a need for ongoing, long term counselling for P. arising out of the events she witnessed during the time the Mother lived with G.J.</w:t>
      </w:r>
      <w:r w:rsidR="00D21A6D"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What is left is to </w:t>
      </w:r>
      <w:r w:rsidR="00AE66C1" w:rsidRPr="00C35F12">
        <w:rPr>
          <w:rFonts w:ascii="Times New Roman" w:hAnsi="Times New Roman" w:cs="Times New Roman"/>
          <w:sz w:val="28"/>
          <w:szCs w:val="28"/>
        </w:rPr>
        <w:t xml:space="preserve">ensure P. has sufficient coping skills to deal with what she witnessed. </w:t>
      </w:r>
      <w:r w:rsidR="00D21A6D" w:rsidRPr="00C35F12">
        <w:rPr>
          <w:rFonts w:ascii="Times New Roman" w:hAnsi="Times New Roman" w:cs="Times New Roman"/>
          <w:sz w:val="28"/>
          <w:szCs w:val="28"/>
        </w:rPr>
        <w:t xml:space="preserve"> </w:t>
      </w:r>
      <w:r w:rsidR="007E23AB" w:rsidRPr="00C35F12">
        <w:rPr>
          <w:rFonts w:ascii="Times New Roman" w:hAnsi="Times New Roman" w:cs="Times New Roman"/>
          <w:sz w:val="28"/>
          <w:szCs w:val="28"/>
        </w:rPr>
        <w:t>Notably, however,</w:t>
      </w:r>
      <w:r w:rsidR="00AE66C1" w:rsidRPr="00C35F12">
        <w:rPr>
          <w:rFonts w:ascii="Times New Roman" w:hAnsi="Times New Roman" w:cs="Times New Roman"/>
          <w:sz w:val="28"/>
          <w:szCs w:val="28"/>
        </w:rPr>
        <w:t xml:space="preserve"> Ms. Schreuders indicated that seeing alcohol being consumed is something that upsets and causes anxiety in P.</w:t>
      </w:r>
    </w:p>
    <w:p w:rsidR="007E23AB" w:rsidRPr="00C35F12" w:rsidRDefault="007E23AB" w:rsidP="00C35F12">
      <w:pPr>
        <w:pStyle w:val="Paragraphedeliste"/>
        <w:spacing w:after="0" w:line="240" w:lineRule="auto"/>
        <w:rPr>
          <w:rFonts w:ascii="Times New Roman" w:hAnsi="Times New Roman" w:cs="Times New Roman"/>
          <w:sz w:val="28"/>
          <w:szCs w:val="28"/>
        </w:rPr>
      </w:pPr>
    </w:p>
    <w:p w:rsidR="006345BA" w:rsidRPr="001C7AA0" w:rsidRDefault="006345BA" w:rsidP="00C35F12">
      <w:pPr>
        <w:pStyle w:val="Paragraphedeliste"/>
        <w:spacing w:after="0" w:line="240" w:lineRule="auto"/>
        <w:ind w:left="0"/>
        <w:jc w:val="both"/>
        <w:rPr>
          <w:rFonts w:ascii="Times New Roman" w:hAnsi="Times New Roman" w:cs="Times New Roman"/>
          <w:sz w:val="28"/>
          <w:szCs w:val="28"/>
        </w:rPr>
      </w:pPr>
    </w:p>
    <w:p w:rsidR="007E23AB" w:rsidRPr="00C35F12" w:rsidRDefault="007E23AB" w:rsidP="00C35F12">
      <w:pPr>
        <w:pStyle w:val="Paragraphedeliste"/>
        <w:spacing w:after="0" w:line="240" w:lineRule="auto"/>
        <w:ind w:left="0"/>
        <w:jc w:val="both"/>
        <w:rPr>
          <w:rFonts w:ascii="Times New Roman" w:hAnsi="Times New Roman" w:cs="Times New Roman"/>
          <w:sz w:val="28"/>
          <w:szCs w:val="28"/>
        </w:rPr>
      </w:pPr>
      <w:r w:rsidRPr="00C35F12">
        <w:rPr>
          <w:rFonts w:ascii="Times New Roman" w:hAnsi="Times New Roman" w:cs="Times New Roman"/>
          <w:b/>
          <w:sz w:val="28"/>
          <w:szCs w:val="28"/>
        </w:rPr>
        <w:t>THE LEGAL FRAMEWORK</w:t>
      </w:r>
      <w:bookmarkStart w:id="2" w:name="_GoBack"/>
      <w:bookmarkEnd w:id="2"/>
    </w:p>
    <w:p w:rsidR="007E23AB" w:rsidRPr="00C35F12" w:rsidRDefault="007E23AB" w:rsidP="00C35F12">
      <w:pPr>
        <w:pStyle w:val="Paragraphedeliste"/>
        <w:spacing w:after="0" w:line="240" w:lineRule="auto"/>
        <w:rPr>
          <w:rFonts w:ascii="Times New Roman" w:hAnsi="Times New Roman" w:cs="Times New Roman"/>
          <w:sz w:val="28"/>
          <w:szCs w:val="28"/>
        </w:rPr>
      </w:pPr>
    </w:p>
    <w:p w:rsidR="007E23AB" w:rsidRPr="00C35F12" w:rsidRDefault="007E23AB"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This application comes within the </w:t>
      </w:r>
      <w:r w:rsidRPr="00C35F12">
        <w:rPr>
          <w:rFonts w:ascii="Times New Roman" w:hAnsi="Times New Roman" w:cs="Times New Roman"/>
          <w:i/>
          <w:sz w:val="28"/>
          <w:szCs w:val="28"/>
        </w:rPr>
        <w:t xml:space="preserve">Children’s Law Act, </w:t>
      </w:r>
      <w:r w:rsidRPr="00C35F12">
        <w:rPr>
          <w:rFonts w:ascii="Times New Roman" w:hAnsi="Times New Roman" w:cs="Times New Roman"/>
          <w:sz w:val="28"/>
          <w:szCs w:val="28"/>
        </w:rPr>
        <w:t>SNWT 1997, c 14 (the “</w:t>
      </w:r>
      <w:r w:rsidRPr="00C35F12">
        <w:rPr>
          <w:rFonts w:ascii="Times New Roman" w:hAnsi="Times New Roman" w:cs="Times New Roman"/>
          <w:i/>
          <w:sz w:val="28"/>
          <w:szCs w:val="28"/>
        </w:rPr>
        <w:t>CLA</w:t>
      </w:r>
      <w:r w:rsidRPr="00C35F12">
        <w:rPr>
          <w:rFonts w:ascii="Times New Roman" w:hAnsi="Times New Roman" w:cs="Times New Roman"/>
          <w:sz w:val="28"/>
          <w:szCs w:val="28"/>
        </w:rPr>
        <w:t xml:space="preserve">”).  Section 22(1) of the </w:t>
      </w:r>
      <w:r w:rsidRPr="00C35F12">
        <w:rPr>
          <w:rFonts w:ascii="Times New Roman" w:hAnsi="Times New Roman" w:cs="Times New Roman"/>
          <w:i/>
          <w:sz w:val="28"/>
          <w:szCs w:val="28"/>
        </w:rPr>
        <w:t xml:space="preserve">CLA </w:t>
      </w:r>
      <w:r w:rsidRPr="00C35F12">
        <w:rPr>
          <w:rFonts w:ascii="Times New Roman" w:hAnsi="Times New Roman" w:cs="Times New Roman"/>
          <w:sz w:val="28"/>
          <w:szCs w:val="28"/>
        </w:rPr>
        <w:t>requires that there be a material change in circumstances that affects, or is likely to affect, a child’s best interests for an order to be varied.</w:t>
      </w:r>
    </w:p>
    <w:p w:rsidR="007E23AB" w:rsidRPr="00C35F12" w:rsidRDefault="007E23AB" w:rsidP="00C35F12">
      <w:pPr>
        <w:pStyle w:val="Paragraphedeliste"/>
        <w:spacing w:after="0" w:line="240" w:lineRule="auto"/>
        <w:rPr>
          <w:rFonts w:ascii="Times New Roman" w:hAnsi="Times New Roman" w:cs="Times New Roman"/>
          <w:sz w:val="28"/>
          <w:szCs w:val="28"/>
        </w:rPr>
      </w:pPr>
    </w:p>
    <w:p w:rsidR="007E23AB" w:rsidRPr="00C35F12" w:rsidRDefault="007E23AB"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A “material” change is one which was unforeseen at the time the order was made and which has changed fundamentally either the child’s needs or the parent’s capacity to meet those needs:  </w:t>
      </w:r>
      <w:r w:rsidRPr="00C35F12">
        <w:rPr>
          <w:rFonts w:ascii="Times New Roman" w:hAnsi="Times New Roman" w:cs="Times New Roman"/>
          <w:i/>
          <w:sz w:val="28"/>
          <w:szCs w:val="28"/>
        </w:rPr>
        <w:t xml:space="preserve">Gordon v Goertz, </w:t>
      </w:r>
      <w:r w:rsidRPr="00C35F12">
        <w:rPr>
          <w:rFonts w:ascii="Times New Roman" w:hAnsi="Times New Roman" w:cs="Times New Roman"/>
          <w:sz w:val="28"/>
          <w:szCs w:val="28"/>
        </w:rPr>
        <w:t xml:space="preserve">[1996] 2 SCR 27 at 43-44. Assuming the material change threshold is satisfied, the Court must determine what is in the children’s best interests going forward. </w:t>
      </w:r>
    </w:p>
    <w:p w:rsidR="007E23AB" w:rsidRPr="00C35F12" w:rsidRDefault="007E23AB" w:rsidP="00C35F12">
      <w:pPr>
        <w:pStyle w:val="Paragraphedeliste"/>
        <w:spacing w:after="0" w:line="240" w:lineRule="auto"/>
        <w:rPr>
          <w:rFonts w:ascii="Times New Roman" w:hAnsi="Times New Roman" w:cs="Times New Roman"/>
          <w:sz w:val="28"/>
          <w:szCs w:val="28"/>
        </w:rPr>
      </w:pPr>
    </w:p>
    <w:p w:rsidR="00AE66C1" w:rsidRPr="00C35F12" w:rsidRDefault="00AE66C1" w:rsidP="00C35F12">
      <w:pPr>
        <w:pStyle w:val="Paragraphedeliste"/>
        <w:spacing w:after="0" w:line="240" w:lineRule="auto"/>
        <w:rPr>
          <w:rFonts w:ascii="Times New Roman" w:hAnsi="Times New Roman" w:cs="Times New Roman"/>
          <w:sz w:val="28"/>
          <w:szCs w:val="28"/>
        </w:rPr>
      </w:pPr>
    </w:p>
    <w:p w:rsidR="00AE66C1" w:rsidRPr="00C35F12" w:rsidRDefault="00AE66C1" w:rsidP="00C35F12">
      <w:pPr>
        <w:pStyle w:val="Paragraphedeliste"/>
        <w:spacing w:after="0" w:line="240" w:lineRule="auto"/>
        <w:ind w:left="0"/>
        <w:jc w:val="both"/>
        <w:rPr>
          <w:rFonts w:ascii="Times New Roman" w:hAnsi="Times New Roman" w:cs="Times New Roman"/>
          <w:b/>
          <w:sz w:val="28"/>
          <w:szCs w:val="28"/>
        </w:rPr>
      </w:pPr>
      <w:r w:rsidRPr="00C35F12">
        <w:rPr>
          <w:rFonts w:ascii="Times New Roman" w:hAnsi="Times New Roman" w:cs="Times New Roman"/>
          <w:b/>
          <w:sz w:val="28"/>
          <w:szCs w:val="28"/>
        </w:rPr>
        <w:t>THE PARTIES’ POSITIONS</w:t>
      </w:r>
    </w:p>
    <w:p w:rsidR="00AB7862" w:rsidRPr="00C35F12" w:rsidRDefault="00AB7862" w:rsidP="00C35F12">
      <w:pPr>
        <w:pStyle w:val="Paragraphedeliste"/>
        <w:spacing w:after="0" w:line="240" w:lineRule="auto"/>
        <w:ind w:left="0"/>
        <w:jc w:val="both"/>
        <w:rPr>
          <w:rFonts w:ascii="Times New Roman" w:hAnsi="Times New Roman" w:cs="Times New Roman"/>
          <w:sz w:val="28"/>
          <w:szCs w:val="28"/>
        </w:rPr>
      </w:pPr>
    </w:p>
    <w:p w:rsidR="00AE66C1" w:rsidRPr="00C35F12" w:rsidRDefault="00AE66C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It is apparent from the parties’ evidence that they recognize P. must be able to have a meaningful relationship with both of them, as well as with her half-siblings and her extended family members.</w:t>
      </w:r>
      <w:r w:rsidR="007E23AB" w:rsidRPr="00C35F12">
        <w:rPr>
          <w:rFonts w:ascii="Times New Roman" w:hAnsi="Times New Roman" w:cs="Times New Roman"/>
          <w:sz w:val="28"/>
          <w:szCs w:val="28"/>
        </w:rPr>
        <w:t xml:space="preserve"> </w:t>
      </w:r>
      <w:r w:rsidR="00E11F84" w:rsidRPr="00C35F12">
        <w:rPr>
          <w:rFonts w:ascii="Times New Roman" w:hAnsi="Times New Roman" w:cs="Times New Roman"/>
          <w:sz w:val="28"/>
          <w:szCs w:val="28"/>
        </w:rPr>
        <w:t xml:space="preserve"> </w:t>
      </w:r>
      <w:r w:rsidR="001014AB" w:rsidRPr="00C35F12">
        <w:rPr>
          <w:rFonts w:ascii="Times New Roman" w:hAnsi="Times New Roman" w:cs="Times New Roman"/>
          <w:sz w:val="28"/>
          <w:szCs w:val="28"/>
        </w:rPr>
        <w:t>Unfortunately,</w:t>
      </w:r>
      <w:r w:rsidR="007E23AB" w:rsidRPr="00C35F12">
        <w:rPr>
          <w:rFonts w:ascii="Times New Roman" w:hAnsi="Times New Roman" w:cs="Times New Roman"/>
          <w:sz w:val="28"/>
          <w:szCs w:val="28"/>
        </w:rPr>
        <w:t xml:space="preserve"> they do not agree on how that should happen.</w:t>
      </w:r>
      <w:r w:rsidR="001014AB" w:rsidRPr="00C35F12">
        <w:rPr>
          <w:rFonts w:ascii="Times New Roman" w:hAnsi="Times New Roman" w:cs="Times New Roman"/>
          <w:sz w:val="28"/>
          <w:szCs w:val="28"/>
        </w:rPr>
        <w:t xml:space="preserve"> </w:t>
      </w:r>
    </w:p>
    <w:p w:rsidR="00AE66C1" w:rsidRPr="00C35F12" w:rsidRDefault="00AE66C1" w:rsidP="00C35F12">
      <w:pPr>
        <w:pStyle w:val="Paragraphedeliste"/>
        <w:spacing w:after="0" w:line="240" w:lineRule="auto"/>
        <w:ind w:left="0"/>
        <w:jc w:val="both"/>
        <w:rPr>
          <w:rFonts w:ascii="Times New Roman" w:hAnsi="Times New Roman" w:cs="Times New Roman"/>
          <w:sz w:val="28"/>
          <w:szCs w:val="28"/>
        </w:rPr>
      </w:pPr>
      <w:r w:rsidRPr="00C35F12">
        <w:rPr>
          <w:rFonts w:ascii="Times New Roman" w:hAnsi="Times New Roman" w:cs="Times New Roman"/>
          <w:sz w:val="28"/>
          <w:szCs w:val="28"/>
        </w:rPr>
        <w:t xml:space="preserve"> </w:t>
      </w:r>
    </w:p>
    <w:p w:rsidR="006345BA" w:rsidRPr="00C35F12" w:rsidRDefault="00AE66C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Father is concerned about how the Mother’s lifestyle choices affect P.</w:t>
      </w:r>
      <w:r w:rsidR="00E11F8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In particular, </w:t>
      </w:r>
      <w:r w:rsidR="001014AB" w:rsidRPr="00C35F12">
        <w:rPr>
          <w:rFonts w:ascii="Times New Roman" w:hAnsi="Times New Roman" w:cs="Times New Roman"/>
          <w:sz w:val="28"/>
          <w:szCs w:val="28"/>
        </w:rPr>
        <w:t xml:space="preserve">he says that </w:t>
      </w:r>
      <w:r w:rsidRPr="00C35F12">
        <w:rPr>
          <w:rFonts w:ascii="Times New Roman" w:hAnsi="Times New Roman" w:cs="Times New Roman"/>
          <w:sz w:val="28"/>
          <w:szCs w:val="28"/>
        </w:rPr>
        <w:t xml:space="preserve">the Mother </w:t>
      </w:r>
      <w:r w:rsidR="006345BA" w:rsidRPr="00C35F12">
        <w:rPr>
          <w:rFonts w:ascii="Times New Roman" w:hAnsi="Times New Roman" w:cs="Times New Roman"/>
          <w:sz w:val="28"/>
          <w:szCs w:val="28"/>
        </w:rPr>
        <w:t xml:space="preserve">stayed in a relationship </w:t>
      </w:r>
      <w:r w:rsidR="001014AB" w:rsidRPr="00C35F12">
        <w:rPr>
          <w:rFonts w:ascii="Times New Roman" w:hAnsi="Times New Roman" w:cs="Times New Roman"/>
          <w:sz w:val="28"/>
          <w:szCs w:val="28"/>
        </w:rPr>
        <w:t xml:space="preserve">with G.J. </w:t>
      </w:r>
      <w:r w:rsidR="006345BA" w:rsidRPr="00C35F12">
        <w:rPr>
          <w:rFonts w:ascii="Times New Roman" w:hAnsi="Times New Roman" w:cs="Times New Roman"/>
          <w:sz w:val="28"/>
          <w:szCs w:val="28"/>
        </w:rPr>
        <w:t xml:space="preserve">for an extended period </w:t>
      </w:r>
      <w:r w:rsidR="001014AB" w:rsidRPr="00C35F12">
        <w:rPr>
          <w:rFonts w:ascii="Times New Roman" w:hAnsi="Times New Roman" w:cs="Times New Roman"/>
          <w:sz w:val="28"/>
          <w:szCs w:val="28"/>
        </w:rPr>
        <w:t>and exposed all of her children to violence and substance abuse.  He also points out that the Mother remains</w:t>
      </w:r>
      <w:r w:rsidRPr="00C35F12">
        <w:rPr>
          <w:rFonts w:ascii="Times New Roman" w:hAnsi="Times New Roman" w:cs="Times New Roman"/>
          <w:sz w:val="28"/>
          <w:szCs w:val="28"/>
        </w:rPr>
        <w:t xml:space="preserve"> </w:t>
      </w:r>
      <w:r w:rsidR="004241CD" w:rsidRPr="00C35F12">
        <w:rPr>
          <w:rFonts w:ascii="Times New Roman" w:hAnsi="Times New Roman" w:cs="Times New Roman"/>
          <w:sz w:val="28"/>
          <w:szCs w:val="28"/>
        </w:rPr>
        <w:t xml:space="preserve">unwilling to abstain from </w:t>
      </w:r>
      <w:r w:rsidRPr="00C35F12">
        <w:rPr>
          <w:rFonts w:ascii="Times New Roman" w:hAnsi="Times New Roman" w:cs="Times New Roman"/>
          <w:sz w:val="28"/>
          <w:szCs w:val="28"/>
        </w:rPr>
        <w:t>alcohol</w:t>
      </w:r>
      <w:r w:rsidR="001014AB" w:rsidRPr="00C35F12">
        <w:rPr>
          <w:rFonts w:ascii="Times New Roman" w:hAnsi="Times New Roman" w:cs="Times New Roman"/>
          <w:sz w:val="28"/>
          <w:szCs w:val="28"/>
        </w:rPr>
        <w:t xml:space="preserve">, despite how </w:t>
      </w:r>
      <w:r w:rsidR="004241CD" w:rsidRPr="00C35F12">
        <w:rPr>
          <w:rFonts w:ascii="Times New Roman" w:hAnsi="Times New Roman" w:cs="Times New Roman"/>
          <w:sz w:val="28"/>
          <w:szCs w:val="28"/>
        </w:rPr>
        <w:t>that behavior</w:t>
      </w:r>
      <w:r w:rsidR="001014AB" w:rsidRPr="00C35F12">
        <w:rPr>
          <w:rFonts w:ascii="Times New Roman" w:hAnsi="Times New Roman" w:cs="Times New Roman"/>
          <w:sz w:val="28"/>
          <w:szCs w:val="28"/>
        </w:rPr>
        <w:t xml:space="preserve"> affects P.</w:t>
      </w:r>
      <w:r w:rsidR="00E11F8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t>
      </w:r>
      <w:r w:rsidR="001014AB" w:rsidRPr="00C35F12">
        <w:rPr>
          <w:rFonts w:ascii="Times New Roman" w:hAnsi="Times New Roman" w:cs="Times New Roman"/>
          <w:sz w:val="28"/>
          <w:szCs w:val="28"/>
        </w:rPr>
        <w:t xml:space="preserve">The Father argues </w:t>
      </w:r>
      <w:r w:rsidR="004241CD" w:rsidRPr="00C35F12">
        <w:rPr>
          <w:rFonts w:ascii="Times New Roman" w:hAnsi="Times New Roman" w:cs="Times New Roman"/>
          <w:sz w:val="28"/>
          <w:szCs w:val="28"/>
        </w:rPr>
        <w:t>th</w:t>
      </w:r>
      <w:r w:rsidR="007E23AB" w:rsidRPr="00C35F12">
        <w:rPr>
          <w:rFonts w:ascii="Times New Roman" w:hAnsi="Times New Roman" w:cs="Times New Roman"/>
          <w:sz w:val="28"/>
          <w:szCs w:val="28"/>
        </w:rPr>
        <w:t>at there</w:t>
      </w:r>
      <w:r w:rsidR="004241CD" w:rsidRPr="00C35F12">
        <w:rPr>
          <w:rFonts w:ascii="Times New Roman" w:hAnsi="Times New Roman" w:cs="Times New Roman"/>
          <w:sz w:val="28"/>
          <w:szCs w:val="28"/>
        </w:rPr>
        <w:t xml:space="preserve"> has been </w:t>
      </w:r>
      <w:r w:rsidR="001014AB" w:rsidRPr="00C35F12">
        <w:rPr>
          <w:rFonts w:ascii="Times New Roman" w:hAnsi="Times New Roman" w:cs="Times New Roman"/>
          <w:sz w:val="28"/>
          <w:szCs w:val="28"/>
        </w:rPr>
        <w:t>a material change in circumstances which justif</w:t>
      </w:r>
      <w:r w:rsidR="006345BA" w:rsidRPr="00C35F12">
        <w:rPr>
          <w:rFonts w:ascii="Times New Roman" w:hAnsi="Times New Roman" w:cs="Times New Roman"/>
          <w:sz w:val="28"/>
          <w:szCs w:val="28"/>
        </w:rPr>
        <w:t>ies</w:t>
      </w:r>
      <w:r w:rsidR="001014AB" w:rsidRPr="00C35F12">
        <w:rPr>
          <w:rFonts w:ascii="Times New Roman" w:hAnsi="Times New Roman" w:cs="Times New Roman"/>
          <w:sz w:val="28"/>
          <w:szCs w:val="28"/>
        </w:rPr>
        <w:t xml:space="preserve"> var</w:t>
      </w:r>
      <w:r w:rsidR="006345BA" w:rsidRPr="00C35F12">
        <w:rPr>
          <w:rFonts w:ascii="Times New Roman" w:hAnsi="Times New Roman" w:cs="Times New Roman"/>
          <w:sz w:val="28"/>
          <w:szCs w:val="28"/>
        </w:rPr>
        <w:t xml:space="preserve">ying the 2013 consent order. </w:t>
      </w:r>
    </w:p>
    <w:p w:rsidR="006345BA" w:rsidRPr="00C35F12" w:rsidRDefault="006345BA" w:rsidP="00C35F12">
      <w:pPr>
        <w:pStyle w:val="Paragraphedeliste"/>
        <w:spacing w:after="0" w:line="240" w:lineRule="auto"/>
        <w:rPr>
          <w:rFonts w:ascii="Times New Roman" w:hAnsi="Times New Roman" w:cs="Times New Roman"/>
          <w:sz w:val="28"/>
          <w:szCs w:val="28"/>
        </w:rPr>
      </w:pPr>
    </w:p>
    <w:p w:rsidR="00AE66C1" w:rsidRPr="00C35F12" w:rsidRDefault="006345BA"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Father </w:t>
      </w:r>
      <w:r w:rsidR="00AE66C1" w:rsidRPr="00C35F12">
        <w:rPr>
          <w:rFonts w:ascii="Times New Roman" w:hAnsi="Times New Roman" w:cs="Times New Roman"/>
          <w:sz w:val="28"/>
          <w:szCs w:val="28"/>
        </w:rPr>
        <w:t>proposes that he should have sole custody</w:t>
      </w:r>
      <w:r w:rsidR="001014AB" w:rsidRPr="00C35F12">
        <w:rPr>
          <w:rFonts w:ascii="Times New Roman" w:hAnsi="Times New Roman" w:cs="Times New Roman"/>
          <w:sz w:val="28"/>
          <w:szCs w:val="28"/>
        </w:rPr>
        <w:t xml:space="preserve"> and day-to-day care</w:t>
      </w:r>
      <w:r w:rsidR="00AE66C1" w:rsidRPr="00C35F12">
        <w:rPr>
          <w:rFonts w:ascii="Times New Roman" w:hAnsi="Times New Roman" w:cs="Times New Roman"/>
          <w:sz w:val="28"/>
          <w:szCs w:val="28"/>
        </w:rPr>
        <w:t>; that the Mother have generous and unspecified access</w:t>
      </w:r>
      <w:r w:rsidR="001014AB" w:rsidRPr="00C35F12">
        <w:rPr>
          <w:rFonts w:ascii="Times New Roman" w:hAnsi="Times New Roman" w:cs="Times New Roman"/>
          <w:sz w:val="28"/>
          <w:szCs w:val="28"/>
        </w:rPr>
        <w:t>; and that all overnight access be supervised.</w:t>
      </w:r>
      <w:r w:rsidR="00E11F84" w:rsidRPr="00C35F12">
        <w:rPr>
          <w:rFonts w:ascii="Times New Roman" w:hAnsi="Times New Roman" w:cs="Times New Roman"/>
          <w:sz w:val="28"/>
          <w:szCs w:val="28"/>
        </w:rPr>
        <w:t xml:space="preserve"> </w:t>
      </w:r>
      <w:r w:rsidR="001014AB" w:rsidRPr="00C35F12">
        <w:rPr>
          <w:rFonts w:ascii="Times New Roman" w:hAnsi="Times New Roman" w:cs="Times New Roman"/>
          <w:sz w:val="28"/>
          <w:szCs w:val="28"/>
        </w:rPr>
        <w:t xml:space="preserve"> He does not </w:t>
      </w:r>
      <w:r w:rsidR="007E23AB" w:rsidRPr="00C35F12">
        <w:rPr>
          <w:rFonts w:ascii="Times New Roman" w:hAnsi="Times New Roman" w:cs="Times New Roman"/>
          <w:sz w:val="28"/>
          <w:szCs w:val="28"/>
        </w:rPr>
        <w:t xml:space="preserve">feel </w:t>
      </w:r>
      <w:r w:rsidR="001014AB" w:rsidRPr="00C35F12">
        <w:rPr>
          <w:rFonts w:ascii="Times New Roman" w:hAnsi="Times New Roman" w:cs="Times New Roman"/>
          <w:sz w:val="28"/>
          <w:szCs w:val="28"/>
        </w:rPr>
        <w:t>that a term requiring the Mother to abstain from using alcohol while P. is in her care would be sufficient to protect P., given the Mother’s stated</w:t>
      </w:r>
      <w:r w:rsidR="007E23AB" w:rsidRPr="00C35F12">
        <w:rPr>
          <w:rFonts w:ascii="Times New Roman" w:hAnsi="Times New Roman" w:cs="Times New Roman"/>
          <w:sz w:val="28"/>
          <w:szCs w:val="28"/>
        </w:rPr>
        <w:t xml:space="preserve"> intention to continue to drink and her difficulties in drinking in moderation in the recent past.</w:t>
      </w:r>
    </w:p>
    <w:p w:rsidR="001014AB" w:rsidRPr="00C35F12" w:rsidRDefault="001014AB" w:rsidP="00C35F12">
      <w:pPr>
        <w:pStyle w:val="Paragraphedeliste"/>
        <w:spacing w:after="0" w:line="240" w:lineRule="auto"/>
        <w:rPr>
          <w:rFonts w:ascii="Times New Roman" w:hAnsi="Times New Roman" w:cs="Times New Roman"/>
          <w:sz w:val="28"/>
          <w:szCs w:val="28"/>
        </w:rPr>
      </w:pPr>
    </w:p>
    <w:p w:rsidR="00140B49" w:rsidRPr="00C35F12" w:rsidRDefault="004241CD"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Mother proposes</w:t>
      </w:r>
      <w:r w:rsidR="00140B49" w:rsidRPr="00C35F12">
        <w:rPr>
          <w:rFonts w:ascii="Times New Roman" w:hAnsi="Times New Roman" w:cs="Times New Roman"/>
          <w:sz w:val="28"/>
          <w:szCs w:val="28"/>
        </w:rPr>
        <w:t xml:space="preserve"> a staged transition towards shared custody.  For the first four months following judgment </w:t>
      </w:r>
      <w:r w:rsidRPr="00C35F12">
        <w:rPr>
          <w:rFonts w:ascii="Times New Roman" w:hAnsi="Times New Roman" w:cs="Times New Roman"/>
          <w:sz w:val="28"/>
          <w:szCs w:val="28"/>
        </w:rPr>
        <w:t xml:space="preserve">the parties </w:t>
      </w:r>
      <w:r w:rsidR="00140B49" w:rsidRPr="00C35F12">
        <w:rPr>
          <w:rFonts w:ascii="Times New Roman" w:hAnsi="Times New Roman" w:cs="Times New Roman"/>
          <w:sz w:val="28"/>
          <w:szCs w:val="28"/>
        </w:rPr>
        <w:t xml:space="preserve">would </w:t>
      </w:r>
      <w:r w:rsidRPr="00C35F12">
        <w:rPr>
          <w:rFonts w:ascii="Times New Roman" w:hAnsi="Times New Roman" w:cs="Times New Roman"/>
          <w:sz w:val="28"/>
          <w:szCs w:val="28"/>
        </w:rPr>
        <w:t>continue to have joint custody of P.</w:t>
      </w:r>
      <w:r w:rsidR="00140B49" w:rsidRPr="00C35F12">
        <w:rPr>
          <w:rFonts w:ascii="Times New Roman" w:hAnsi="Times New Roman" w:cs="Times New Roman"/>
          <w:sz w:val="28"/>
          <w:szCs w:val="28"/>
        </w:rPr>
        <w:t xml:space="preserve">; </w:t>
      </w:r>
      <w:r w:rsidR="00E11F84" w:rsidRPr="00C35F12">
        <w:rPr>
          <w:rFonts w:ascii="Times New Roman" w:hAnsi="Times New Roman" w:cs="Times New Roman"/>
          <w:sz w:val="28"/>
          <w:szCs w:val="28"/>
        </w:rPr>
        <w:t xml:space="preserve"> </w:t>
      </w:r>
      <w:r w:rsidR="00140B49" w:rsidRPr="00C35F12">
        <w:rPr>
          <w:rFonts w:ascii="Times New Roman" w:hAnsi="Times New Roman" w:cs="Times New Roman"/>
          <w:sz w:val="28"/>
          <w:szCs w:val="28"/>
        </w:rPr>
        <w:t>P.’s primary residence will be with the Father; and the Mother would have access from Saturday at 4:00 p.m. until the following Tuesday morning.  This would add in an extra day/overnight.</w:t>
      </w:r>
      <w:r w:rsidR="00E11F84" w:rsidRPr="00C35F12">
        <w:rPr>
          <w:rFonts w:ascii="Times New Roman" w:hAnsi="Times New Roman" w:cs="Times New Roman"/>
          <w:sz w:val="28"/>
          <w:szCs w:val="28"/>
        </w:rPr>
        <w:t xml:space="preserve"> </w:t>
      </w:r>
      <w:r w:rsidR="00140B49" w:rsidRPr="00C35F12">
        <w:rPr>
          <w:rFonts w:ascii="Times New Roman" w:hAnsi="Times New Roman" w:cs="Times New Roman"/>
          <w:sz w:val="28"/>
          <w:szCs w:val="28"/>
        </w:rPr>
        <w:t xml:space="preserve"> Next, the parties would move to a week-to-week schedule of shared custody.</w:t>
      </w:r>
      <w:r w:rsidR="00E11F84" w:rsidRPr="00C35F12">
        <w:rPr>
          <w:rFonts w:ascii="Times New Roman" w:hAnsi="Times New Roman" w:cs="Times New Roman"/>
          <w:sz w:val="28"/>
          <w:szCs w:val="28"/>
        </w:rPr>
        <w:t xml:space="preserve"> </w:t>
      </w:r>
      <w:r w:rsidR="007E23AB" w:rsidRPr="00C35F12">
        <w:rPr>
          <w:rFonts w:ascii="Times New Roman" w:hAnsi="Times New Roman" w:cs="Times New Roman"/>
          <w:sz w:val="28"/>
          <w:szCs w:val="28"/>
        </w:rPr>
        <w:t xml:space="preserve"> It</w:t>
      </w:r>
      <w:r w:rsidR="00140B49" w:rsidRPr="00C35F12">
        <w:rPr>
          <w:rFonts w:ascii="Times New Roman" w:hAnsi="Times New Roman" w:cs="Times New Roman"/>
          <w:sz w:val="28"/>
          <w:szCs w:val="28"/>
        </w:rPr>
        <w:t xml:space="preserve"> would be a term of the order that no alcohol would be consumed in her home while P. is in her care. </w:t>
      </w:r>
    </w:p>
    <w:p w:rsidR="0081664E" w:rsidRPr="00C35F12" w:rsidRDefault="0081664E" w:rsidP="00C35F12">
      <w:pPr>
        <w:pStyle w:val="Paragraphedeliste"/>
        <w:spacing w:after="0" w:line="240" w:lineRule="auto"/>
        <w:rPr>
          <w:rFonts w:ascii="Times New Roman" w:hAnsi="Times New Roman" w:cs="Times New Roman"/>
          <w:sz w:val="28"/>
          <w:szCs w:val="28"/>
        </w:rPr>
      </w:pPr>
    </w:p>
    <w:p w:rsidR="00CE13D1" w:rsidRPr="00C35F12" w:rsidRDefault="0081664E"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Children’s Lawyer submitted that any order this Court makes should include a term requiring both parents to meet with </w:t>
      </w:r>
      <w:r w:rsidR="007E23AB" w:rsidRPr="00C35F12">
        <w:rPr>
          <w:rFonts w:ascii="Times New Roman" w:hAnsi="Times New Roman" w:cs="Times New Roman"/>
          <w:sz w:val="28"/>
          <w:szCs w:val="28"/>
        </w:rPr>
        <w:t>Ms.</w:t>
      </w:r>
      <w:r w:rsidRPr="00C35F12">
        <w:rPr>
          <w:rFonts w:ascii="Times New Roman" w:hAnsi="Times New Roman" w:cs="Times New Roman"/>
          <w:sz w:val="28"/>
          <w:szCs w:val="28"/>
        </w:rPr>
        <w:t xml:space="preserve"> Schreuders to discuss parenting.  She also suggested the parents give P. a mobile device so that she can contact either parent o</w:t>
      </w:r>
      <w:r w:rsidR="007E23AB" w:rsidRPr="00C35F12">
        <w:rPr>
          <w:rFonts w:ascii="Times New Roman" w:hAnsi="Times New Roman" w:cs="Times New Roman"/>
          <w:sz w:val="28"/>
          <w:szCs w:val="28"/>
        </w:rPr>
        <w:t>r child protection authorities if she feels she is in danger.</w:t>
      </w:r>
    </w:p>
    <w:p w:rsidR="00E11F84" w:rsidRPr="00C35F12" w:rsidRDefault="00E11F84" w:rsidP="00C35F12">
      <w:pPr>
        <w:pStyle w:val="Paragraphedeliste"/>
        <w:spacing w:after="0" w:line="240" w:lineRule="auto"/>
        <w:rPr>
          <w:rFonts w:ascii="Times New Roman" w:hAnsi="Times New Roman" w:cs="Times New Roman"/>
          <w:sz w:val="28"/>
          <w:szCs w:val="28"/>
        </w:rPr>
      </w:pPr>
    </w:p>
    <w:p w:rsidR="00CE13D1" w:rsidRPr="00C35F12" w:rsidRDefault="00F513CF" w:rsidP="00C35F12">
      <w:pPr>
        <w:pStyle w:val="Paragraphedeliste"/>
        <w:spacing w:after="0" w:line="240" w:lineRule="auto"/>
        <w:ind w:left="0"/>
        <w:jc w:val="both"/>
        <w:rPr>
          <w:rFonts w:ascii="Times New Roman" w:hAnsi="Times New Roman" w:cs="Times New Roman"/>
          <w:b/>
          <w:sz w:val="28"/>
          <w:szCs w:val="28"/>
        </w:rPr>
      </w:pPr>
      <w:r w:rsidRPr="00C35F12">
        <w:rPr>
          <w:rFonts w:ascii="Times New Roman" w:hAnsi="Times New Roman" w:cs="Times New Roman"/>
          <w:b/>
          <w:sz w:val="28"/>
          <w:szCs w:val="28"/>
        </w:rPr>
        <w:t>ANALYSIS</w:t>
      </w:r>
    </w:p>
    <w:p w:rsidR="00F25F3D" w:rsidRPr="00C35F12" w:rsidRDefault="00F25F3D" w:rsidP="00C35F12">
      <w:pPr>
        <w:pStyle w:val="Paragraphedeliste"/>
        <w:spacing w:after="0" w:line="240" w:lineRule="auto"/>
        <w:ind w:left="0"/>
        <w:jc w:val="both"/>
        <w:rPr>
          <w:rFonts w:ascii="Times New Roman" w:hAnsi="Times New Roman" w:cs="Times New Roman"/>
          <w:sz w:val="28"/>
          <w:szCs w:val="28"/>
        </w:rPr>
      </w:pPr>
    </w:p>
    <w:p w:rsidR="00F513CF" w:rsidRPr="00C35F12" w:rsidRDefault="00F9740E"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There have been significant changes in the Mother’s circumstances</w:t>
      </w:r>
      <w:r w:rsidR="000C3BEE" w:rsidRPr="00C35F12">
        <w:rPr>
          <w:rFonts w:ascii="Times New Roman" w:hAnsi="Times New Roman" w:cs="Times New Roman"/>
          <w:sz w:val="28"/>
          <w:szCs w:val="28"/>
        </w:rPr>
        <w:t xml:space="preserve"> and consequently, those of the child,</w:t>
      </w:r>
      <w:r w:rsidRPr="00C35F12">
        <w:rPr>
          <w:rFonts w:ascii="Times New Roman" w:hAnsi="Times New Roman" w:cs="Times New Roman"/>
          <w:sz w:val="28"/>
          <w:szCs w:val="28"/>
        </w:rPr>
        <w:t xml:space="preserve"> since the </w:t>
      </w:r>
      <w:r w:rsidR="007E23AB" w:rsidRPr="00C35F12">
        <w:rPr>
          <w:rFonts w:ascii="Times New Roman" w:hAnsi="Times New Roman" w:cs="Times New Roman"/>
          <w:sz w:val="28"/>
          <w:szCs w:val="28"/>
        </w:rPr>
        <w:t>consent order was issued in March of 2013</w:t>
      </w:r>
      <w:r w:rsidRPr="00C35F12">
        <w:rPr>
          <w:rFonts w:ascii="Times New Roman" w:hAnsi="Times New Roman" w:cs="Times New Roman"/>
          <w:sz w:val="28"/>
          <w:szCs w:val="28"/>
        </w:rPr>
        <w:t xml:space="preserve">. </w:t>
      </w:r>
    </w:p>
    <w:p w:rsidR="00F513CF" w:rsidRPr="00C35F12" w:rsidRDefault="00F513CF" w:rsidP="00C35F12">
      <w:pPr>
        <w:pStyle w:val="Paragraphedeliste"/>
        <w:spacing w:after="0" w:line="240" w:lineRule="auto"/>
        <w:ind w:left="0"/>
        <w:jc w:val="both"/>
        <w:rPr>
          <w:rFonts w:ascii="Times New Roman" w:hAnsi="Times New Roman" w:cs="Times New Roman"/>
          <w:sz w:val="28"/>
          <w:szCs w:val="28"/>
        </w:rPr>
      </w:pPr>
    </w:p>
    <w:p w:rsidR="004E73A4" w:rsidRPr="00C35F12" w:rsidRDefault="004E73A4"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Although there were no changes to the terms of the consent order until relatively recently, the parties have not shared day-to-day care of P. since 2016. </w:t>
      </w:r>
      <w:r w:rsidR="00947C1B">
        <w:rPr>
          <w:rFonts w:ascii="Times New Roman" w:hAnsi="Times New Roman" w:cs="Times New Roman"/>
          <w:sz w:val="28"/>
          <w:szCs w:val="28"/>
        </w:rPr>
        <w:t xml:space="preserve"> </w:t>
      </w:r>
      <w:r w:rsidRPr="00C35F12">
        <w:rPr>
          <w:rFonts w:ascii="Times New Roman" w:hAnsi="Times New Roman" w:cs="Times New Roman"/>
          <w:sz w:val="28"/>
          <w:szCs w:val="28"/>
        </w:rPr>
        <w:t>Her primary residence has been with the Father since April of that year, when he took her to Inuvik.  She remained in his primary care thereafter while the Mother attended treatment and after her return to Hay River.  This is a material change in and of itself which was clearly not within the parties’ contemplation when they agreed to the consent order in 2013.</w:t>
      </w:r>
    </w:p>
    <w:p w:rsidR="004E73A4" w:rsidRPr="00C35F12" w:rsidRDefault="004E73A4" w:rsidP="00C35F12">
      <w:pPr>
        <w:pStyle w:val="Paragraphedeliste"/>
        <w:spacing w:after="0" w:line="240" w:lineRule="auto"/>
        <w:rPr>
          <w:rFonts w:ascii="Times New Roman" w:hAnsi="Times New Roman" w:cs="Times New Roman"/>
          <w:sz w:val="28"/>
          <w:szCs w:val="28"/>
        </w:rPr>
      </w:pPr>
    </w:p>
    <w:p w:rsidR="004E73A4" w:rsidRPr="00C35F12" w:rsidRDefault="00F513CF"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S</w:t>
      </w:r>
      <w:r w:rsidR="004E73A4" w:rsidRPr="00C35F12">
        <w:rPr>
          <w:rFonts w:ascii="Times New Roman" w:hAnsi="Times New Roman" w:cs="Times New Roman"/>
          <w:sz w:val="28"/>
          <w:szCs w:val="28"/>
        </w:rPr>
        <w:t>ome of the</w:t>
      </w:r>
      <w:r w:rsidRPr="00C35F12">
        <w:rPr>
          <w:rFonts w:ascii="Times New Roman" w:hAnsi="Times New Roman" w:cs="Times New Roman"/>
          <w:sz w:val="28"/>
          <w:szCs w:val="28"/>
        </w:rPr>
        <w:t xml:space="preserve"> changes</w:t>
      </w:r>
      <w:r w:rsidR="000C3BEE" w:rsidRPr="00C35F12">
        <w:rPr>
          <w:rFonts w:ascii="Times New Roman" w:hAnsi="Times New Roman" w:cs="Times New Roman"/>
          <w:sz w:val="28"/>
          <w:szCs w:val="28"/>
        </w:rPr>
        <w:t xml:space="preserve"> in the Mother’s life</w:t>
      </w:r>
      <w:r w:rsidRPr="00C35F12">
        <w:rPr>
          <w:rFonts w:ascii="Times New Roman" w:hAnsi="Times New Roman" w:cs="Times New Roman"/>
          <w:sz w:val="28"/>
          <w:szCs w:val="28"/>
        </w:rPr>
        <w:t xml:space="preserve"> are positive.</w:t>
      </w:r>
      <w:r w:rsidR="00E11F8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t>
      </w:r>
      <w:r w:rsidR="004E73A4" w:rsidRPr="00C35F12">
        <w:rPr>
          <w:rFonts w:ascii="Times New Roman" w:hAnsi="Times New Roman" w:cs="Times New Roman"/>
          <w:sz w:val="28"/>
          <w:szCs w:val="28"/>
        </w:rPr>
        <w:t>T</w:t>
      </w:r>
      <w:r w:rsidR="00F9740E" w:rsidRPr="00C35F12">
        <w:rPr>
          <w:rFonts w:ascii="Times New Roman" w:hAnsi="Times New Roman" w:cs="Times New Roman"/>
          <w:sz w:val="28"/>
          <w:szCs w:val="28"/>
        </w:rPr>
        <w:t>he Mother is no longer living in an abusive re</w:t>
      </w:r>
      <w:r w:rsidR="000C3BEE" w:rsidRPr="00C35F12">
        <w:rPr>
          <w:rFonts w:ascii="Times New Roman" w:hAnsi="Times New Roman" w:cs="Times New Roman"/>
          <w:sz w:val="28"/>
          <w:szCs w:val="28"/>
        </w:rPr>
        <w:t xml:space="preserve">lationship with G.J.  </w:t>
      </w:r>
      <w:r w:rsidR="004E73A4" w:rsidRPr="00C35F12">
        <w:rPr>
          <w:rFonts w:ascii="Times New Roman" w:hAnsi="Times New Roman" w:cs="Times New Roman"/>
          <w:sz w:val="28"/>
          <w:szCs w:val="28"/>
        </w:rPr>
        <w:t>She</w:t>
      </w:r>
      <w:r w:rsidR="00F9740E" w:rsidRPr="00C35F12">
        <w:rPr>
          <w:rFonts w:ascii="Times New Roman" w:hAnsi="Times New Roman" w:cs="Times New Roman"/>
          <w:sz w:val="28"/>
          <w:szCs w:val="28"/>
        </w:rPr>
        <w:t xml:space="preserve"> is in a new relationship which appears to be a healthy one</w:t>
      </w:r>
      <w:r w:rsidR="004E73A4" w:rsidRPr="00C35F12">
        <w:rPr>
          <w:rFonts w:ascii="Times New Roman" w:hAnsi="Times New Roman" w:cs="Times New Roman"/>
          <w:sz w:val="28"/>
          <w:szCs w:val="28"/>
        </w:rPr>
        <w:t xml:space="preserve"> and about which the Father has expressed no concerns</w:t>
      </w:r>
      <w:r w:rsidR="00F9740E"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t>
      </w:r>
      <w:r w:rsidR="004E73A4" w:rsidRPr="00C35F12">
        <w:rPr>
          <w:rFonts w:ascii="Times New Roman" w:hAnsi="Times New Roman" w:cs="Times New Roman"/>
          <w:sz w:val="28"/>
          <w:szCs w:val="28"/>
        </w:rPr>
        <w:t>T</w:t>
      </w:r>
      <w:r w:rsidRPr="00C35F12">
        <w:rPr>
          <w:rFonts w:ascii="Times New Roman" w:hAnsi="Times New Roman" w:cs="Times New Roman"/>
          <w:sz w:val="28"/>
          <w:szCs w:val="28"/>
        </w:rPr>
        <w:t>he Mother has made efforts to deal with her addictions</w:t>
      </w:r>
      <w:r w:rsidR="00D434B6" w:rsidRPr="00C35F12">
        <w:rPr>
          <w:rFonts w:ascii="Times New Roman" w:hAnsi="Times New Roman" w:cs="Times New Roman"/>
          <w:sz w:val="28"/>
          <w:szCs w:val="28"/>
        </w:rPr>
        <w:t xml:space="preserve"> and s</w:t>
      </w:r>
      <w:r w:rsidRPr="00C35F12">
        <w:rPr>
          <w:rFonts w:ascii="Times New Roman" w:hAnsi="Times New Roman" w:cs="Times New Roman"/>
          <w:sz w:val="28"/>
          <w:szCs w:val="28"/>
        </w:rPr>
        <w:t>he seems to have insight into how past events</w:t>
      </w:r>
      <w:r w:rsidR="00274FD6" w:rsidRPr="00C35F12">
        <w:rPr>
          <w:rFonts w:ascii="Times New Roman" w:hAnsi="Times New Roman" w:cs="Times New Roman"/>
          <w:sz w:val="28"/>
          <w:szCs w:val="28"/>
        </w:rPr>
        <w:t xml:space="preserve"> have </w:t>
      </w:r>
      <w:r w:rsidR="00D82FEB" w:rsidRPr="00C35F12">
        <w:rPr>
          <w:rFonts w:ascii="Times New Roman" w:hAnsi="Times New Roman" w:cs="Times New Roman"/>
          <w:sz w:val="28"/>
          <w:szCs w:val="28"/>
        </w:rPr>
        <w:t xml:space="preserve">led her to use </w:t>
      </w:r>
      <w:r w:rsidRPr="00C35F12">
        <w:rPr>
          <w:rFonts w:ascii="Times New Roman" w:hAnsi="Times New Roman" w:cs="Times New Roman"/>
          <w:sz w:val="28"/>
          <w:szCs w:val="28"/>
        </w:rPr>
        <w:t xml:space="preserve">drugs and alcohol.  </w:t>
      </w:r>
      <w:r w:rsidR="004E73A4" w:rsidRPr="00C35F12">
        <w:rPr>
          <w:rFonts w:ascii="Times New Roman" w:hAnsi="Times New Roman" w:cs="Times New Roman"/>
          <w:sz w:val="28"/>
          <w:szCs w:val="28"/>
        </w:rPr>
        <w:t xml:space="preserve">She seems to recognize that she must learn to cope with both past and present events in a healthier way. </w:t>
      </w:r>
    </w:p>
    <w:p w:rsidR="004E73A4" w:rsidRPr="00C35F12" w:rsidRDefault="004E73A4" w:rsidP="00C35F12">
      <w:pPr>
        <w:pStyle w:val="Paragraphedeliste"/>
        <w:spacing w:after="0" w:line="240" w:lineRule="auto"/>
        <w:rPr>
          <w:rFonts w:ascii="Times New Roman" w:hAnsi="Times New Roman" w:cs="Times New Roman"/>
          <w:sz w:val="28"/>
          <w:szCs w:val="28"/>
        </w:rPr>
      </w:pPr>
    </w:p>
    <w:p w:rsidR="001A2AD8" w:rsidRPr="00C35F12" w:rsidRDefault="001A2AD8"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That the Mother had been dealing with addiction and domestic violence was known to the parties when they agreed to the consent order in 201</w:t>
      </w:r>
      <w:r w:rsidR="00D82FEB" w:rsidRPr="00C35F12">
        <w:rPr>
          <w:rFonts w:ascii="Times New Roman" w:hAnsi="Times New Roman" w:cs="Times New Roman"/>
          <w:sz w:val="28"/>
          <w:szCs w:val="28"/>
        </w:rPr>
        <w:t xml:space="preserve">3.  Further, the Mother is no longer with G.J., so it is no longer a pressing consideration.  Substance abuse remains a concern, however, and in my view, the </w:t>
      </w:r>
      <w:r w:rsidRPr="00C35F12">
        <w:rPr>
          <w:rFonts w:ascii="Times New Roman" w:hAnsi="Times New Roman" w:cs="Times New Roman"/>
          <w:sz w:val="28"/>
          <w:szCs w:val="28"/>
        </w:rPr>
        <w:t>extent of the disruption to P.’s life that would later result from the Mother’s substance dependence was not something which could reasonably have been foreseen at the time.</w:t>
      </w:r>
    </w:p>
    <w:p w:rsidR="0040528C" w:rsidRPr="00C35F12" w:rsidRDefault="001A2AD8" w:rsidP="00C35F12">
      <w:pPr>
        <w:pStyle w:val="Paragraphedeliste"/>
        <w:spacing w:after="0" w:line="240" w:lineRule="auto"/>
        <w:ind w:left="0"/>
        <w:jc w:val="both"/>
        <w:rPr>
          <w:rFonts w:ascii="Times New Roman" w:hAnsi="Times New Roman" w:cs="Times New Roman"/>
          <w:sz w:val="28"/>
          <w:szCs w:val="28"/>
        </w:rPr>
      </w:pPr>
      <w:r w:rsidRPr="00C35F12">
        <w:rPr>
          <w:rFonts w:ascii="Times New Roman" w:hAnsi="Times New Roman" w:cs="Times New Roman"/>
          <w:sz w:val="28"/>
          <w:szCs w:val="28"/>
        </w:rPr>
        <w:t xml:space="preserve"> </w:t>
      </w:r>
    </w:p>
    <w:p w:rsidR="001A2AD8" w:rsidRPr="00C35F12" w:rsidRDefault="0040528C"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When the parties agreed to the 2013 consent order, the Mother was making efforts to address the domestic violence and addiction problems that figured so prominently in her </w:t>
      </w:r>
      <w:r w:rsidR="00D82FEB" w:rsidRPr="00C35F12">
        <w:rPr>
          <w:rFonts w:ascii="Times New Roman" w:hAnsi="Times New Roman" w:cs="Times New Roman"/>
          <w:sz w:val="28"/>
          <w:szCs w:val="28"/>
        </w:rPr>
        <w:t>life</w:t>
      </w:r>
      <w:r w:rsidR="001A2AD8" w:rsidRPr="00C35F12">
        <w:rPr>
          <w:rFonts w:ascii="Times New Roman" w:hAnsi="Times New Roman" w:cs="Times New Roman"/>
          <w:sz w:val="28"/>
          <w:szCs w:val="28"/>
        </w:rPr>
        <w:t xml:space="preserve">.  The reasonable conclusion is that both parties thought the issues of Mother’s substance dependence and the domestic violence in her relationship were being addressed and would not have a negative effect on P. </w:t>
      </w:r>
      <w:r w:rsidRPr="00C35F12">
        <w:rPr>
          <w:rFonts w:ascii="Times New Roman" w:hAnsi="Times New Roman" w:cs="Times New Roman"/>
          <w:sz w:val="28"/>
          <w:szCs w:val="28"/>
        </w:rPr>
        <w:t xml:space="preserve"> </w:t>
      </w:r>
      <w:r w:rsidR="001A2AD8" w:rsidRPr="00C35F12">
        <w:rPr>
          <w:rFonts w:ascii="Times New Roman" w:hAnsi="Times New Roman" w:cs="Times New Roman"/>
          <w:sz w:val="28"/>
          <w:szCs w:val="28"/>
        </w:rPr>
        <w:t>Unfortunately, as the evidence bears out, these two issues escalated to the point that the shared custody arrangement was no longer tenable</w:t>
      </w:r>
      <w:r w:rsidR="00D82FEB" w:rsidRPr="00C35F12">
        <w:rPr>
          <w:rFonts w:ascii="Times New Roman" w:hAnsi="Times New Roman" w:cs="Times New Roman"/>
          <w:sz w:val="28"/>
          <w:szCs w:val="28"/>
        </w:rPr>
        <w:t xml:space="preserve"> </w:t>
      </w:r>
      <w:r w:rsidR="001A2AD8" w:rsidRPr="00C35F12">
        <w:rPr>
          <w:rFonts w:ascii="Times New Roman" w:hAnsi="Times New Roman" w:cs="Times New Roman"/>
          <w:sz w:val="28"/>
          <w:szCs w:val="28"/>
        </w:rPr>
        <w:t>or safe</w:t>
      </w:r>
      <w:r w:rsidR="00D82FEB" w:rsidRPr="00C35F12">
        <w:rPr>
          <w:rFonts w:ascii="Times New Roman" w:hAnsi="Times New Roman" w:cs="Times New Roman"/>
          <w:sz w:val="28"/>
          <w:szCs w:val="28"/>
        </w:rPr>
        <w:t xml:space="preserve"> for P</w:t>
      </w:r>
      <w:r w:rsidR="001A2AD8" w:rsidRPr="00C35F12">
        <w:rPr>
          <w:rFonts w:ascii="Times New Roman" w:hAnsi="Times New Roman" w:cs="Times New Roman"/>
          <w:sz w:val="28"/>
          <w:szCs w:val="28"/>
        </w:rPr>
        <w:t>.</w:t>
      </w:r>
      <w:r w:rsidR="00D82FEB" w:rsidRPr="00C35F12">
        <w:rPr>
          <w:rFonts w:ascii="Times New Roman" w:hAnsi="Times New Roman" w:cs="Times New Roman"/>
          <w:sz w:val="28"/>
          <w:szCs w:val="28"/>
        </w:rPr>
        <w:t xml:space="preserve"> and they have had a lasting effect on her.</w:t>
      </w:r>
      <w:r w:rsidR="001A2AD8" w:rsidRPr="00C35F12">
        <w:rPr>
          <w:rFonts w:ascii="Times New Roman" w:hAnsi="Times New Roman" w:cs="Times New Roman"/>
          <w:sz w:val="28"/>
          <w:szCs w:val="28"/>
        </w:rPr>
        <w:t xml:space="preserve"> </w:t>
      </w:r>
    </w:p>
    <w:p w:rsidR="001A2AD8" w:rsidRPr="00C35F12" w:rsidRDefault="001A2AD8" w:rsidP="00C35F12">
      <w:pPr>
        <w:pStyle w:val="Paragraphedeliste"/>
        <w:spacing w:after="0" w:line="240" w:lineRule="auto"/>
        <w:rPr>
          <w:rFonts w:ascii="Times New Roman" w:hAnsi="Times New Roman" w:cs="Times New Roman"/>
          <w:sz w:val="28"/>
          <w:szCs w:val="28"/>
        </w:rPr>
      </w:pPr>
    </w:p>
    <w:p w:rsidR="001169FC" w:rsidRPr="00C35F12" w:rsidRDefault="001169FC"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w:t>
      </w:r>
      <w:r w:rsidR="00F14A4C" w:rsidRPr="00C35F12">
        <w:rPr>
          <w:rFonts w:ascii="Times New Roman" w:hAnsi="Times New Roman" w:cs="Times New Roman"/>
          <w:sz w:val="28"/>
          <w:szCs w:val="28"/>
        </w:rPr>
        <w:t>he evidence demon</w:t>
      </w:r>
      <w:r w:rsidR="00D82FEB" w:rsidRPr="00C35F12">
        <w:rPr>
          <w:rFonts w:ascii="Times New Roman" w:hAnsi="Times New Roman" w:cs="Times New Roman"/>
          <w:sz w:val="28"/>
          <w:szCs w:val="28"/>
        </w:rPr>
        <w:t>strates that the Mother is i</w:t>
      </w:r>
      <w:r w:rsidR="00F14A4C" w:rsidRPr="00C35F12">
        <w:rPr>
          <w:rFonts w:ascii="Times New Roman" w:hAnsi="Times New Roman" w:cs="Times New Roman"/>
          <w:sz w:val="28"/>
          <w:szCs w:val="28"/>
        </w:rPr>
        <w:t>n a relatively early s</w:t>
      </w:r>
      <w:r w:rsidR="0040528C" w:rsidRPr="00C35F12">
        <w:rPr>
          <w:rFonts w:ascii="Times New Roman" w:hAnsi="Times New Roman" w:cs="Times New Roman"/>
          <w:sz w:val="28"/>
          <w:szCs w:val="28"/>
        </w:rPr>
        <w:t>tage of recovery</w:t>
      </w:r>
      <w:r w:rsidR="000C3BEE" w:rsidRPr="00C35F12">
        <w:rPr>
          <w:rFonts w:ascii="Times New Roman" w:hAnsi="Times New Roman" w:cs="Times New Roman"/>
          <w:sz w:val="28"/>
          <w:szCs w:val="28"/>
        </w:rPr>
        <w:t xml:space="preserve">. </w:t>
      </w:r>
      <w:r w:rsidR="004E4D34" w:rsidRPr="00C35F12">
        <w:rPr>
          <w:rFonts w:ascii="Times New Roman" w:hAnsi="Times New Roman" w:cs="Times New Roman"/>
          <w:sz w:val="28"/>
          <w:szCs w:val="28"/>
        </w:rPr>
        <w:t xml:space="preserve"> </w:t>
      </w:r>
      <w:r w:rsidR="000C3BEE" w:rsidRPr="00C35F12">
        <w:rPr>
          <w:rFonts w:ascii="Times New Roman" w:hAnsi="Times New Roman" w:cs="Times New Roman"/>
          <w:sz w:val="28"/>
          <w:szCs w:val="28"/>
        </w:rPr>
        <w:t>Consequently, h</w:t>
      </w:r>
      <w:r w:rsidR="0040528C" w:rsidRPr="00C35F12">
        <w:rPr>
          <w:rFonts w:ascii="Times New Roman" w:hAnsi="Times New Roman" w:cs="Times New Roman"/>
          <w:sz w:val="28"/>
          <w:szCs w:val="28"/>
        </w:rPr>
        <w:t xml:space="preserve">er circumstances are unstable and unpredictable at this point. </w:t>
      </w:r>
      <w:r w:rsidR="004E4D34" w:rsidRPr="00C35F12">
        <w:rPr>
          <w:rFonts w:ascii="Times New Roman" w:hAnsi="Times New Roman" w:cs="Times New Roman"/>
          <w:sz w:val="28"/>
          <w:szCs w:val="28"/>
        </w:rPr>
        <w:t xml:space="preserve"> </w:t>
      </w:r>
      <w:r w:rsidR="00F14A4C" w:rsidRPr="00C35F12">
        <w:rPr>
          <w:rFonts w:ascii="Times New Roman" w:hAnsi="Times New Roman" w:cs="Times New Roman"/>
          <w:sz w:val="28"/>
          <w:szCs w:val="28"/>
        </w:rPr>
        <w:t xml:space="preserve">She </w:t>
      </w:r>
      <w:r w:rsidR="000C3BEE" w:rsidRPr="00C35F12">
        <w:rPr>
          <w:rFonts w:ascii="Times New Roman" w:hAnsi="Times New Roman" w:cs="Times New Roman"/>
          <w:sz w:val="28"/>
          <w:szCs w:val="28"/>
        </w:rPr>
        <w:t xml:space="preserve">had a serious </w:t>
      </w:r>
      <w:r w:rsidR="00F14A4C" w:rsidRPr="00C35F12">
        <w:rPr>
          <w:rFonts w:ascii="Times New Roman" w:hAnsi="Times New Roman" w:cs="Times New Roman"/>
          <w:sz w:val="28"/>
          <w:szCs w:val="28"/>
        </w:rPr>
        <w:t>relapse, which resulted in her hospitalization in July of 2017.</w:t>
      </w:r>
      <w:r w:rsidR="004E4D34" w:rsidRPr="00C35F12">
        <w:rPr>
          <w:rFonts w:ascii="Times New Roman" w:hAnsi="Times New Roman" w:cs="Times New Roman"/>
          <w:sz w:val="28"/>
          <w:szCs w:val="28"/>
        </w:rPr>
        <w:t xml:space="preserve"> </w:t>
      </w:r>
      <w:r w:rsidR="00F14A4C" w:rsidRPr="00C35F12">
        <w:rPr>
          <w:rFonts w:ascii="Times New Roman" w:hAnsi="Times New Roman" w:cs="Times New Roman"/>
          <w:sz w:val="28"/>
          <w:szCs w:val="28"/>
        </w:rPr>
        <w:t xml:space="preserve"> This left her incapable of caring for P. and her other children and necessarily le</w:t>
      </w:r>
      <w:r w:rsidR="000C3BEE" w:rsidRPr="00C35F12">
        <w:rPr>
          <w:rFonts w:ascii="Times New Roman" w:hAnsi="Times New Roman" w:cs="Times New Roman"/>
          <w:sz w:val="28"/>
          <w:szCs w:val="28"/>
        </w:rPr>
        <w:t>d</w:t>
      </w:r>
      <w:r w:rsidR="00F14A4C" w:rsidRPr="00C35F12">
        <w:rPr>
          <w:rFonts w:ascii="Times New Roman" w:hAnsi="Times New Roman" w:cs="Times New Roman"/>
          <w:sz w:val="28"/>
          <w:szCs w:val="28"/>
        </w:rPr>
        <w:t xml:space="preserve"> to significant disruption for them.  In September</w:t>
      </w:r>
      <w:r w:rsidR="00D82FEB" w:rsidRPr="00C35F12">
        <w:rPr>
          <w:rFonts w:ascii="Times New Roman" w:hAnsi="Times New Roman" w:cs="Times New Roman"/>
          <w:sz w:val="28"/>
          <w:szCs w:val="28"/>
        </w:rPr>
        <w:t>,</w:t>
      </w:r>
      <w:r w:rsidR="00F14A4C" w:rsidRPr="00C35F12">
        <w:rPr>
          <w:rFonts w:ascii="Times New Roman" w:hAnsi="Times New Roman" w:cs="Times New Roman"/>
          <w:sz w:val="28"/>
          <w:szCs w:val="28"/>
        </w:rPr>
        <w:t xml:space="preserve"> she permitted the Father’s cousin and others to drink to the point of intoxication in her home for an extended period of time while P. </w:t>
      </w:r>
      <w:r w:rsidR="00D82FEB" w:rsidRPr="00C35F12">
        <w:rPr>
          <w:rFonts w:ascii="Times New Roman" w:hAnsi="Times New Roman" w:cs="Times New Roman"/>
          <w:sz w:val="28"/>
          <w:szCs w:val="28"/>
        </w:rPr>
        <w:t>and the other children were</w:t>
      </w:r>
      <w:r w:rsidR="00F14A4C" w:rsidRPr="00C35F12">
        <w:rPr>
          <w:rFonts w:ascii="Times New Roman" w:hAnsi="Times New Roman" w:cs="Times New Roman"/>
          <w:sz w:val="28"/>
          <w:szCs w:val="28"/>
        </w:rPr>
        <w:t xml:space="preserve"> present.  She, too, drank to excess on this occasion, no doubt impairing her ability to care </w:t>
      </w:r>
      <w:r w:rsidR="00D82FEB" w:rsidRPr="00C35F12">
        <w:rPr>
          <w:rFonts w:ascii="Times New Roman" w:hAnsi="Times New Roman" w:cs="Times New Roman"/>
          <w:sz w:val="28"/>
          <w:szCs w:val="28"/>
        </w:rPr>
        <w:t>for the</w:t>
      </w:r>
      <w:r w:rsidR="00F14A4C" w:rsidRPr="00C35F12">
        <w:rPr>
          <w:rFonts w:ascii="Times New Roman" w:hAnsi="Times New Roman" w:cs="Times New Roman"/>
          <w:sz w:val="28"/>
          <w:szCs w:val="28"/>
        </w:rPr>
        <w:t xml:space="preserve"> children</w:t>
      </w:r>
      <w:r w:rsidR="00D82FEB" w:rsidRPr="00C35F12">
        <w:rPr>
          <w:rFonts w:ascii="Times New Roman" w:hAnsi="Times New Roman" w:cs="Times New Roman"/>
          <w:sz w:val="28"/>
          <w:szCs w:val="28"/>
        </w:rPr>
        <w:t xml:space="preserve"> or, if the need arose, to protect them. </w:t>
      </w:r>
      <w:r w:rsidR="00F14A4C"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w:t>
      </w:r>
    </w:p>
    <w:p w:rsidR="001169FC" w:rsidRPr="00C35F12" w:rsidRDefault="001169FC" w:rsidP="00C35F12">
      <w:pPr>
        <w:pStyle w:val="Paragraphedeliste"/>
        <w:spacing w:after="0" w:line="240" w:lineRule="auto"/>
        <w:rPr>
          <w:rFonts w:ascii="Times New Roman" w:hAnsi="Times New Roman" w:cs="Times New Roman"/>
          <w:sz w:val="28"/>
          <w:szCs w:val="28"/>
        </w:rPr>
      </w:pPr>
    </w:p>
    <w:p w:rsidR="00F14A4C" w:rsidRPr="00C35F12" w:rsidRDefault="001169FC"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Given this, I am not satisfied that the Mother is as yet able to provide a safe and stable environment to P. </w:t>
      </w:r>
      <w:r w:rsidR="00D82FEB" w:rsidRPr="00C35F12">
        <w:rPr>
          <w:rFonts w:ascii="Times New Roman" w:hAnsi="Times New Roman" w:cs="Times New Roman"/>
          <w:sz w:val="28"/>
          <w:szCs w:val="28"/>
        </w:rPr>
        <w:t xml:space="preserve">for long periods of time </w:t>
      </w:r>
      <w:r w:rsidRPr="00C35F12">
        <w:rPr>
          <w:rFonts w:ascii="Times New Roman" w:hAnsi="Times New Roman" w:cs="Times New Roman"/>
          <w:sz w:val="28"/>
          <w:szCs w:val="28"/>
        </w:rPr>
        <w:t xml:space="preserve">and so shared custody is simply not reasonable.  This term of the consent order must be varied. </w:t>
      </w:r>
    </w:p>
    <w:p w:rsidR="00D434B6" w:rsidRPr="00C35F12" w:rsidRDefault="00D434B6" w:rsidP="00C35F12">
      <w:pPr>
        <w:pStyle w:val="Paragraphedeliste"/>
        <w:spacing w:after="0" w:line="240" w:lineRule="auto"/>
        <w:rPr>
          <w:rFonts w:ascii="Times New Roman" w:hAnsi="Times New Roman" w:cs="Times New Roman"/>
          <w:sz w:val="28"/>
          <w:szCs w:val="28"/>
        </w:rPr>
      </w:pPr>
    </w:p>
    <w:p w:rsidR="00D82FEB" w:rsidRPr="00C35F12" w:rsidRDefault="001169FC"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Turning to what would be appropriate for access, it is concerning that the </w:t>
      </w:r>
      <w:r w:rsidR="00D434B6" w:rsidRPr="00C35F12">
        <w:rPr>
          <w:rFonts w:ascii="Times New Roman" w:hAnsi="Times New Roman" w:cs="Times New Roman"/>
          <w:sz w:val="28"/>
          <w:szCs w:val="28"/>
        </w:rPr>
        <w:t xml:space="preserve">Mother </w:t>
      </w:r>
      <w:r w:rsidR="003A7AB0" w:rsidRPr="00C35F12">
        <w:rPr>
          <w:rFonts w:ascii="Times New Roman" w:hAnsi="Times New Roman" w:cs="Times New Roman"/>
          <w:sz w:val="28"/>
          <w:szCs w:val="28"/>
        </w:rPr>
        <w:t xml:space="preserve">does not seem to </w:t>
      </w:r>
      <w:r w:rsidR="00D434B6" w:rsidRPr="00C35F12">
        <w:rPr>
          <w:rFonts w:ascii="Times New Roman" w:hAnsi="Times New Roman" w:cs="Times New Roman"/>
          <w:sz w:val="28"/>
          <w:szCs w:val="28"/>
        </w:rPr>
        <w:t>appreciat</w:t>
      </w:r>
      <w:r w:rsidR="003A7AB0" w:rsidRPr="00C35F12">
        <w:rPr>
          <w:rFonts w:ascii="Times New Roman" w:hAnsi="Times New Roman" w:cs="Times New Roman"/>
          <w:sz w:val="28"/>
          <w:szCs w:val="28"/>
        </w:rPr>
        <w:t>e</w:t>
      </w:r>
      <w:r w:rsidR="00D434B6" w:rsidRPr="00C35F12">
        <w:rPr>
          <w:rFonts w:ascii="Times New Roman" w:hAnsi="Times New Roman" w:cs="Times New Roman"/>
          <w:sz w:val="28"/>
          <w:szCs w:val="28"/>
        </w:rPr>
        <w:t xml:space="preserve"> how her alcohol use affects P.  It is clear from the evidence of both Ms. Schreuders and the Father that seeing her mother use alcohol is an emotional trigger for P.</w:t>
      </w:r>
      <w:r w:rsidR="004E4D34" w:rsidRPr="00C35F12">
        <w:rPr>
          <w:rFonts w:ascii="Times New Roman" w:hAnsi="Times New Roman" w:cs="Times New Roman"/>
          <w:sz w:val="28"/>
          <w:szCs w:val="28"/>
        </w:rPr>
        <w:t xml:space="preserve"> </w:t>
      </w:r>
      <w:r w:rsidR="00D434B6" w:rsidRPr="00C35F12">
        <w:rPr>
          <w:rFonts w:ascii="Times New Roman" w:hAnsi="Times New Roman" w:cs="Times New Roman"/>
          <w:sz w:val="28"/>
          <w:szCs w:val="28"/>
        </w:rPr>
        <w:t xml:space="preserve"> It makes her feel unsafe.</w:t>
      </w:r>
      <w:r w:rsidR="004E4D34" w:rsidRPr="00C35F12">
        <w:rPr>
          <w:rFonts w:ascii="Times New Roman" w:hAnsi="Times New Roman" w:cs="Times New Roman"/>
          <w:sz w:val="28"/>
          <w:szCs w:val="28"/>
        </w:rPr>
        <w:t xml:space="preserve"> </w:t>
      </w:r>
      <w:r w:rsidR="00D434B6" w:rsidRPr="00C35F12">
        <w:rPr>
          <w:rFonts w:ascii="Times New Roman" w:hAnsi="Times New Roman" w:cs="Times New Roman"/>
          <w:sz w:val="28"/>
          <w:szCs w:val="28"/>
        </w:rPr>
        <w:t xml:space="preserve"> </w:t>
      </w:r>
      <w:r w:rsidR="003A7AB0" w:rsidRPr="00C35F12">
        <w:rPr>
          <w:rFonts w:ascii="Times New Roman" w:hAnsi="Times New Roman" w:cs="Times New Roman"/>
          <w:sz w:val="28"/>
          <w:szCs w:val="28"/>
        </w:rPr>
        <w:t xml:space="preserve">It upsets her. </w:t>
      </w:r>
      <w:r w:rsidR="004E4D34" w:rsidRPr="00C35F12">
        <w:rPr>
          <w:rFonts w:ascii="Times New Roman" w:hAnsi="Times New Roman" w:cs="Times New Roman"/>
          <w:sz w:val="28"/>
          <w:szCs w:val="28"/>
        </w:rPr>
        <w:t xml:space="preserve"> </w:t>
      </w:r>
      <w:r w:rsidR="00D434B6" w:rsidRPr="00C35F12">
        <w:rPr>
          <w:rFonts w:ascii="Times New Roman" w:hAnsi="Times New Roman" w:cs="Times New Roman"/>
          <w:sz w:val="28"/>
          <w:szCs w:val="28"/>
        </w:rPr>
        <w:t xml:space="preserve">This is not surprising, given that P. </w:t>
      </w:r>
      <w:r w:rsidR="00CD47EB" w:rsidRPr="00C35F12">
        <w:rPr>
          <w:rFonts w:ascii="Times New Roman" w:hAnsi="Times New Roman" w:cs="Times New Roman"/>
          <w:sz w:val="28"/>
          <w:szCs w:val="28"/>
        </w:rPr>
        <w:t xml:space="preserve">has </w:t>
      </w:r>
      <w:r w:rsidR="00D434B6" w:rsidRPr="00C35F12">
        <w:rPr>
          <w:rFonts w:ascii="Times New Roman" w:hAnsi="Times New Roman" w:cs="Times New Roman"/>
          <w:sz w:val="28"/>
          <w:szCs w:val="28"/>
        </w:rPr>
        <w:t xml:space="preserve">witnessed significant domestic violence in which alcohol was a factor. </w:t>
      </w:r>
    </w:p>
    <w:p w:rsidR="00D82FEB" w:rsidRPr="00C35F12" w:rsidRDefault="00D82FEB" w:rsidP="00C35F12">
      <w:pPr>
        <w:pStyle w:val="Paragraphedeliste"/>
        <w:spacing w:after="0" w:line="240" w:lineRule="auto"/>
        <w:rPr>
          <w:rFonts w:ascii="Times New Roman" w:hAnsi="Times New Roman" w:cs="Times New Roman"/>
          <w:sz w:val="28"/>
          <w:szCs w:val="28"/>
        </w:rPr>
      </w:pPr>
    </w:p>
    <w:p w:rsidR="00D434B6" w:rsidRPr="00C35F12" w:rsidRDefault="001169FC"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Nevertheless, P. must be able to spend time with her mother. </w:t>
      </w:r>
      <w:r w:rsidR="004E4D34" w:rsidRPr="00C35F12">
        <w:rPr>
          <w:rFonts w:ascii="Times New Roman" w:hAnsi="Times New Roman" w:cs="Times New Roman"/>
          <w:sz w:val="28"/>
          <w:szCs w:val="28"/>
        </w:rPr>
        <w:t xml:space="preserve"> </w:t>
      </w:r>
      <w:r w:rsidRPr="00C35F12">
        <w:rPr>
          <w:rFonts w:ascii="Times New Roman" w:hAnsi="Times New Roman" w:cs="Times New Roman"/>
          <w:sz w:val="28"/>
          <w:szCs w:val="28"/>
        </w:rPr>
        <w:t>They have an established relationship.</w:t>
      </w:r>
      <w:r w:rsidR="004E4D3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The Mother loves P. very much. </w:t>
      </w:r>
      <w:r w:rsidR="004E4D34" w:rsidRPr="00C35F12">
        <w:rPr>
          <w:rFonts w:ascii="Times New Roman" w:hAnsi="Times New Roman" w:cs="Times New Roman"/>
          <w:sz w:val="28"/>
          <w:szCs w:val="28"/>
        </w:rPr>
        <w:t xml:space="preserve"> </w:t>
      </w:r>
      <w:r w:rsidR="00D82FEB" w:rsidRPr="00C35F12">
        <w:rPr>
          <w:rFonts w:ascii="Times New Roman" w:hAnsi="Times New Roman" w:cs="Times New Roman"/>
          <w:sz w:val="28"/>
          <w:szCs w:val="28"/>
        </w:rPr>
        <w:t>T</w:t>
      </w:r>
      <w:r w:rsidRPr="00C35F12">
        <w:rPr>
          <w:rFonts w:ascii="Times New Roman" w:hAnsi="Times New Roman" w:cs="Times New Roman"/>
          <w:sz w:val="28"/>
          <w:szCs w:val="28"/>
        </w:rPr>
        <w:t xml:space="preserve">he Mother appears to be a capable, resourceful parent. </w:t>
      </w:r>
      <w:r w:rsidR="004E4D3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She and P. do many things together and, no doubt, she has much to </w:t>
      </w:r>
      <w:r w:rsidR="00D82FEB" w:rsidRPr="00C35F12">
        <w:rPr>
          <w:rFonts w:ascii="Times New Roman" w:hAnsi="Times New Roman" w:cs="Times New Roman"/>
          <w:sz w:val="28"/>
          <w:szCs w:val="28"/>
        </w:rPr>
        <w:t>offer</w:t>
      </w:r>
      <w:r w:rsidRPr="00C35F12">
        <w:rPr>
          <w:rFonts w:ascii="Times New Roman" w:hAnsi="Times New Roman" w:cs="Times New Roman"/>
          <w:sz w:val="28"/>
          <w:szCs w:val="28"/>
        </w:rPr>
        <w:t xml:space="preserve">. </w:t>
      </w:r>
      <w:r w:rsidR="004E4D34" w:rsidRPr="00C35F12">
        <w:rPr>
          <w:rFonts w:ascii="Times New Roman" w:hAnsi="Times New Roman" w:cs="Times New Roman"/>
          <w:sz w:val="28"/>
          <w:szCs w:val="28"/>
        </w:rPr>
        <w:t xml:space="preserve"> </w:t>
      </w:r>
      <w:r w:rsidRPr="00C35F12">
        <w:rPr>
          <w:rFonts w:ascii="Times New Roman" w:hAnsi="Times New Roman" w:cs="Times New Roman"/>
          <w:sz w:val="28"/>
          <w:szCs w:val="28"/>
        </w:rPr>
        <w:t>Thus, the custody and access must be varied in a way that preserves their relationship</w:t>
      </w:r>
      <w:r w:rsidR="00724D0E" w:rsidRPr="00C35F12">
        <w:rPr>
          <w:rFonts w:ascii="Times New Roman" w:hAnsi="Times New Roman" w:cs="Times New Roman"/>
          <w:sz w:val="28"/>
          <w:szCs w:val="28"/>
        </w:rPr>
        <w:t xml:space="preserve"> and provides maximum contact,</w:t>
      </w:r>
      <w:r w:rsidRPr="00C35F12">
        <w:rPr>
          <w:rFonts w:ascii="Times New Roman" w:hAnsi="Times New Roman" w:cs="Times New Roman"/>
          <w:sz w:val="28"/>
          <w:szCs w:val="28"/>
        </w:rPr>
        <w:t xml:space="preserve"> while keeping P. safe and feeling secure. </w:t>
      </w:r>
    </w:p>
    <w:p w:rsidR="00D434B6" w:rsidRPr="00C35F12" w:rsidRDefault="00D434B6" w:rsidP="00C35F12">
      <w:pPr>
        <w:pStyle w:val="Paragraphedeliste"/>
        <w:spacing w:after="0" w:line="240" w:lineRule="auto"/>
        <w:ind w:left="0"/>
        <w:jc w:val="both"/>
        <w:rPr>
          <w:rFonts w:ascii="Times New Roman" w:hAnsi="Times New Roman" w:cs="Times New Roman"/>
          <w:sz w:val="28"/>
          <w:szCs w:val="28"/>
        </w:rPr>
      </w:pPr>
    </w:p>
    <w:p w:rsidR="00CE13D1" w:rsidRPr="00C35F12" w:rsidRDefault="00CD47EB"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combination of the Mother’s past substance abuse, her lack of appreciation for how </w:t>
      </w:r>
      <w:r w:rsidR="002D28B2" w:rsidRPr="00C35F12">
        <w:rPr>
          <w:rFonts w:ascii="Times New Roman" w:hAnsi="Times New Roman" w:cs="Times New Roman"/>
          <w:sz w:val="28"/>
          <w:szCs w:val="28"/>
        </w:rPr>
        <w:t xml:space="preserve">her </w:t>
      </w:r>
      <w:r w:rsidRPr="00C35F12">
        <w:rPr>
          <w:rFonts w:ascii="Times New Roman" w:hAnsi="Times New Roman" w:cs="Times New Roman"/>
          <w:sz w:val="28"/>
          <w:szCs w:val="28"/>
        </w:rPr>
        <w:t xml:space="preserve">alcohol consumption affects P., her relatively recent relapses and her stated intention to continue using alcohol in the future leads me to conclude that she </w:t>
      </w:r>
      <w:r w:rsidR="00A47BE1" w:rsidRPr="00C35F12">
        <w:rPr>
          <w:rFonts w:ascii="Times New Roman" w:hAnsi="Times New Roman" w:cs="Times New Roman"/>
          <w:sz w:val="28"/>
          <w:szCs w:val="28"/>
        </w:rPr>
        <w:t>may</w:t>
      </w:r>
      <w:r w:rsidRPr="00C35F12">
        <w:rPr>
          <w:rFonts w:ascii="Times New Roman" w:hAnsi="Times New Roman" w:cs="Times New Roman"/>
          <w:sz w:val="28"/>
          <w:szCs w:val="28"/>
        </w:rPr>
        <w:t xml:space="preserve"> not </w:t>
      </w:r>
      <w:r w:rsidR="00724D0E" w:rsidRPr="00C35F12">
        <w:rPr>
          <w:rFonts w:ascii="Times New Roman" w:hAnsi="Times New Roman" w:cs="Times New Roman"/>
          <w:sz w:val="28"/>
          <w:szCs w:val="28"/>
        </w:rPr>
        <w:t xml:space="preserve">always </w:t>
      </w:r>
      <w:r w:rsidRPr="00C35F12">
        <w:rPr>
          <w:rFonts w:ascii="Times New Roman" w:hAnsi="Times New Roman" w:cs="Times New Roman"/>
          <w:sz w:val="28"/>
          <w:szCs w:val="28"/>
        </w:rPr>
        <w:t>abide by a requirement that she abstain from alcohol if P. was in her care</w:t>
      </w:r>
      <w:r w:rsidR="002D28B2" w:rsidRPr="00C35F12">
        <w:rPr>
          <w:rFonts w:ascii="Times New Roman" w:hAnsi="Times New Roman" w:cs="Times New Roman"/>
          <w:sz w:val="28"/>
          <w:szCs w:val="28"/>
        </w:rPr>
        <w:t xml:space="preserve">. </w:t>
      </w:r>
      <w:r w:rsidR="004E4D34" w:rsidRPr="00C35F12">
        <w:rPr>
          <w:rFonts w:ascii="Times New Roman" w:hAnsi="Times New Roman" w:cs="Times New Roman"/>
          <w:sz w:val="28"/>
          <w:szCs w:val="28"/>
        </w:rPr>
        <w:t xml:space="preserve"> </w:t>
      </w:r>
      <w:r w:rsidR="00956826" w:rsidRPr="00C35F12">
        <w:rPr>
          <w:rFonts w:ascii="Times New Roman" w:hAnsi="Times New Roman" w:cs="Times New Roman"/>
          <w:sz w:val="28"/>
          <w:szCs w:val="28"/>
        </w:rPr>
        <w:t xml:space="preserve">Accordingly, this </w:t>
      </w:r>
      <w:r w:rsidR="00A47BE1" w:rsidRPr="00C35F12">
        <w:rPr>
          <w:rFonts w:ascii="Times New Roman" w:hAnsi="Times New Roman" w:cs="Times New Roman"/>
          <w:sz w:val="28"/>
          <w:szCs w:val="28"/>
        </w:rPr>
        <w:t xml:space="preserve">condition, by itself, </w:t>
      </w:r>
      <w:r w:rsidR="00956826" w:rsidRPr="00C35F12">
        <w:rPr>
          <w:rFonts w:ascii="Times New Roman" w:hAnsi="Times New Roman" w:cs="Times New Roman"/>
          <w:sz w:val="28"/>
          <w:szCs w:val="28"/>
        </w:rPr>
        <w:t xml:space="preserve">would be insufficient to </w:t>
      </w:r>
      <w:r w:rsidR="002D28B2" w:rsidRPr="00C35F12">
        <w:rPr>
          <w:rFonts w:ascii="Times New Roman" w:hAnsi="Times New Roman" w:cs="Times New Roman"/>
          <w:sz w:val="28"/>
          <w:szCs w:val="28"/>
        </w:rPr>
        <w:t>ensure a</w:t>
      </w:r>
      <w:r w:rsidR="00724D0E" w:rsidRPr="00C35F12">
        <w:rPr>
          <w:rFonts w:ascii="Times New Roman" w:hAnsi="Times New Roman" w:cs="Times New Roman"/>
          <w:sz w:val="28"/>
          <w:szCs w:val="28"/>
        </w:rPr>
        <w:t xml:space="preserve">n </w:t>
      </w:r>
      <w:r w:rsidR="002D28B2" w:rsidRPr="00C35F12">
        <w:rPr>
          <w:rFonts w:ascii="Times New Roman" w:hAnsi="Times New Roman" w:cs="Times New Roman"/>
          <w:sz w:val="28"/>
          <w:szCs w:val="28"/>
        </w:rPr>
        <w:t xml:space="preserve">environment </w:t>
      </w:r>
      <w:r w:rsidR="00724D0E" w:rsidRPr="00C35F12">
        <w:rPr>
          <w:rFonts w:ascii="Times New Roman" w:hAnsi="Times New Roman" w:cs="Times New Roman"/>
          <w:sz w:val="28"/>
          <w:szCs w:val="28"/>
        </w:rPr>
        <w:t xml:space="preserve">where P. feels safe and secure.  Combined with other safeguards, however, it would be useful. </w:t>
      </w:r>
      <w:r w:rsidR="00956826" w:rsidRPr="00C35F12">
        <w:rPr>
          <w:rFonts w:ascii="Times New Roman" w:hAnsi="Times New Roman" w:cs="Times New Roman"/>
          <w:sz w:val="28"/>
          <w:szCs w:val="28"/>
        </w:rPr>
        <w:t xml:space="preserve">  </w:t>
      </w:r>
    </w:p>
    <w:p w:rsidR="00E30662" w:rsidRPr="00C35F12" w:rsidRDefault="00E30662" w:rsidP="00C35F12">
      <w:pPr>
        <w:pStyle w:val="Paragraphedeliste"/>
        <w:spacing w:after="0" w:line="240" w:lineRule="auto"/>
        <w:rPr>
          <w:rFonts w:ascii="Times New Roman" w:hAnsi="Times New Roman" w:cs="Times New Roman"/>
          <w:sz w:val="28"/>
          <w:szCs w:val="28"/>
        </w:rPr>
      </w:pPr>
    </w:p>
    <w:p w:rsidR="00E30662" w:rsidRPr="00C35F12" w:rsidRDefault="00724D0E"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I have considered t</w:t>
      </w:r>
      <w:r w:rsidR="00E30662" w:rsidRPr="00C35F12">
        <w:rPr>
          <w:rFonts w:ascii="Times New Roman" w:hAnsi="Times New Roman" w:cs="Times New Roman"/>
          <w:sz w:val="28"/>
          <w:szCs w:val="28"/>
        </w:rPr>
        <w:t xml:space="preserve">he </w:t>
      </w:r>
      <w:r w:rsidRPr="00C35F12">
        <w:rPr>
          <w:rFonts w:ascii="Times New Roman" w:hAnsi="Times New Roman" w:cs="Times New Roman"/>
          <w:sz w:val="28"/>
          <w:szCs w:val="28"/>
        </w:rPr>
        <w:t>solutions proposed by the parties.</w:t>
      </w:r>
      <w:r w:rsidR="004E4D34"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 The s</w:t>
      </w:r>
      <w:r w:rsidR="00E30662" w:rsidRPr="00C35F12">
        <w:rPr>
          <w:rFonts w:ascii="Times New Roman" w:hAnsi="Times New Roman" w:cs="Times New Roman"/>
          <w:sz w:val="28"/>
          <w:szCs w:val="28"/>
        </w:rPr>
        <w:t xml:space="preserve">taged approach </w:t>
      </w:r>
      <w:r w:rsidRPr="00C35F12">
        <w:rPr>
          <w:rFonts w:ascii="Times New Roman" w:hAnsi="Times New Roman" w:cs="Times New Roman"/>
          <w:sz w:val="28"/>
          <w:szCs w:val="28"/>
        </w:rPr>
        <w:t>proposed</w:t>
      </w:r>
      <w:r w:rsidR="00E30662" w:rsidRPr="00C35F12">
        <w:rPr>
          <w:rFonts w:ascii="Times New Roman" w:hAnsi="Times New Roman" w:cs="Times New Roman"/>
          <w:sz w:val="28"/>
          <w:szCs w:val="28"/>
        </w:rPr>
        <w:t xml:space="preserve"> by the Mother</w:t>
      </w:r>
      <w:r w:rsidRPr="00C35F12">
        <w:rPr>
          <w:rFonts w:ascii="Times New Roman" w:hAnsi="Times New Roman" w:cs="Times New Roman"/>
          <w:sz w:val="28"/>
          <w:szCs w:val="28"/>
        </w:rPr>
        <w:t xml:space="preserve"> is</w:t>
      </w:r>
      <w:r w:rsidR="00E30662" w:rsidRPr="00C35F12">
        <w:rPr>
          <w:rFonts w:ascii="Times New Roman" w:hAnsi="Times New Roman" w:cs="Times New Roman"/>
          <w:sz w:val="28"/>
          <w:szCs w:val="28"/>
        </w:rPr>
        <w:t xml:space="preserve"> untenable.  Given the events following the Mother’s return from her</w:t>
      </w:r>
      <w:r w:rsidR="00163AEF" w:rsidRPr="00C35F12">
        <w:rPr>
          <w:rFonts w:ascii="Times New Roman" w:hAnsi="Times New Roman" w:cs="Times New Roman"/>
          <w:sz w:val="28"/>
          <w:szCs w:val="28"/>
        </w:rPr>
        <w:t xml:space="preserve"> treatment program, it is impossible to predict where she will be in her recovery in a given period of time. </w:t>
      </w:r>
      <w:r w:rsidR="004E4D34" w:rsidRPr="00C35F12">
        <w:rPr>
          <w:rFonts w:ascii="Times New Roman" w:hAnsi="Times New Roman" w:cs="Times New Roman"/>
          <w:sz w:val="28"/>
          <w:szCs w:val="28"/>
        </w:rPr>
        <w:t xml:space="preserve"> </w:t>
      </w:r>
      <w:r w:rsidR="00163AEF" w:rsidRPr="00C35F12">
        <w:rPr>
          <w:rFonts w:ascii="Times New Roman" w:hAnsi="Times New Roman" w:cs="Times New Roman"/>
          <w:sz w:val="28"/>
          <w:szCs w:val="28"/>
        </w:rPr>
        <w:t xml:space="preserve">It would result in an order with arbitrary timelines, placing financial and emotional burdens on the parties who would very likely have to return to the Court for a further order.  </w:t>
      </w:r>
    </w:p>
    <w:p w:rsidR="00956826" w:rsidRPr="00C35F12" w:rsidRDefault="00956826" w:rsidP="00C35F12">
      <w:pPr>
        <w:pStyle w:val="Paragraphedeliste"/>
        <w:spacing w:after="0" w:line="240" w:lineRule="auto"/>
        <w:rPr>
          <w:rFonts w:ascii="Times New Roman" w:hAnsi="Times New Roman" w:cs="Times New Roman"/>
          <w:sz w:val="28"/>
          <w:szCs w:val="28"/>
        </w:rPr>
      </w:pPr>
    </w:p>
    <w:p w:rsidR="00956826" w:rsidRPr="00C35F12" w:rsidRDefault="00956826"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Providing P. w</w:t>
      </w:r>
      <w:r w:rsidR="003C0617" w:rsidRPr="00C35F12">
        <w:rPr>
          <w:rFonts w:ascii="Times New Roman" w:hAnsi="Times New Roman" w:cs="Times New Roman"/>
          <w:sz w:val="28"/>
          <w:szCs w:val="28"/>
        </w:rPr>
        <w:t>ith a mobile device so she can</w:t>
      </w:r>
      <w:r w:rsidRPr="00C35F12">
        <w:rPr>
          <w:rFonts w:ascii="Times New Roman" w:hAnsi="Times New Roman" w:cs="Times New Roman"/>
          <w:sz w:val="28"/>
          <w:szCs w:val="28"/>
        </w:rPr>
        <w:t xml:space="preserve"> contact her Father or others if in danger or feeling scared is not a viable option either.  It would place P. in the position of having to </w:t>
      </w:r>
      <w:r w:rsidR="00E30662" w:rsidRPr="00C35F12">
        <w:rPr>
          <w:rFonts w:ascii="Times New Roman" w:hAnsi="Times New Roman" w:cs="Times New Roman"/>
          <w:sz w:val="28"/>
          <w:szCs w:val="28"/>
        </w:rPr>
        <w:t>“tell on” the Mother if there was a problem.</w:t>
      </w:r>
      <w:r w:rsidR="004E4D34" w:rsidRPr="00C35F12">
        <w:rPr>
          <w:rFonts w:ascii="Times New Roman" w:hAnsi="Times New Roman" w:cs="Times New Roman"/>
          <w:sz w:val="28"/>
          <w:szCs w:val="28"/>
        </w:rPr>
        <w:t xml:space="preserve"> </w:t>
      </w:r>
      <w:r w:rsidR="00E30662" w:rsidRPr="00C35F12">
        <w:rPr>
          <w:rFonts w:ascii="Times New Roman" w:hAnsi="Times New Roman" w:cs="Times New Roman"/>
          <w:sz w:val="28"/>
          <w:szCs w:val="28"/>
        </w:rPr>
        <w:t xml:space="preserve"> That is an unfair and unreasonable burden to place on her.  </w:t>
      </w:r>
    </w:p>
    <w:p w:rsidR="003C0617" w:rsidRPr="00C35F12" w:rsidRDefault="003C0617" w:rsidP="00C35F12">
      <w:pPr>
        <w:pStyle w:val="Paragraphedeliste"/>
        <w:spacing w:after="0" w:line="240" w:lineRule="auto"/>
        <w:rPr>
          <w:rFonts w:ascii="Times New Roman" w:hAnsi="Times New Roman" w:cs="Times New Roman"/>
          <w:sz w:val="28"/>
          <w:szCs w:val="28"/>
        </w:rPr>
      </w:pPr>
    </w:p>
    <w:p w:rsidR="00E30662" w:rsidRPr="00C35F12" w:rsidRDefault="003C0617"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Father’s proposal for sole custody</w:t>
      </w:r>
      <w:r w:rsidR="00A47BE1" w:rsidRPr="00C35F12">
        <w:rPr>
          <w:rFonts w:ascii="Times New Roman" w:hAnsi="Times New Roman" w:cs="Times New Roman"/>
          <w:sz w:val="28"/>
          <w:szCs w:val="28"/>
        </w:rPr>
        <w:t>, instead of joint custody,</w:t>
      </w:r>
      <w:r w:rsidRPr="00C35F12">
        <w:rPr>
          <w:rFonts w:ascii="Times New Roman" w:hAnsi="Times New Roman" w:cs="Times New Roman"/>
          <w:sz w:val="28"/>
          <w:szCs w:val="28"/>
        </w:rPr>
        <w:t xml:space="preserve"> is not justified.  </w:t>
      </w:r>
      <w:r w:rsidR="00A47BE1" w:rsidRPr="00C35F12">
        <w:rPr>
          <w:rFonts w:ascii="Times New Roman" w:hAnsi="Times New Roman" w:cs="Times New Roman"/>
          <w:sz w:val="28"/>
          <w:szCs w:val="28"/>
        </w:rPr>
        <w:t xml:space="preserve">The evidence </w:t>
      </w:r>
      <w:r w:rsidRPr="00C35F12">
        <w:rPr>
          <w:rFonts w:ascii="Times New Roman" w:hAnsi="Times New Roman" w:cs="Times New Roman"/>
          <w:sz w:val="28"/>
          <w:szCs w:val="28"/>
        </w:rPr>
        <w:t>support</w:t>
      </w:r>
      <w:r w:rsidR="00733ABC" w:rsidRPr="00C35F12">
        <w:rPr>
          <w:rFonts w:ascii="Times New Roman" w:hAnsi="Times New Roman" w:cs="Times New Roman"/>
          <w:sz w:val="28"/>
          <w:szCs w:val="28"/>
        </w:rPr>
        <w:t>s</w:t>
      </w:r>
      <w:r w:rsidRPr="00C35F12">
        <w:rPr>
          <w:rFonts w:ascii="Times New Roman" w:hAnsi="Times New Roman" w:cs="Times New Roman"/>
          <w:sz w:val="28"/>
          <w:szCs w:val="28"/>
        </w:rPr>
        <w:t xml:space="preserve"> the conclusion that it is in P.’s best interests that her primary residence be with the Father</w:t>
      </w:r>
      <w:r w:rsidR="00A47BE1" w:rsidRPr="00C35F12">
        <w:rPr>
          <w:rFonts w:ascii="Times New Roman" w:hAnsi="Times New Roman" w:cs="Times New Roman"/>
          <w:sz w:val="28"/>
          <w:szCs w:val="28"/>
        </w:rPr>
        <w:t xml:space="preserve">, but </w:t>
      </w:r>
      <w:r w:rsidRPr="00C35F12">
        <w:rPr>
          <w:rFonts w:ascii="Times New Roman" w:hAnsi="Times New Roman" w:cs="Times New Roman"/>
          <w:sz w:val="28"/>
          <w:szCs w:val="28"/>
        </w:rPr>
        <w:t xml:space="preserve">the Mother </w:t>
      </w:r>
      <w:r w:rsidR="007C2A32">
        <w:rPr>
          <w:rFonts w:ascii="Times New Roman" w:hAnsi="Times New Roman" w:cs="Times New Roman"/>
          <w:sz w:val="28"/>
          <w:szCs w:val="28"/>
        </w:rPr>
        <w:t>has played an active role in P.’s upbringing.  She s</w:t>
      </w:r>
      <w:r w:rsidRPr="00C35F12">
        <w:rPr>
          <w:rFonts w:ascii="Times New Roman" w:hAnsi="Times New Roman" w:cs="Times New Roman"/>
          <w:sz w:val="28"/>
          <w:szCs w:val="28"/>
        </w:rPr>
        <w:t>hould continue to have</w:t>
      </w:r>
      <w:r w:rsidR="00A47BE1" w:rsidRPr="00C35F12">
        <w:rPr>
          <w:rFonts w:ascii="Times New Roman" w:hAnsi="Times New Roman" w:cs="Times New Roman"/>
          <w:sz w:val="28"/>
          <w:szCs w:val="28"/>
        </w:rPr>
        <w:t xml:space="preserve"> a voice and play a role in substantive decisions.  </w:t>
      </w:r>
    </w:p>
    <w:p w:rsidR="002D28B2" w:rsidRPr="00C35F12" w:rsidRDefault="002D28B2" w:rsidP="00C35F12">
      <w:pPr>
        <w:pStyle w:val="Paragraphedeliste"/>
        <w:spacing w:after="0" w:line="240" w:lineRule="auto"/>
        <w:rPr>
          <w:rFonts w:ascii="Times New Roman" w:hAnsi="Times New Roman" w:cs="Times New Roman"/>
          <w:sz w:val="28"/>
          <w:szCs w:val="28"/>
        </w:rPr>
      </w:pPr>
    </w:p>
    <w:p w:rsidR="007C2A32" w:rsidRDefault="002D28B2"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As noted, the after school/early evening access that P. has with the Mother during the week </w:t>
      </w:r>
      <w:r w:rsidR="00733ABC" w:rsidRPr="00C35F12">
        <w:rPr>
          <w:rFonts w:ascii="Times New Roman" w:hAnsi="Times New Roman" w:cs="Times New Roman"/>
          <w:sz w:val="28"/>
          <w:szCs w:val="28"/>
        </w:rPr>
        <w:t>has not been problematic</w:t>
      </w:r>
      <w:r w:rsidR="00724D0E" w:rsidRPr="00C35F12">
        <w:rPr>
          <w:rFonts w:ascii="Times New Roman" w:hAnsi="Times New Roman" w:cs="Times New Roman"/>
          <w:sz w:val="28"/>
          <w:szCs w:val="28"/>
        </w:rPr>
        <w:t xml:space="preserve"> and there is no reason it should not continue</w:t>
      </w:r>
      <w:r w:rsidR="00733ABC" w:rsidRPr="00C35F12">
        <w:rPr>
          <w:rFonts w:ascii="Times New Roman" w:hAnsi="Times New Roman" w:cs="Times New Roman"/>
          <w:sz w:val="28"/>
          <w:szCs w:val="28"/>
        </w:rPr>
        <w:t xml:space="preserve">.  The problems appear </w:t>
      </w:r>
      <w:r w:rsidR="00F76F56" w:rsidRPr="00C35F12">
        <w:rPr>
          <w:rFonts w:ascii="Times New Roman" w:hAnsi="Times New Roman" w:cs="Times New Roman"/>
          <w:sz w:val="28"/>
          <w:szCs w:val="28"/>
        </w:rPr>
        <w:t xml:space="preserve">to </w:t>
      </w:r>
      <w:r w:rsidR="00733ABC" w:rsidRPr="00C35F12">
        <w:rPr>
          <w:rFonts w:ascii="Times New Roman" w:hAnsi="Times New Roman" w:cs="Times New Roman"/>
          <w:sz w:val="28"/>
          <w:szCs w:val="28"/>
        </w:rPr>
        <w:t xml:space="preserve">arise </w:t>
      </w:r>
      <w:r w:rsidR="00724D0E" w:rsidRPr="00C35F12">
        <w:rPr>
          <w:rFonts w:ascii="Times New Roman" w:hAnsi="Times New Roman" w:cs="Times New Roman"/>
          <w:sz w:val="28"/>
          <w:szCs w:val="28"/>
        </w:rPr>
        <w:t xml:space="preserve">during the extended access times </w:t>
      </w:r>
      <w:r w:rsidR="00733ABC" w:rsidRPr="00C35F12">
        <w:rPr>
          <w:rFonts w:ascii="Times New Roman" w:hAnsi="Times New Roman" w:cs="Times New Roman"/>
          <w:sz w:val="28"/>
          <w:szCs w:val="28"/>
        </w:rPr>
        <w:t>on the weekends.  These are the times when P. has resisted going to or remaining at the Mother’</w:t>
      </w:r>
      <w:r w:rsidR="00724D0E" w:rsidRPr="00C35F12">
        <w:rPr>
          <w:rFonts w:ascii="Times New Roman" w:hAnsi="Times New Roman" w:cs="Times New Roman"/>
          <w:sz w:val="28"/>
          <w:szCs w:val="28"/>
        </w:rPr>
        <w:t>s home</w:t>
      </w:r>
      <w:r w:rsidR="00733ABC" w:rsidRPr="00C35F12">
        <w:rPr>
          <w:rFonts w:ascii="Times New Roman" w:hAnsi="Times New Roman" w:cs="Times New Roman"/>
          <w:sz w:val="28"/>
          <w:szCs w:val="28"/>
        </w:rPr>
        <w:t xml:space="preserve"> and when she has expressed concerns to the Father about the Mother’s alcohol use.</w:t>
      </w:r>
      <w:r w:rsidR="00AB3B5D" w:rsidRPr="00C35F12">
        <w:rPr>
          <w:rFonts w:ascii="Times New Roman" w:hAnsi="Times New Roman" w:cs="Times New Roman"/>
          <w:sz w:val="28"/>
          <w:szCs w:val="28"/>
        </w:rPr>
        <w:t xml:space="preserve">  </w:t>
      </w:r>
    </w:p>
    <w:p w:rsidR="007C2A32" w:rsidRPr="007C2A32" w:rsidRDefault="007C2A32" w:rsidP="007C2A32">
      <w:pPr>
        <w:pStyle w:val="Paragraphedeliste"/>
        <w:rPr>
          <w:rFonts w:ascii="Times New Roman" w:hAnsi="Times New Roman" w:cs="Times New Roman"/>
          <w:sz w:val="28"/>
          <w:szCs w:val="28"/>
        </w:rPr>
      </w:pPr>
    </w:p>
    <w:p w:rsidR="007C2A32" w:rsidRDefault="00AB3B5D"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In my view</w:t>
      </w:r>
      <w:r w:rsidR="007C2A32">
        <w:rPr>
          <w:rFonts w:ascii="Times New Roman" w:hAnsi="Times New Roman" w:cs="Times New Roman"/>
          <w:sz w:val="28"/>
          <w:szCs w:val="28"/>
        </w:rPr>
        <w:t xml:space="preserve"> these issues can be addressed through a more flexible weekend access regime, rather than one that is strictly specified, and by requiring that a responsible </w:t>
      </w:r>
      <w:r w:rsidR="00F76F56" w:rsidRPr="00C35F12">
        <w:rPr>
          <w:rFonts w:ascii="Times New Roman" w:hAnsi="Times New Roman" w:cs="Times New Roman"/>
          <w:sz w:val="28"/>
          <w:szCs w:val="28"/>
        </w:rPr>
        <w:t>adult</w:t>
      </w:r>
      <w:r w:rsidR="00360058" w:rsidRPr="00C35F12">
        <w:rPr>
          <w:rFonts w:ascii="Times New Roman" w:hAnsi="Times New Roman" w:cs="Times New Roman"/>
          <w:sz w:val="28"/>
          <w:szCs w:val="28"/>
        </w:rPr>
        <w:t>, agreed upon by the Father and the Mother,</w:t>
      </w:r>
      <w:r w:rsidR="00F76F56" w:rsidRPr="00C35F12">
        <w:rPr>
          <w:rFonts w:ascii="Times New Roman" w:hAnsi="Times New Roman" w:cs="Times New Roman"/>
          <w:sz w:val="28"/>
          <w:szCs w:val="28"/>
        </w:rPr>
        <w:t xml:space="preserve"> </w:t>
      </w:r>
      <w:r w:rsidR="007C2A32">
        <w:rPr>
          <w:rFonts w:ascii="Times New Roman" w:hAnsi="Times New Roman" w:cs="Times New Roman"/>
          <w:sz w:val="28"/>
          <w:szCs w:val="28"/>
        </w:rPr>
        <w:t xml:space="preserve">supervise any </w:t>
      </w:r>
      <w:r w:rsidR="00F76F56" w:rsidRPr="00C35F12">
        <w:rPr>
          <w:rFonts w:ascii="Times New Roman" w:hAnsi="Times New Roman" w:cs="Times New Roman"/>
          <w:sz w:val="28"/>
          <w:szCs w:val="28"/>
        </w:rPr>
        <w:t xml:space="preserve">overnight access.  </w:t>
      </w:r>
      <w:r w:rsidR="007C2A32">
        <w:rPr>
          <w:rFonts w:ascii="Times New Roman" w:hAnsi="Times New Roman" w:cs="Times New Roman"/>
          <w:sz w:val="28"/>
          <w:szCs w:val="28"/>
        </w:rPr>
        <w:t xml:space="preserve">The parties can make arrangements for weekend access that better suits P.’s needs. Requiring that P. will be in the Mother’s care for several hours on at least one weekend day, which is the minimum, will ensure the Mother gets a meaningful amount of weekend time, unencumbered by the routines of the weeknights. </w:t>
      </w:r>
      <w:r w:rsidR="00F76F56" w:rsidRPr="00C35F12">
        <w:rPr>
          <w:rFonts w:ascii="Times New Roman" w:hAnsi="Times New Roman" w:cs="Times New Roman"/>
          <w:sz w:val="28"/>
          <w:szCs w:val="28"/>
        </w:rPr>
        <w:t>There will also be a requirement that the Mother abstain from using alcohol o</w:t>
      </w:r>
      <w:r w:rsidR="00D95194" w:rsidRPr="00C35F12">
        <w:rPr>
          <w:rFonts w:ascii="Times New Roman" w:hAnsi="Times New Roman" w:cs="Times New Roman"/>
          <w:sz w:val="28"/>
          <w:szCs w:val="28"/>
        </w:rPr>
        <w:t xml:space="preserve">r other intoxicating substances, or allowing others to do so, </w:t>
      </w:r>
      <w:r w:rsidR="00F76F56" w:rsidRPr="00C35F12">
        <w:rPr>
          <w:rFonts w:ascii="Times New Roman" w:hAnsi="Times New Roman" w:cs="Times New Roman"/>
          <w:sz w:val="28"/>
          <w:szCs w:val="28"/>
        </w:rPr>
        <w:t>when P. is in her care</w:t>
      </w:r>
      <w:r w:rsidR="00D95194" w:rsidRPr="00C35F12">
        <w:rPr>
          <w:rFonts w:ascii="Times New Roman" w:hAnsi="Times New Roman" w:cs="Times New Roman"/>
          <w:sz w:val="28"/>
          <w:szCs w:val="28"/>
        </w:rPr>
        <w:t>.</w:t>
      </w:r>
      <w:r w:rsidR="00F76F56" w:rsidRPr="00C35F12">
        <w:rPr>
          <w:rFonts w:ascii="Times New Roman" w:hAnsi="Times New Roman" w:cs="Times New Roman"/>
          <w:sz w:val="28"/>
          <w:szCs w:val="28"/>
        </w:rPr>
        <w:t xml:space="preserve"> </w:t>
      </w:r>
      <w:r w:rsidR="004E4D34" w:rsidRPr="00C35F12">
        <w:rPr>
          <w:rFonts w:ascii="Times New Roman" w:hAnsi="Times New Roman" w:cs="Times New Roman"/>
          <w:sz w:val="28"/>
          <w:szCs w:val="28"/>
        </w:rPr>
        <w:t xml:space="preserve"> </w:t>
      </w:r>
    </w:p>
    <w:p w:rsidR="007C2A32" w:rsidRPr="007C2A32" w:rsidRDefault="007C2A32" w:rsidP="007C2A32">
      <w:pPr>
        <w:pStyle w:val="Paragraphedeliste"/>
        <w:rPr>
          <w:rFonts w:ascii="Times New Roman" w:hAnsi="Times New Roman" w:cs="Times New Roman"/>
          <w:sz w:val="28"/>
          <w:szCs w:val="28"/>
        </w:rPr>
      </w:pPr>
    </w:p>
    <w:p w:rsidR="00CE13D1" w:rsidRPr="007C2A32" w:rsidRDefault="00F76F56"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Hopefully, this will create an </w:t>
      </w:r>
      <w:r w:rsidR="007C2A32">
        <w:rPr>
          <w:rFonts w:ascii="Times New Roman" w:hAnsi="Times New Roman" w:cs="Times New Roman"/>
          <w:sz w:val="28"/>
          <w:szCs w:val="28"/>
        </w:rPr>
        <w:t xml:space="preserve">atmosphere where </w:t>
      </w:r>
      <w:r w:rsidRPr="00C35F12">
        <w:rPr>
          <w:rFonts w:ascii="Times New Roman" w:hAnsi="Times New Roman" w:cs="Times New Roman"/>
          <w:sz w:val="28"/>
          <w:szCs w:val="28"/>
        </w:rPr>
        <w:t xml:space="preserve">P. </w:t>
      </w:r>
      <w:r w:rsidR="00724D0E" w:rsidRPr="00C35F12">
        <w:rPr>
          <w:rFonts w:ascii="Times New Roman" w:hAnsi="Times New Roman" w:cs="Times New Roman"/>
          <w:sz w:val="28"/>
          <w:szCs w:val="28"/>
        </w:rPr>
        <w:t xml:space="preserve">will feel safe and secure </w:t>
      </w:r>
      <w:r w:rsidRPr="00C35F12">
        <w:rPr>
          <w:rFonts w:ascii="Times New Roman" w:hAnsi="Times New Roman" w:cs="Times New Roman"/>
          <w:sz w:val="28"/>
          <w:szCs w:val="28"/>
        </w:rPr>
        <w:t>in the Mother’s care</w:t>
      </w:r>
      <w:r w:rsidR="007C2A32">
        <w:rPr>
          <w:rFonts w:ascii="Times New Roman" w:hAnsi="Times New Roman" w:cs="Times New Roman"/>
          <w:sz w:val="28"/>
          <w:szCs w:val="28"/>
        </w:rPr>
        <w:t>,</w:t>
      </w:r>
      <w:r w:rsidR="00724D0E" w:rsidRPr="00C35F12">
        <w:rPr>
          <w:rFonts w:ascii="Times New Roman" w:hAnsi="Times New Roman" w:cs="Times New Roman"/>
          <w:sz w:val="28"/>
          <w:szCs w:val="28"/>
        </w:rPr>
        <w:t xml:space="preserve"> while causing</w:t>
      </w:r>
      <w:r w:rsidR="00D95194" w:rsidRPr="00C35F12">
        <w:rPr>
          <w:rFonts w:ascii="Times New Roman" w:hAnsi="Times New Roman" w:cs="Times New Roman"/>
          <w:sz w:val="28"/>
          <w:szCs w:val="28"/>
        </w:rPr>
        <w:t xml:space="preserve"> as little disruption as possi</w:t>
      </w:r>
      <w:r w:rsidR="007C2A32">
        <w:rPr>
          <w:rFonts w:ascii="Times New Roman" w:hAnsi="Times New Roman" w:cs="Times New Roman"/>
          <w:sz w:val="28"/>
          <w:szCs w:val="28"/>
        </w:rPr>
        <w:t>ble to the current routines.</w:t>
      </w:r>
    </w:p>
    <w:p w:rsidR="004E4D34" w:rsidRPr="00C35F12" w:rsidRDefault="004E4D34" w:rsidP="00C35F12">
      <w:pPr>
        <w:pStyle w:val="Paragraphedeliste"/>
        <w:spacing w:after="0" w:line="240" w:lineRule="auto"/>
        <w:ind w:left="0"/>
        <w:jc w:val="both"/>
        <w:rPr>
          <w:rFonts w:ascii="Times New Roman" w:hAnsi="Times New Roman" w:cs="Times New Roman"/>
          <w:sz w:val="28"/>
          <w:szCs w:val="28"/>
        </w:rPr>
      </w:pPr>
    </w:p>
    <w:p w:rsidR="005A2A64" w:rsidRPr="00C35F12" w:rsidRDefault="00BD1610" w:rsidP="00C35F12">
      <w:pPr>
        <w:spacing w:after="0" w:line="240" w:lineRule="auto"/>
        <w:jc w:val="both"/>
        <w:rPr>
          <w:rFonts w:ascii="Times New Roman" w:hAnsi="Times New Roman" w:cs="Times New Roman"/>
          <w:b/>
          <w:sz w:val="28"/>
          <w:szCs w:val="28"/>
        </w:rPr>
      </w:pPr>
      <w:r w:rsidRPr="00C35F12">
        <w:rPr>
          <w:rFonts w:ascii="Times New Roman" w:hAnsi="Times New Roman" w:cs="Times New Roman"/>
          <w:b/>
          <w:sz w:val="28"/>
          <w:szCs w:val="28"/>
        </w:rPr>
        <w:t>CONCLUSION</w:t>
      </w:r>
    </w:p>
    <w:p w:rsidR="004E4D34" w:rsidRPr="00C35F12" w:rsidRDefault="004E4D34" w:rsidP="00C35F12">
      <w:pPr>
        <w:spacing w:after="0" w:line="240" w:lineRule="auto"/>
        <w:jc w:val="both"/>
        <w:rPr>
          <w:rFonts w:ascii="Times New Roman" w:hAnsi="Times New Roman" w:cs="Times New Roman"/>
          <w:b/>
          <w:sz w:val="28"/>
          <w:szCs w:val="28"/>
        </w:rPr>
      </w:pPr>
    </w:p>
    <w:p w:rsidR="00A47BE1" w:rsidRPr="00C35F12" w:rsidRDefault="00A47BE1"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In all of the circumstances, it is in P.’s best interests that the consent order </w:t>
      </w:r>
      <w:r w:rsidR="00724D0E" w:rsidRPr="00C35F12">
        <w:rPr>
          <w:rFonts w:ascii="Times New Roman" w:hAnsi="Times New Roman" w:cs="Times New Roman"/>
          <w:sz w:val="28"/>
          <w:szCs w:val="28"/>
        </w:rPr>
        <w:t xml:space="preserve">dated March 26, 2013 </w:t>
      </w:r>
      <w:r w:rsidRPr="00C35F12">
        <w:rPr>
          <w:rFonts w:ascii="Times New Roman" w:hAnsi="Times New Roman" w:cs="Times New Roman"/>
          <w:sz w:val="28"/>
          <w:szCs w:val="28"/>
        </w:rPr>
        <w:t>be varied</w:t>
      </w:r>
      <w:r w:rsidR="00281C32" w:rsidRPr="00C35F12">
        <w:rPr>
          <w:rFonts w:ascii="Times New Roman" w:hAnsi="Times New Roman" w:cs="Times New Roman"/>
          <w:sz w:val="28"/>
          <w:szCs w:val="28"/>
        </w:rPr>
        <w:t>.  The terms shall be as follows:</w:t>
      </w:r>
      <w:r w:rsidRPr="00C35F12">
        <w:rPr>
          <w:rFonts w:ascii="Times New Roman" w:hAnsi="Times New Roman" w:cs="Times New Roman"/>
          <w:sz w:val="28"/>
          <w:szCs w:val="28"/>
        </w:rPr>
        <w:t xml:space="preserve"> </w:t>
      </w:r>
    </w:p>
    <w:p w:rsidR="00281C32" w:rsidRPr="00C35F12" w:rsidRDefault="00281C32" w:rsidP="00C35F12">
      <w:pPr>
        <w:pStyle w:val="Paragraphedeliste"/>
        <w:spacing w:after="0" w:line="240" w:lineRule="auto"/>
        <w:ind w:left="0"/>
        <w:jc w:val="both"/>
        <w:rPr>
          <w:rFonts w:ascii="Times New Roman" w:hAnsi="Times New Roman" w:cs="Times New Roman"/>
          <w:sz w:val="28"/>
          <w:szCs w:val="28"/>
        </w:rPr>
      </w:pPr>
    </w:p>
    <w:p w:rsidR="00A47BE1" w:rsidRPr="00C35F12" w:rsidRDefault="00281C32"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Para</w:t>
      </w:r>
      <w:r w:rsidR="00594910" w:rsidRPr="00C35F12">
        <w:rPr>
          <w:rFonts w:ascii="Times New Roman" w:hAnsi="Times New Roman" w:cs="Times New Roman"/>
          <w:sz w:val="28"/>
          <w:szCs w:val="28"/>
        </w:rPr>
        <w:t>graphs 1 through 4</w:t>
      </w:r>
      <w:r w:rsidRPr="00C35F12">
        <w:rPr>
          <w:rFonts w:ascii="Times New Roman" w:hAnsi="Times New Roman" w:cs="Times New Roman"/>
          <w:sz w:val="28"/>
          <w:szCs w:val="28"/>
        </w:rPr>
        <w:t xml:space="preserve"> shall be struck out and the following substituted:</w:t>
      </w:r>
    </w:p>
    <w:p w:rsidR="004E4D34" w:rsidRPr="00C35F12" w:rsidRDefault="004E4D34" w:rsidP="00C35F12">
      <w:pPr>
        <w:pStyle w:val="Paragraphedeliste"/>
        <w:spacing w:after="0" w:line="240" w:lineRule="auto"/>
        <w:ind w:left="1440"/>
        <w:jc w:val="both"/>
        <w:rPr>
          <w:rFonts w:ascii="Times New Roman" w:hAnsi="Times New Roman" w:cs="Times New Roman"/>
          <w:sz w:val="28"/>
          <w:szCs w:val="28"/>
        </w:rPr>
      </w:pPr>
    </w:p>
    <w:p w:rsidR="00281C32" w:rsidRDefault="00281C32" w:rsidP="00947C1B">
      <w:pPr>
        <w:pStyle w:val="Paragraphedeliste"/>
        <w:numPr>
          <w:ilvl w:val="3"/>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parties shall </w:t>
      </w:r>
      <w:r w:rsidR="00594910" w:rsidRPr="00C35F12">
        <w:rPr>
          <w:rFonts w:ascii="Times New Roman" w:hAnsi="Times New Roman" w:cs="Times New Roman"/>
          <w:sz w:val="28"/>
          <w:szCs w:val="28"/>
        </w:rPr>
        <w:t>have joint custody of the child.</w:t>
      </w:r>
      <w:r w:rsidR="00DA209F" w:rsidRPr="00C35F12">
        <w:rPr>
          <w:rFonts w:ascii="Times New Roman" w:hAnsi="Times New Roman" w:cs="Times New Roman"/>
          <w:sz w:val="28"/>
          <w:szCs w:val="28"/>
        </w:rPr>
        <w:t xml:space="preserve"> Without limiting the meaning of the term “joint custody”</w:t>
      </w:r>
      <w:r w:rsidR="000B7686">
        <w:rPr>
          <w:rFonts w:ascii="Times New Roman" w:hAnsi="Times New Roman" w:cs="Times New Roman"/>
          <w:sz w:val="28"/>
          <w:szCs w:val="28"/>
        </w:rPr>
        <w:t>,</w:t>
      </w:r>
      <w:r w:rsidR="00DA209F" w:rsidRPr="00C35F12">
        <w:rPr>
          <w:rFonts w:ascii="Times New Roman" w:hAnsi="Times New Roman" w:cs="Times New Roman"/>
          <w:sz w:val="28"/>
          <w:szCs w:val="28"/>
        </w:rPr>
        <w:t xml:space="preserve"> both parties shall be entitled to access the child’s school and health records and they shall jointly participate in major</w:t>
      </w:r>
      <w:r w:rsidR="000B7686">
        <w:rPr>
          <w:rFonts w:ascii="Times New Roman" w:hAnsi="Times New Roman" w:cs="Times New Roman"/>
          <w:sz w:val="28"/>
          <w:szCs w:val="28"/>
        </w:rPr>
        <w:t xml:space="preserve"> decisions respecting the child, including health care, education and extracurricular activities.</w:t>
      </w:r>
      <w:r w:rsidR="00594910" w:rsidRPr="00C35F12">
        <w:rPr>
          <w:rFonts w:ascii="Times New Roman" w:hAnsi="Times New Roman" w:cs="Times New Roman"/>
          <w:sz w:val="28"/>
          <w:szCs w:val="28"/>
        </w:rPr>
        <w:t xml:space="preserve"> </w:t>
      </w:r>
    </w:p>
    <w:p w:rsidR="00947C1B" w:rsidRPr="00C35F12" w:rsidRDefault="00947C1B" w:rsidP="00947C1B">
      <w:pPr>
        <w:pStyle w:val="Paragraphedeliste"/>
        <w:spacing w:after="0" w:line="240" w:lineRule="auto"/>
        <w:ind w:left="2880"/>
        <w:jc w:val="both"/>
        <w:rPr>
          <w:rFonts w:ascii="Times New Roman" w:hAnsi="Times New Roman" w:cs="Times New Roman"/>
          <w:sz w:val="28"/>
          <w:szCs w:val="28"/>
        </w:rPr>
      </w:pPr>
    </w:p>
    <w:p w:rsidR="00281C32" w:rsidRDefault="00281C32" w:rsidP="00947C1B">
      <w:pPr>
        <w:pStyle w:val="Paragraphedeliste"/>
        <w:numPr>
          <w:ilvl w:val="3"/>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child shall reside in the day-to-day care of the Respondent/Father</w:t>
      </w:r>
      <w:r w:rsidR="003E3AB3" w:rsidRPr="00C35F12">
        <w:rPr>
          <w:rFonts w:ascii="Times New Roman" w:hAnsi="Times New Roman" w:cs="Times New Roman"/>
          <w:sz w:val="28"/>
          <w:szCs w:val="28"/>
        </w:rPr>
        <w:t>.</w:t>
      </w:r>
    </w:p>
    <w:p w:rsidR="00947C1B" w:rsidRPr="00947C1B" w:rsidRDefault="00947C1B" w:rsidP="00947C1B">
      <w:pPr>
        <w:pStyle w:val="Paragraphedeliste"/>
        <w:spacing w:after="0" w:line="240" w:lineRule="auto"/>
        <w:rPr>
          <w:rFonts w:ascii="Times New Roman" w:hAnsi="Times New Roman" w:cs="Times New Roman"/>
          <w:sz w:val="28"/>
          <w:szCs w:val="28"/>
        </w:rPr>
      </w:pPr>
    </w:p>
    <w:p w:rsidR="00733ABC" w:rsidRDefault="00733ABC" w:rsidP="00947C1B">
      <w:pPr>
        <w:pStyle w:val="Paragraphedeliste"/>
        <w:numPr>
          <w:ilvl w:val="3"/>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Applicant/Mother shall have access to the child as follows:</w:t>
      </w:r>
    </w:p>
    <w:p w:rsidR="00947C1B" w:rsidRPr="00947C1B" w:rsidRDefault="00947C1B" w:rsidP="00947C1B">
      <w:pPr>
        <w:pStyle w:val="Paragraphedeliste"/>
        <w:rPr>
          <w:rFonts w:ascii="Times New Roman" w:hAnsi="Times New Roman" w:cs="Times New Roman"/>
          <w:sz w:val="28"/>
          <w:szCs w:val="28"/>
        </w:rPr>
      </w:pPr>
    </w:p>
    <w:p w:rsidR="00733ABC" w:rsidRDefault="00AB3B5D" w:rsidP="00947C1B">
      <w:pPr>
        <w:pStyle w:val="Paragraphedeliste"/>
        <w:numPr>
          <w:ilvl w:val="4"/>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During the school year, </w:t>
      </w:r>
      <w:r w:rsidR="00C9717C" w:rsidRPr="00C35F12">
        <w:rPr>
          <w:rFonts w:ascii="Times New Roman" w:hAnsi="Times New Roman" w:cs="Times New Roman"/>
          <w:sz w:val="28"/>
          <w:szCs w:val="28"/>
        </w:rPr>
        <w:t xml:space="preserve">other than during school breaks, </w:t>
      </w:r>
      <w:r w:rsidRPr="00C35F12">
        <w:rPr>
          <w:rFonts w:ascii="Times New Roman" w:hAnsi="Times New Roman" w:cs="Times New Roman"/>
          <w:sz w:val="28"/>
          <w:szCs w:val="28"/>
        </w:rPr>
        <w:t>on Mondays, Tuesdays, Wednesdays and Thursdays from after school until 5:30 p.m.;</w:t>
      </w:r>
    </w:p>
    <w:p w:rsidR="00947C1B" w:rsidRPr="00C35F12" w:rsidRDefault="00947C1B" w:rsidP="00947C1B">
      <w:pPr>
        <w:pStyle w:val="Paragraphedeliste"/>
        <w:spacing w:after="0" w:line="240" w:lineRule="auto"/>
        <w:ind w:left="3600"/>
        <w:jc w:val="both"/>
        <w:rPr>
          <w:rFonts w:ascii="Times New Roman" w:hAnsi="Times New Roman" w:cs="Times New Roman"/>
          <w:sz w:val="28"/>
          <w:szCs w:val="28"/>
        </w:rPr>
      </w:pPr>
    </w:p>
    <w:p w:rsidR="00AB3B5D" w:rsidRDefault="00AB3B5D" w:rsidP="00947C1B">
      <w:pPr>
        <w:pStyle w:val="Paragraphedeliste"/>
        <w:numPr>
          <w:ilvl w:val="4"/>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R</w:t>
      </w:r>
      <w:r w:rsidR="00733ABC" w:rsidRPr="00C35F12">
        <w:rPr>
          <w:rFonts w:ascii="Times New Roman" w:hAnsi="Times New Roman" w:cs="Times New Roman"/>
          <w:sz w:val="28"/>
          <w:szCs w:val="28"/>
        </w:rPr>
        <w:t>easonable and generous weekend access</w:t>
      </w:r>
      <w:r w:rsidRPr="00C35F12">
        <w:rPr>
          <w:rFonts w:ascii="Times New Roman" w:hAnsi="Times New Roman" w:cs="Times New Roman"/>
          <w:sz w:val="28"/>
          <w:szCs w:val="28"/>
        </w:rPr>
        <w:t xml:space="preserve"> to be arranged by agreement of the parties, which shall include </w:t>
      </w:r>
      <w:r w:rsidR="000B7686">
        <w:rPr>
          <w:rFonts w:ascii="Times New Roman" w:hAnsi="Times New Roman" w:cs="Times New Roman"/>
          <w:sz w:val="28"/>
          <w:szCs w:val="28"/>
        </w:rPr>
        <w:t xml:space="preserve">a minimum of </w:t>
      </w:r>
      <w:r w:rsidRPr="00C35F12">
        <w:rPr>
          <w:rFonts w:ascii="Times New Roman" w:hAnsi="Times New Roman" w:cs="Times New Roman"/>
          <w:sz w:val="28"/>
          <w:szCs w:val="28"/>
        </w:rPr>
        <w:t xml:space="preserve">at least one full weekend day </w:t>
      </w:r>
      <w:r w:rsidR="000B7686">
        <w:rPr>
          <w:rFonts w:ascii="Times New Roman" w:hAnsi="Times New Roman" w:cs="Times New Roman"/>
          <w:sz w:val="28"/>
          <w:szCs w:val="28"/>
        </w:rPr>
        <w:t xml:space="preserve">(Saturday or Sunday) </w:t>
      </w:r>
      <w:r w:rsidRPr="00C35F12">
        <w:rPr>
          <w:rFonts w:ascii="Times New Roman" w:hAnsi="Times New Roman" w:cs="Times New Roman"/>
          <w:sz w:val="28"/>
          <w:szCs w:val="28"/>
        </w:rPr>
        <w:t>from 10:00 a.m. until 6:00 p.m. or such other times as the parties may agree;</w:t>
      </w:r>
    </w:p>
    <w:p w:rsidR="00947C1B" w:rsidRPr="00947C1B" w:rsidRDefault="00947C1B" w:rsidP="00947C1B">
      <w:pPr>
        <w:pStyle w:val="Paragraphedeliste"/>
        <w:rPr>
          <w:rFonts w:ascii="Times New Roman" w:hAnsi="Times New Roman" w:cs="Times New Roman"/>
          <w:sz w:val="28"/>
          <w:szCs w:val="28"/>
        </w:rPr>
      </w:pPr>
    </w:p>
    <w:p w:rsidR="00733ABC" w:rsidRDefault="00AB3B5D" w:rsidP="00947C1B">
      <w:pPr>
        <w:pStyle w:val="Paragraphedeliste"/>
        <w:numPr>
          <w:ilvl w:val="4"/>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Reasonable and generous access during school breaks and holidays, to be arranged by agreement of the parties.</w:t>
      </w:r>
      <w:r w:rsidR="00733ABC" w:rsidRPr="00C35F12">
        <w:rPr>
          <w:rFonts w:ascii="Times New Roman" w:hAnsi="Times New Roman" w:cs="Times New Roman"/>
          <w:sz w:val="28"/>
          <w:szCs w:val="28"/>
        </w:rPr>
        <w:t xml:space="preserve"> </w:t>
      </w:r>
    </w:p>
    <w:p w:rsidR="00947C1B" w:rsidRPr="00947C1B" w:rsidRDefault="00947C1B" w:rsidP="00947C1B">
      <w:pPr>
        <w:pStyle w:val="Paragraphedeliste"/>
        <w:rPr>
          <w:rFonts w:ascii="Times New Roman" w:hAnsi="Times New Roman" w:cs="Times New Roman"/>
          <w:sz w:val="28"/>
          <w:szCs w:val="28"/>
        </w:rPr>
      </w:pPr>
    </w:p>
    <w:p w:rsidR="00281C32" w:rsidRDefault="003A7AB0" w:rsidP="00947C1B">
      <w:pPr>
        <w:pStyle w:val="Paragraphedeliste"/>
        <w:numPr>
          <w:ilvl w:val="3"/>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Applicant/Mother shall not consume alcohol or other intoxicating substances while the child is in her care, nor shall she permit any other person to do so.</w:t>
      </w:r>
    </w:p>
    <w:p w:rsidR="00947C1B" w:rsidRPr="00C35F12" w:rsidRDefault="00947C1B" w:rsidP="00947C1B">
      <w:pPr>
        <w:pStyle w:val="Paragraphedeliste"/>
        <w:spacing w:after="0" w:line="240" w:lineRule="auto"/>
        <w:ind w:left="2880"/>
        <w:jc w:val="both"/>
        <w:rPr>
          <w:rFonts w:ascii="Times New Roman" w:hAnsi="Times New Roman" w:cs="Times New Roman"/>
          <w:sz w:val="28"/>
          <w:szCs w:val="28"/>
        </w:rPr>
      </w:pPr>
    </w:p>
    <w:p w:rsidR="003E3AB3" w:rsidRDefault="00281C32" w:rsidP="00947C1B">
      <w:pPr>
        <w:pStyle w:val="Paragraphedeliste"/>
        <w:numPr>
          <w:ilvl w:val="3"/>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The Respondent/Father sha</w:t>
      </w:r>
      <w:r w:rsidR="003E3AB3" w:rsidRPr="00C35F12">
        <w:rPr>
          <w:rFonts w:ascii="Times New Roman" w:hAnsi="Times New Roman" w:cs="Times New Roman"/>
          <w:sz w:val="28"/>
          <w:szCs w:val="28"/>
        </w:rPr>
        <w:t xml:space="preserve">ll </w:t>
      </w:r>
      <w:r w:rsidR="00594910" w:rsidRPr="00C35F12">
        <w:rPr>
          <w:rFonts w:ascii="Times New Roman" w:hAnsi="Times New Roman" w:cs="Times New Roman"/>
          <w:sz w:val="28"/>
          <w:szCs w:val="28"/>
        </w:rPr>
        <w:t xml:space="preserve">encourage the child to spend time with the Applicant/Mother, the child’s half-siblings and her extended family. </w:t>
      </w:r>
    </w:p>
    <w:p w:rsidR="00947C1B" w:rsidRPr="00947C1B" w:rsidRDefault="00947C1B" w:rsidP="00947C1B">
      <w:pPr>
        <w:pStyle w:val="Paragraphedeliste"/>
        <w:rPr>
          <w:rFonts w:ascii="Times New Roman" w:hAnsi="Times New Roman" w:cs="Times New Roman"/>
          <w:sz w:val="28"/>
          <w:szCs w:val="28"/>
        </w:rPr>
      </w:pPr>
    </w:p>
    <w:p w:rsidR="00AB3B5D" w:rsidRPr="00C35F12" w:rsidRDefault="003E3AB3" w:rsidP="00947C1B">
      <w:pPr>
        <w:pStyle w:val="Paragraphedeliste"/>
        <w:numPr>
          <w:ilvl w:val="3"/>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Unless otherwise agreed by the parties in advance, </w:t>
      </w:r>
      <w:r w:rsidR="00C9717C" w:rsidRPr="00C35F12">
        <w:rPr>
          <w:rFonts w:ascii="Times New Roman" w:hAnsi="Times New Roman" w:cs="Times New Roman"/>
          <w:sz w:val="28"/>
          <w:szCs w:val="28"/>
        </w:rPr>
        <w:t xml:space="preserve">any </w:t>
      </w:r>
      <w:r w:rsidR="00281C32" w:rsidRPr="00C35F12">
        <w:rPr>
          <w:rFonts w:ascii="Times New Roman" w:hAnsi="Times New Roman" w:cs="Times New Roman"/>
          <w:sz w:val="28"/>
          <w:szCs w:val="28"/>
        </w:rPr>
        <w:t>overnight access shall be supervised</w:t>
      </w:r>
      <w:r w:rsidRPr="00C35F12">
        <w:rPr>
          <w:rFonts w:ascii="Times New Roman" w:hAnsi="Times New Roman" w:cs="Times New Roman"/>
          <w:sz w:val="28"/>
          <w:szCs w:val="28"/>
        </w:rPr>
        <w:t xml:space="preserve"> by a responsible adult agreed upon by the parties</w:t>
      </w:r>
      <w:r w:rsidR="00AB3B5D" w:rsidRPr="00C35F12">
        <w:rPr>
          <w:rFonts w:ascii="Times New Roman" w:hAnsi="Times New Roman" w:cs="Times New Roman"/>
          <w:sz w:val="28"/>
          <w:szCs w:val="28"/>
        </w:rPr>
        <w:t>.</w:t>
      </w:r>
    </w:p>
    <w:p w:rsidR="00AB3B5D" w:rsidRPr="00C35F12" w:rsidRDefault="00AB3B5D" w:rsidP="00C35F12">
      <w:pPr>
        <w:pStyle w:val="Paragraphedeliste"/>
        <w:spacing w:after="0" w:line="240" w:lineRule="auto"/>
        <w:ind w:left="2880"/>
        <w:jc w:val="both"/>
        <w:rPr>
          <w:rFonts w:ascii="Times New Roman" w:hAnsi="Times New Roman" w:cs="Times New Roman"/>
          <w:sz w:val="28"/>
          <w:szCs w:val="28"/>
        </w:rPr>
      </w:pPr>
    </w:p>
    <w:p w:rsidR="00594910" w:rsidRPr="00C35F12" w:rsidRDefault="00360058"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Existing p</w:t>
      </w:r>
      <w:r w:rsidR="00594910" w:rsidRPr="00C35F12">
        <w:rPr>
          <w:rFonts w:ascii="Times New Roman" w:hAnsi="Times New Roman" w:cs="Times New Roman"/>
          <w:sz w:val="28"/>
          <w:szCs w:val="28"/>
        </w:rPr>
        <w:t xml:space="preserve">aragraphs 5, 6 and 7 shall be renumbered as paragraphs </w:t>
      </w:r>
      <w:r w:rsidRPr="00C35F12">
        <w:rPr>
          <w:rFonts w:ascii="Times New Roman" w:hAnsi="Times New Roman" w:cs="Times New Roman"/>
          <w:sz w:val="28"/>
          <w:szCs w:val="28"/>
        </w:rPr>
        <w:t>7, 8</w:t>
      </w:r>
      <w:r w:rsidR="00594910" w:rsidRPr="00C35F12">
        <w:rPr>
          <w:rFonts w:ascii="Times New Roman" w:hAnsi="Times New Roman" w:cs="Times New Roman"/>
          <w:sz w:val="28"/>
          <w:szCs w:val="28"/>
        </w:rPr>
        <w:t xml:space="preserve"> </w:t>
      </w:r>
      <w:r w:rsidRPr="00C35F12">
        <w:rPr>
          <w:rFonts w:ascii="Times New Roman" w:hAnsi="Times New Roman" w:cs="Times New Roman"/>
          <w:sz w:val="28"/>
          <w:szCs w:val="28"/>
        </w:rPr>
        <w:t>and 9</w:t>
      </w:r>
      <w:r w:rsidR="00594910" w:rsidRPr="00C35F12">
        <w:rPr>
          <w:rFonts w:ascii="Times New Roman" w:hAnsi="Times New Roman" w:cs="Times New Roman"/>
          <w:sz w:val="28"/>
          <w:szCs w:val="28"/>
        </w:rPr>
        <w:t xml:space="preserve">, respectively; </w:t>
      </w:r>
    </w:p>
    <w:p w:rsidR="00594910" w:rsidRPr="00C35F12" w:rsidRDefault="00594910" w:rsidP="00C35F12">
      <w:pPr>
        <w:pStyle w:val="Paragraphedeliste"/>
        <w:spacing w:after="0" w:line="240" w:lineRule="auto"/>
        <w:ind w:left="1440"/>
        <w:jc w:val="both"/>
        <w:rPr>
          <w:rFonts w:ascii="Times New Roman" w:hAnsi="Times New Roman" w:cs="Times New Roman"/>
          <w:sz w:val="28"/>
          <w:szCs w:val="28"/>
        </w:rPr>
      </w:pPr>
    </w:p>
    <w:p w:rsidR="00281C32" w:rsidRPr="00C35F12" w:rsidRDefault="00594910"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Existing p</w:t>
      </w:r>
      <w:r w:rsidR="00360058" w:rsidRPr="00C35F12">
        <w:rPr>
          <w:rFonts w:ascii="Times New Roman" w:hAnsi="Times New Roman" w:cs="Times New Roman"/>
          <w:sz w:val="28"/>
          <w:szCs w:val="28"/>
        </w:rPr>
        <w:t>aragraph 8 shall be struck out; and</w:t>
      </w:r>
    </w:p>
    <w:p w:rsidR="00360058" w:rsidRPr="00C35F12" w:rsidRDefault="00360058" w:rsidP="00C35F12">
      <w:pPr>
        <w:pStyle w:val="Paragraphedeliste"/>
        <w:spacing w:after="0" w:line="240" w:lineRule="auto"/>
        <w:rPr>
          <w:rFonts w:ascii="Times New Roman" w:hAnsi="Times New Roman" w:cs="Times New Roman"/>
          <w:sz w:val="28"/>
          <w:szCs w:val="28"/>
        </w:rPr>
      </w:pPr>
    </w:p>
    <w:p w:rsidR="00360058" w:rsidRPr="00C35F12" w:rsidRDefault="00360058" w:rsidP="00C35F12">
      <w:pPr>
        <w:pStyle w:val="Paragraphedeliste"/>
        <w:numPr>
          <w:ilvl w:val="1"/>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Existing paragraphs 9 and 10 shall be renumbered as paragraphs 10 and 11, respectively.</w:t>
      </w:r>
    </w:p>
    <w:p w:rsidR="00281C32" w:rsidRPr="00C35F12" w:rsidRDefault="00281C32" w:rsidP="00C35F12">
      <w:pPr>
        <w:pStyle w:val="Paragraphedeliste"/>
        <w:spacing w:after="0" w:line="240" w:lineRule="auto"/>
        <w:rPr>
          <w:rFonts w:ascii="Times New Roman" w:hAnsi="Times New Roman" w:cs="Times New Roman"/>
          <w:sz w:val="28"/>
          <w:szCs w:val="28"/>
        </w:rPr>
      </w:pPr>
    </w:p>
    <w:p w:rsidR="00281C32" w:rsidRPr="00C35F12" w:rsidRDefault="00594910" w:rsidP="00C35F12">
      <w:pPr>
        <w:pStyle w:val="Paragraphedeliste"/>
        <w:numPr>
          <w:ilvl w:val="0"/>
          <w:numId w:val="10"/>
        </w:num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 xml:space="preserve">The matter of </w:t>
      </w:r>
      <w:r w:rsidR="000B7686">
        <w:rPr>
          <w:rFonts w:ascii="Times New Roman" w:hAnsi="Times New Roman" w:cs="Times New Roman"/>
          <w:sz w:val="28"/>
          <w:szCs w:val="28"/>
        </w:rPr>
        <w:t xml:space="preserve">the </w:t>
      </w:r>
      <w:r w:rsidRPr="00C35F12">
        <w:rPr>
          <w:rFonts w:ascii="Times New Roman" w:hAnsi="Times New Roman" w:cs="Times New Roman"/>
          <w:sz w:val="28"/>
          <w:szCs w:val="28"/>
        </w:rPr>
        <w:t xml:space="preserve">ongoing and past child support </w:t>
      </w:r>
      <w:r w:rsidR="000B7686">
        <w:rPr>
          <w:rFonts w:ascii="Times New Roman" w:hAnsi="Times New Roman" w:cs="Times New Roman"/>
          <w:sz w:val="28"/>
          <w:szCs w:val="28"/>
        </w:rPr>
        <w:t xml:space="preserve">obligations of both parties </w:t>
      </w:r>
      <w:r w:rsidRPr="00C35F12">
        <w:rPr>
          <w:rFonts w:ascii="Times New Roman" w:hAnsi="Times New Roman" w:cs="Times New Roman"/>
          <w:sz w:val="28"/>
          <w:szCs w:val="28"/>
        </w:rPr>
        <w:t xml:space="preserve">was not addressed in this hearing.  If the parties are unable to agree they may bring an application to have that issue resolved.  </w:t>
      </w:r>
      <w:r w:rsidR="00360058" w:rsidRPr="00C35F12">
        <w:rPr>
          <w:rFonts w:ascii="Times New Roman" w:hAnsi="Times New Roman" w:cs="Times New Roman"/>
          <w:sz w:val="28"/>
          <w:szCs w:val="28"/>
        </w:rPr>
        <w:t xml:space="preserve">If they are able to resolve child support, they may include those provisions in the new order. </w:t>
      </w:r>
      <w:r w:rsidR="0061603A" w:rsidRPr="00C35F12">
        <w:rPr>
          <w:rFonts w:ascii="Times New Roman" w:hAnsi="Times New Roman" w:cs="Times New Roman"/>
          <w:sz w:val="28"/>
          <w:szCs w:val="28"/>
        </w:rPr>
        <w:t xml:space="preserve"> </w:t>
      </w:r>
      <w:r w:rsidRPr="00C35F12">
        <w:rPr>
          <w:rFonts w:ascii="Times New Roman" w:hAnsi="Times New Roman" w:cs="Times New Roman"/>
          <w:sz w:val="28"/>
          <w:szCs w:val="28"/>
        </w:rPr>
        <w:t xml:space="preserve">In the meantime, the order staying enforcement against the Father granted by Mahar, J. on September 22, 2016 shall remain in place. </w:t>
      </w:r>
    </w:p>
    <w:p w:rsidR="0064410E" w:rsidRPr="00C35F12" w:rsidRDefault="0064410E" w:rsidP="00C35F12">
      <w:pPr>
        <w:pStyle w:val="Paragraphedeliste"/>
        <w:spacing w:after="0" w:line="240" w:lineRule="auto"/>
        <w:ind w:left="0"/>
        <w:jc w:val="both"/>
        <w:rPr>
          <w:rFonts w:ascii="Times New Roman" w:hAnsi="Times New Roman" w:cs="Times New Roman"/>
          <w:sz w:val="28"/>
          <w:szCs w:val="28"/>
        </w:rPr>
      </w:pPr>
    </w:p>
    <w:p w:rsidR="00472981" w:rsidRPr="00C35F12" w:rsidRDefault="00472981" w:rsidP="00C35F12">
      <w:pPr>
        <w:spacing w:after="0" w:line="240" w:lineRule="auto"/>
        <w:jc w:val="both"/>
        <w:rPr>
          <w:rFonts w:ascii="Times New Roman" w:hAnsi="Times New Roman" w:cs="Times New Roman"/>
          <w:i/>
          <w:sz w:val="28"/>
          <w:szCs w:val="28"/>
        </w:rPr>
      </w:pPr>
      <w:r w:rsidRPr="00C35F12">
        <w:rPr>
          <w:rFonts w:ascii="Times New Roman" w:hAnsi="Times New Roman" w:cs="Times New Roman"/>
          <w:i/>
          <w:sz w:val="28"/>
          <w:szCs w:val="28"/>
        </w:rPr>
        <w:t>Order accordingly.</w:t>
      </w:r>
    </w:p>
    <w:p w:rsidR="00472981" w:rsidRPr="00C35F12" w:rsidRDefault="00472981" w:rsidP="00C35F12">
      <w:pPr>
        <w:spacing w:after="0" w:line="240" w:lineRule="auto"/>
        <w:jc w:val="both"/>
        <w:rPr>
          <w:rFonts w:ascii="Times New Roman" w:hAnsi="Times New Roman" w:cs="Times New Roman"/>
          <w:sz w:val="28"/>
          <w:szCs w:val="28"/>
        </w:rPr>
      </w:pPr>
    </w:p>
    <w:p w:rsidR="005A2A64" w:rsidRPr="00C35F12" w:rsidRDefault="005A2A64" w:rsidP="00C35F12">
      <w:pPr>
        <w:spacing w:after="0" w:line="240" w:lineRule="auto"/>
        <w:jc w:val="both"/>
        <w:rPr>
          <w:rFonts w:ascii="Times New Roman" w:hAnsi="Times New Roman" w:cs="Times New Roman"/>
          <w:sz w:val="28"/>
          <w:szCs w:val="28"/>
        </w:rPr>
      </w:pPr>
    </w:p>
    <w:p w:rsidR="005A2A64" w:rsidRPr="00C35F12" w:rsidRDefault="005A2A64" w:rsidP="00C35F12">
      <w:p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Dated at Yellowknife, NT, this</w:t>
      </w:r>
    </w:p>
    <w:p w:rsidR="005A2A64" w:rsidRPr="00C35F12" w:rsidRDefault="0061603A" w:rsidP="00C35F12">
      <w:p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3</w:t>
      </w:r>
      <w:r w:rsidRPr="00C35F12">
        <w:rPr>
          <w:rFonts w:ascii="Times New Roman" w:hAnsi="Times New Roman" w:cs="Times New Roman"/>
          <w:sz w:val="28"/>
          <w:szCs w:val="28"/>
          <w:vertAlign w:val="superscript"/>
        </w:rPr>
        <w:t>th</w:t>
      </w:r>
      <w:r w:rsidRPr="00C35F12">
        <w:rPr>
          <w:rFonts w:ascii="Times New Roman" w:hAnsi="Times New Roman" w:cs="Times New Roman"/>
          <w:sz w:val="28"/>
          <w:szCs w:val="28"/>
        </w:rPr>
        <w:t xml:space="preserve"> </w:t>
      </w:r>
      <w:r w:rsidR="00DA209F" w:rsidRPr="00C35F12">
        <w:rPr>
          <w:rFonts w:ascii="Times New Roman" w:hAnsi="Times New Roman" w:cs="Times New Roman"/>
          <w:sz w:val="28"/>
          <w:szCs w:val="28"/>
        </w:rPr>
        <w:t>day of April, 2018</w:t>
      </w:r>
      <w:r w:rsidR="005A2A64" w:rsidRPr="00C35F12">
        <w:rPr>
          <w:rFonts w:ascii="Times New Roman" w:hAnsi="Times New Roman" w:cs="Times New Roman"/>
          <w:sz w:val="28"/>
          <w:szCs w:val="28"/>
        </w:rPr>
        <w:t>.</w:t>
      </w:r>
    </w:p>
    <w:p w:rsidR="00947C1B" w:rsidRDefault="00947C1B"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p>
    <w:p w:rsidR="005A2A64" w:rsidRPr="00C35F12" w:rsidRDefault="00455003"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C35F12">
        <w:rPr>
          <w:rFonts w:ascii="Times New Roman" w:hAnsi="Times New Roman" w:cs="Times New Roman"/>
          <w:sz w:val="28"/>
          <w:szCs w:val="28"/>
        </w:rPr>
        <w:fldChar w:fldCharType="begin"/>
      </w:r>
      <w:r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p>
    <w:p w:rsidR="005A2A64" w:rsidRPr="00C35F12" w:rsidRDefault="005A2A64"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p>
    <w:p w:rsidR="00455003" w:rsidRPr="00C35F12" w:rsidRDefault="005A2A64"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008F71FF" w:rsidRPr="00C35F12">
        <w:rPr>
          <w:rFonts w:ascii="Times New Roman" w:hAnsi="Times New Roman" w:cs="Times New Roman"/>
          <w:sz w:val="28"/>
          <w:szCs w:val="28"/>
        </w:rPr>
        <w:t>K</w:t>
      </w:r>
      <w:r w:rsidR="00987D86" w:rsidRPr="00C35F12">
        <w:rPr>
          <w:rFonts w:ascii="Times New Roman" w:hAnsi="Times New Roman" w:cs="Times New Roman"/>
          <w:sz w:val="28"/>
          <w:szCs w:val="28"/>
        </w:rPr>
        <w:t>.</w:t>
      </w:r>
      <w:r w:rsidR="008F71FF" w:rsidRPr="00C35F12">
        <w:rPr>
          <w:rFonts w:ascii="Times New Roman" w:hAnsi="Times New Roman" w:cs="Times New Roman"/>
          <w:sz w:val="28"/>
          <w:szCs w:val="28"/>
        </w:rPr>
        <w:t xml:space="preserve"> </w:t>
      </w:r>
      <w:r w:rsidR="00CB4559" w:rsidRPr="00C35F12">
        <w:rPr>
          <w:rFonts w:ascii="Times New Roman" w:hAnsi="Times New Roman" w:cs="Times New Roman"/>
          <w:sz w:val="28"/>
          <w:szCs w:val="28"/>
        </w:rPr>
        <w:t xml:space="preserve">M. </w:t>
      </w:r>
      <w:r w:rsidR="008F71FF" w:rsidRPr="00C35F12">
        <w:rPr>
          <w:rFonts w:ascii="Times New Roman" w:hAnsi="Times New Roman" w:cs="Times New Roman"/>
          <w:sz w:val="28"/>
          <w:szCs w:val="28"/>
        </w:rPr>
        <w:t>Shaner</w:t>
      </w:r>
    </w:p>
    <w:p w:rsidR="00455003" w:rsidRPr="00C35F12" w:rsidRDefault="00455003" w:rsidP="00C35F12">
      <w:pPr>
        <w:spacing w:after="0" w:line="240" w:lineRule="auto"/>
        <w:rPr>
          <w:rFonts w:ascii="Times New Roman" w:hAnsi="Times New Roman" w:cs="Times New Roman"/>
          <w:sz w:val="28"/>
          <w:szCs w:val="28"/>
        </w:rPr>
      </w:pP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t>J.S.C.</w:t>
      </w:r>
    </w:p>
    <w:p w:rsidR="00360058" w:rsidRPr="00C35F12" w:rsidRDefault="00360058" w:rsidP="00C35F12">
      <w:pPr>
        <w:spacing w:after="0" w:line="240" w:lineRule="auto"/>
        <w:rPr>
          <w:rFonts w:ascii="Times New Roman" w:hAnsi="Times New Roman" w:cs="Times New Roman"/>
          <w:sz w:val="28"/>
          <w:szCs w:val="28"/>
        </w:rPr>
      </w:pPr>
    </w:p>
    <w:p w:rsidR="00360058" w:rsidRPr="00C35F12" w:rsidRDefault="00360058" w:rsidP="00C35F12">
      <w:pPr>
        <w:spacing w:after="0" w:line="240" w:lineRule="auto"/>
        <w:rPr>
          <w:rFonts w:ascii="Times New Roman" w:hAnsi="Times New Roman" w:cs="Times New Roman"/>
          <w:sz w:val="28"/>
          <w:szCs w:val="28"/>
        </w:rPr>
      </w:pPr>
    </w:p>
    <w:p w:rsidR="00360058" w:rsidRPr="00C35F12" w:rsidRDefault="00360058" w:rsidP="00C35F12">
      <w:pPr>
        <w:spacing w:after="0" w:line="240" w:lineRule="auto"/>
        <w:rPr>
          <w:rFonts w:ascii="Times New Roman" w:hAnsi="Times New Roman" w:cs="Times New Roman"/>
          <w:sz w:val="28"/>
          <w:szCs w:val="28"/>
        </w:rPr>
      </w:pPr>
    </w:p>
    <w:p w:rsidR="00360058" w:rsidRPr="00C35F12" w:rsidRDefault="00360058" w:rsidP="00A837DB">
      <w:pPr>
        <w:spacing w:after="120" w:line="240" w:lineRule="auto"/>
        <w:rPr>
          <w:rFonts w:ascii="Times New Roman" w:hAnsi="Times New Roman" w:cs="Times New Roman"/>
          <w:sz w:val="28"/>
          <w:szCs w:val="28"/>
        </w:rPr>
      </w:pPr>
      <w:r w:rsidRPr="00C35F12">
        <w:rPr>
          <w:rFonts w:ascii="Times New Roman" w:hAnsi="Times New Roman" w:cs="Times New Roman"/>
          <w:sz w:val="28"/>
          <w:szCs w:val="28"/>
        </w:rPr>
        <w:t>Counsel for the Respondent/Father:</w:t>
      </w:r>
      <w:r w:rsidRPr="00C35F12">
        <w:rPr>
          <w:rFonts w:ascii="Times New Roman" w:hAnsi="Times New Roman" w:cs="Times New Roman"/>
          <w:sz w:val="28"/>
          <w:szCs w:val="28"/>
        </w:rPr>
        <w:tab/>
      </w:r>
      <w:r w:rsidRPr="00C35F12">
        <w:rPr>
          <w:rFonts w:ascii="Times New Roman" w:hAnsi="Times New Roman" w:cs="Times New Roman"/>
          <w:sz w:val="28"/>
          <w:szCs w:val="28"/>
        </w:rPr>
        <w:tab/>
        <w:t>Andre</w:t>
      </w:r>
      <w:r w:rsidR="004D6DCE">
        <w:rPr>
          <w:rFonts w:ascii="Times New Roman" w:hAnsi="Times New Roman" w:cs="Times New Roman"/>
          <w:sz w:val="28"/>
          <w:szCs w:val="28"/>
        </w:rPr>
        <w:t xml:space="preserve"> J.</w:t>
      </w:r>
      <w:r w:rsidRPr="00C35F12">
        <w:rPr>
          <w:rFonts w:ascii="Times New Roman" w:hAnsi="Times New Roman" w:cs="Times New Roman"/>
          <w:sz w:val="28"/>
          <w:szCs w:val="28"/>
        </w:rPr>
        <w:t xml:space="preserve"> Duchene</w:t>
      </w:r>
    </w:p>
    <w:p w:rsidR="00360058" w:rsidRPr="00C35F12" w:rsidRDefault="00360058" w:rsidP="00A837DB">
      <w:pPr>
        <w:spacing w:after="120" w:line="240" w:lineRule="auto"/>
        <w:rPr>
          <w:rFonts w:ascii="Times New Roman" w:hAnsi="Times New Roman" w:cs="Times New Roman"/>
          <w:sz w:val="28"/>
          <w:szCs w:val="28"/>
        </w:rPr>
      </w:pPr>
      <w:r w:rsidRPr="00C35F12">
        <w:rPr>
          <w:rFonts w:ascii="Times New Roman" w:hAnsi="Times New Roman" w:cs="Times New Roman"/>
          <w:sz w:val="28"/>
          <w:szCs w:val="28"/>
        </w:rPr>
        <w:t>Counsel for the Applicant/Mother:</w:t>
      </w:r>
      <w:r w:rsidRPr="00C35F12">
        <w:rPr>
          <w:rFonts w:ascii="Times New Roman" w:hAnsi="Times New Roman" w:cs="Times New Roman"/>
          <w:sz w:val="28"/>
          <w:szCs w:val="28"/>
        </w:rPr>
        <w:tab/>
      </w:r>
      <w:r w:rsidRPr="00C35F12">
        <w:rPr>
          <w:rFonts w:ascii="Times New Roman" w:hAnsi="Times New Roman" w:cs="Times New Roman"/>
          <w:sz w:val="28"/>
          <w:szCs w:val="28"/>
        </w:rPr>
        <w:tab/>
        <w:t xml:space="preserve">Paul </w:t>
      </w:r>
      <w:r w:rsidR="004D6DCE">
        <w:rPr>
          <w:rFonts w:ascii="Times New Roman" w:hAnsi="Times New Roman" w:cs="Times New Roman"/>
          <w:sz w:val="28"/>
          <w:szCs w:val="28"/>
        </w:rPr>
        <w:t xml:space="preserve">G. </w:t>
      </w:r>
      <w:r w:rsidRPr="00C35F12">
        <w:rPr>
          <w:rFonts w:ascii="Times New Roman" w:hAnsi="Times New Roman" w:cs="Times New Roman"/>
          <w:sz w:val="28"/>
          <w:szCs w:val="28"/>
        </w:rPr>
        <w:t>Parker</w:t>
      </w:r>
    </w:p>
    <w:p w:rsidR="00360058" w:rsidRPr="00C35F12" w:rsidRDefault="00360058" w:rsidP="00A837DB">
      <w:pPr>
        <w:spacing w:after="120" w:line="240" w:lineRule="auto"/>
        <w:rPr>
          <w:rFonts w:ascii="Times New Roman" w:hAnsi="Times New Roman" w:cs="Times New Roman"/>
          <w:sz w:val="28"/>
          <w:szCs w:val="28"/>
        </w:rPr>
      </w:pPr>
      <w:r w:rsidRPr="00C35F12">
        <w:rPr>
          <w:rFonts w:ascii="Times New Roman" w:hAnsi="Times New Roman" w:cs="Times New Roman"/>
          <w:sz w:val="28"/>
          <w:szCs w:val="28"/>
        </w:rPr>
        <w:t>Counsel for the Child:</w:t>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004D6DCE">
        <w:rPr>
          <w:rFonts w:ascii="Times New Roman" w:hAnsi="Times New Roman" w:cs="Times New Roman"/>
          <w:sz w:val="28"/>
          <w:szCs w:val="28"/>
        </w:rPr>
        <w:t>Baljinda</w:t>
      </w:r>
      <w:r w:rsidRPr="00C35F12">
        <w:rPr>
          <w:rFonts w:ascii="Times New Roman" w:hAnsi="Times New Roman" w:cs="Times New Roman"/>
          <w:sz w:val="28"/>
          <w:szCs w:val="28"/>
        </w:rPr>
        <w:t xml:space="preserve">r </w:t>
      </w:r>
      <w:r w:rsidR="004D6DCE">
        <w:rPr>
          <w:rFonts w:ascii="Times New Roman" w:hAnsi="Times New Roman" w:cs="Times New Roman"/>
          <w:sz w:val="28"/>
          <w:szCs w:val="28"/>
        </w:rPr>
        <w:t xml:space="preserve">K. </w:t>
      </w:r>
      <w:r w:rsidRPr="00C35F12">
        <w:rPr>
          <w:rFonts w:ascii="Times New Roman" w:hAnsi="Times New Roman" w:cs="Times New Roman"/>
          <w:sz w:val="28"/>
          <w:szCs w:val="28"/>
        </w:rPr>
        <w:t>Rattan</w:t>
      </w:r>
    </w:p>
    <w:p w:rsidR="00360058" w:rsidRPr="00C35F12" w:rsidRDefault="00360058" w:rsidP="00C35F12">
      <w:pPr>
        <w:spacing w:after="0" w:line="240" w:lineRule="auto"/>
        <w:rPr>
          <w:rFonts w:ascii="Times New Roman" w:hAnsi="Times New Roman" w:cs="Times New Roman"/>
          <w:sz w:val="28"/>
          <w:szCs w:val="28"/>
        </w:rPr>
      </w:pPr>
    </w:p>
    <w:p w:rsidR="00455003" w:rsidRPr="00C35F12" w:rsidRDefault="00455003" w:rsidP="00C35F12">
      <w:pPr>
        <w:spacing w:after="0" w:line="240" w:lineRule="auto"/>
        <w:rPr>
          <w:rFonts w:ascii="Times New Roman" w:hAnsi="Times New Roman" w:cs="Times New Roman"/>
          <w:sz w:val="28"/>
          <w:szCs w:val="28"/>
        </w:rPr>
      </w:pPr>
    </w:p>
    <w:p w:rsidR="003410BF" w:rsidRPr="00C35F12" w:rsidRDefault="003410BF"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56230B" w:rsidRPr="00C35F12" w:rsidRDefault="0056230B"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sectPr w:rsidR="0056230B" w:rsidRPr="00C35F12" w:rsidSect="00893CCA">
          <w:headerReference w:type="default" r:id="rId8"/>
          <w:headerReference w:type="first" r:id="rId9"/>
          <w:pgSz w:w="12240" w:h="15840"/>
          <w:pgMar w:top="1440" w:right="1440" w:bottom="1440"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56230B" w:rsidRPr="00C35F12" w:rsidTr="00446D20">
        <w:tc>
          <w:tcPr>
            <w:tcW w:w="5490" w:type="dxa"/>
            <w:tcBorders>
              <w:top w:val="nil"/>
              <w:left w:val="nil"/>
              <w:bottom w:val="single" w:sz="4" w:space="0" w:color="000000"/>
              <w:right w:val="nil"/>
            </w:tcBorders>
          </w:tcPr>
          <w:p w:rsidR="0056230B" w:rsidRPr="00C35F12" w:rsidRDefault="0056230B"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fldChar w:fldCharType="begin"/>
            </w:r>
            <w:r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r w:rsidRPr="00C35F12">
              <w:rPr>
                <w:rFonts w:ascii="Times New Roman" w:hAnsi="Times New Roman" w:cs="Times New Roman"/>
                <w:sz w:val="28"/>
                <w:szCs w:val="28"/>
              </w:rPr>
              <w:t>Docket:  S-1-FM-2011-000088</w:t>
            </w:r>
          </w:p>
          <w:p w:rsidR="0056230B" w:rsidRPr="00C35F12" w:rsidRDefault="0056230B" w:rsidP="00C35F12">
            <w:pPr>
              <w:spacing w:after="0" w:line="240" w:lineRule="auto"/>
              <w:jc w:val="right"/>
              <w:rPr>
                <w:rFonts w:ascii="Times New Roman" w:hAnsi="Times New Roman" w:cs="Times New Roman"/>
                <w:color w:val="000000" w:themeColor="text1"/>
                <w:sz w:val="28"/>
                <w:szCs w:val="28"/>
              </w:rPr>
            </w:pPr>
          </w:p>
        </w:tc>
      </w:tr>
      <w:tr w:rsidR="0056230B" w:rsidRPr="00C35F12" w:rsidTr="00446D20">
        <w:tc>
          <w:tcPr>
            <w:tcW w:w="5490" w:type="dxa"/>
            <w:tcBorders>
              <w:top w:val="single" w:sz="4" w:space="0" w:color="000000"/>
              <w:left w:val="nil"/>
              <w:bottom w:val="single" w:sz="4" w:space="0" w:color="000000"/>
              <w:right w:val="nil"/>
            </w:tcBorders>
          </w:tcPr>
          <w:p w:rsidR="0056230B" w:rsidRPr="00C35F12" w:rsidRDefault="0056230B" w:rsidP="00C35F12">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56230B" w:rsidRPr="00C35F12" w:rsidRDefault="0056230B" w:rsidP="00C35F12">
            <w:pPr>
              <w:tabs>
                <w:tab w:val="center" w:pos="2784"/>
              </w:tabs>
              <w:spacing w:after="0" w:line="240" w:lineRule="auto"/>
              <w:jc w:val="center"/>
              <w:rPr>
                <w:rFonts w:ascii="Times New Roman" w:hAnsi="Times New Roman" w:cs="Times New Roman"/>
                <w:b/>
                <w:bCs/>
                <w:color w:val="000000" w:themeColor="text1"/>
                <w:sz w:val="28"/>
                <w:szCs w:val="28"/>
                <w:lang w:val="en-GB"/>
              </w:rPr>
            </w:pPr>
            <w:r w:rsidRPr="00C35F12">
              <w:rPr>
                <w:rFonts w:ascii="Times New Roman" w:hAnsi="Times New Roman" w:cs="Times New Roman"/>
                <w:b/>
                <w:bCs/>
                <w:color w:val="000000" w:themeColor="text1"/>
                <w:sz w:val="28"/>
                <w:szCs w:val="28"/>
                <w:lang w:val="en-GB"/>
              </w:rPr>
              <w:t>IN THE SUPREME COURT OF THE</w:t>
            </w:r>
          </w:p>
          <w:p w:rsidR="0056230B" w:rsidRPr="00C35F12" w:rsidRDefault="0056230B" w:rsidP="00C35F12">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C35F12">
              <w:rPr>
                <w:rFonts w:ascii="Times New Roman" w:hAnsi="Times New Roman" w:cs="Times New Roman"/>
                <w:b/>
                <w:bCs/>
                <w:color w:val="000000" w:themeColor="text1"/>
                <w:sz w:val="28"/>
                <w:szCs w:val="28"/>
                <w:lang w:val="en-GB"/>
              </w:rPr>
              <w:t>NORTHWEST TERRITORIES</w:t>
            </w:r>
          </w:p>
          <w:p w:rsidR="0056230B" w:rsidRPr="00C35F12" w:rsidRDefault="0056230B" w:rsidP="00C35F12">
            <w:pPr>
              <w:spacing w:after="0" w:line="240" w:lineRule="auto"/>
              <w:rPr>
                <w:rFonts w:ascii="Times New Roman" w:hAnsi="Times New Roman" w:cs="Times New Roman"/>
                <w:color w:val="000000" w:themeColor="text1"/>
                <w:sz w:val="28"/>
                <w:szCs w:val="28"/>
                <w:lang w:val="en-GB"/>
              </w:rPr>
            </w:pPr>
          </w:p>
        </w:tc>
      </w:tr>
      <w:tr w:rsidR="0056230B" w:rsidRPr="00C35F12" w:rsidTr="00446D20">
        <w:tc>
          <w:tcPr>
            <w:tcW w:w="5490" w:type="dxa"/>
            <w:tcBorders>
              <w:top w:val="single" w:sz="4" w:space="0" w:color="000000"/>
              <w:left w:val="nil"/>
              <w:bottom w:val="single" w:sz="4" w:space="0" w:color="000000"/>
              <w:right w:val="nil"/>
            </w:tcBorders>
          </w:tcPr>
          <w:p w:rsidR="0056230B" w:rsidRPr="00C35F12" w:rsidRDefault="0056230B" w:rsidP="00C35F12">
            <w:pPr>
              <w:spacing w:after="0" w:line="240" w:lineRule="auto"/>
              <w:jc w:val="center"/>
              <w:rPr>
                <w:rFonts w:ascii="Times New Roman" w:hAnsi="Times New Roman" w:cs="Times New Roman"/>
                <w:color w:val="000000" w:themeColor="text1"/>
                <w:sz w:val="28"/>
                <w:szCs w:val="28"/>
              </w:rPr>
            </w:pPr>
          </w:p>
          <w:p w:rsidR="0056230B" w:rsidRPr="00C35F12" w:rsidRDefault="0056230B" w:rsidP="00C35F12">
            <w:pPr>
              <w:spacing w:after="0" w:line="240" w:lineRule="auto"/>
              <w:rPr>
                <w:rFonts w:ascii="Times New Roman" w:hAnsi="Times New Roman" w:cs="Times New Roman"/>
                <w:sz w:val="28"/>
                <w:szCs w:val="28"/>
              </w:rPr>
            </w:pPr>
            <w:r w:rsidRPr="00C35F12">
              <w:rPr>
                <w:rFonts w:ascii="Times New Roman" w:hAnsi="Times New Roman" w:cs="Times New Roman"/>
                <w:sz w:val="28"/>
                <w:szCs w:val="28"/>
              </w:rPr>
              <w:t>BETWEEN:</w:t>
            </w:r>
          </w:p>
          <w:p w:rsidR="0056230B" w:rsidRPr="00C35F12" w:rsidRDefault="0056230B" w:rsidP="00C35F12">
            <w:pPr>
              <w:spacing w:after="0" w:line="240" w:lineRule="auto"/>
              <w:rPr>
                <w:rFonts w:ascii="Times New Roman" w:hAnsi="Times New Roman" w:cs="Times New Roman"/>
                <w:sz w:val="28"/>
                <w:szCs w:val="28"/>
              </w:rPr>
            </w:pPr>
          </w:p>
          <w:p w:rsidR="0056230B" w:rsidRDefault="0056230B" w:rsidP="00C35F12">
            <w:pPr>
              <w:spacing w:after="0" w:line="240" w:lineRule="auto"/>
              <w:jc w:val="center"/>
              <w:rPr>
                <w:rFonts w:ascii="Times New Roman" w:hAnsi="Times New Roman" w:cs="Times New Roman"/>
                <w:sz w:val="28"/>
                <w:szCs w:val="28"/>
              </w:rPr>
            </w:pPr>
            <w:r w:rsidRPr="00C35F12">
              <w:rPr>
                <w:rFonts w:ascii="Times New Roman" w:hAnsi="Times New Roman" w:cs="Times New Roman"/>
                <w:sz w:val="28"/>
                <w:szCs w:val="28"/>
              </w:rPr>
              <w:t>L. (P.)</w:t>
            </w:r>
          </w:p>
          <w:p w:rsidR="00945946" w:rsidRPr="00C35F12" w:rsidRDefault="00945946" w:rsidP="00C35F12">
            <w:pPr>
              <w:spacing w:after="0" w:line="240" w:lineRule="auto"/>
              <w:jc w:val="center"/>
              <w:rPr>
                <w:rFonts w:ascii="Times New Roman" w:hAnsi="Times New Roman" w:cs="Times New Roman"/>
                <w:sz w:val="28"/>
                <w:szCs w:val="28"/>
              </w:rPr>
            </w:pPr>
          </w:p>
          <w:p w:rsidR="0056230B" w:rsidRPr="00C35F12" w:rsidRDefault="0056230B"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t>Respondent</w:t>
            </w:r>
          </w:p>
          <w:p w:rsidR="0056230B" w:rsidRPr="00C35F12" w:rsidRDefault="0056230B" w:rsidP="00C35F12">
            <w:pPr>
              <w:spacing w:after="0" w:line="240" w:lineRule="auto"/>
              <w:jc w:val="center"/>
              <w:rPr>
                <w:rFonts w:ascii="Times New Roman" w:hAnsi="Times New Roman" w:cs="Times New Roman"/>
                <w:sz w:val="28"/>
                <w:szCs w:val="28"/>
              </w:rPr>
            </w:pPr>
            <w:r w:rsidRPr="00C35F12">
              <w:rPr>
                <w:rFonts w:ascii="Times New Roman" w:hAnsi="Times New Roman" w:cs="Times New Roman"/>
                <w:sz w:val="28"/>
                <w:szCs w:val="28"/>
              </w:rPr>
              <w:t>-and-</w:t>
            </w:r>
          </w:p>
          <w:p w:rsidR="0056230B" w:rsidRPr="00C35F12" w:rsidRDefault="0056230B" w:rsidP="00C35F12">
            <w:pPr>
              <w:spacing w:after="0" w:line="240" w:lineRule="auto"/>
              <w:jc w:val="center"/>
              <w:rPr>
                <w:rFonts w:ascii="Times New Roman" w:hAnsi="Times New Roman" w:cs="Times New Roman"/>
                <w:sz w:val="28"/>
                <w:szCs w:val="28"/>
              </w:rPr>
            </w:pPr>
          </w:p>
          <w:p w:rsidR="0056230B" w:rsidRDefault="0056230B" w:rsidP="00C35F12">
            <w:pPr>
              <w:spacing w:after="0" w:line="240" w:lineRule="auto"/>
              <w:jc w:val="center"/>
              <w:rPr>
                <w:rFonts w:ascii="Times New Roman" w:hAnsi="Times New Roman" w:cs="Times New Roman"/>
                <w:sz w:val="28"/>
                <w:szCs w:val="28"/>
              </w:rPr>
            </w:pPr>
            <w:r w:rsidRPr="00C35F12">
              <w:rPr>
                <w:rFonts w:ascii="Times New Roman" w:hAnsi="Times New Roman" w:cs="Times New Roman"/>
                <w:sz w:val="28"/>
                <w:szCs w:val="28"/>
              </w:rPr>
              <w:t>L. (A.)</w:t>
            </w:r>
          </w:p>
          <w:p w:rsidR="00945946" w:rsidRPr="00C35F12" w:rsidRDefault="00945946" w:rsidP="00C35F12">
            <w:pPr>
              <w:spacing w:after="0" w:line="240" w:lineRule="auto"/>
              <w:jc w:val="center"/>
              <w:rPr>
                <w:rFonts w:ascii="Times New Roman" w:hAnsi="Times New Roman" w:cs="Times New Roman"/>
                <w:sz w:val="28"/>
                <w:szCs w:val="28"/>
              </w:rPr>
            </w:pPr>
          </w:p>
          <w:p w:rsidR="0056230B" w:rsidRPr="00C35F12" w:rsidRDefault="0056230B"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t>Applicant</w:t>
            </w:r>
          </w:p>
          <w:p w:rsidR="0056230B" w:rsidRPr="00C35F12" w:rsidRDefault="0056230B" w:rsidP="00C35F12">
            <w:pPr>
              <w:spacing w:after="0" w:line="240" w:lineRule="auto"/>
              <w:jc w:val="right"/>
              <w:rPr>
                <w:rFonts w:ascii="Times New Roman" w:hAnsi="Times New Roman" w:cs="Times New Roman"/>
                <w:color w:val="000000" w:themeColor="text1"/>
                <w:sz w:val="28"/>
                <w:szCs w:val="28"/>
              </w:rPr>
            </w:pPr>
          </w:p>
          <w:p w:rsidR="0056230B" w:rsidRPr="00C35F12" w:rsidRDefault="0056230B" w:rsidP="00C35F12">
            <w:pPr>
              <w:spacing w:after="0" w:line="240" w:lineRule="auto"/>
              <w:rPr>
                <w:rFonts w:ascii="Times New Roman" w:hAnsi="Times New Roman" w:cs="Times New Roman"/>
                <w:color w:val="000000" w:themeColor="text1"/>
                <w:sz w:val="28"/>
                <w:szCs w:val="28"/>
              </w:rPr>
            </w:pPr>
          </w:p>
        </w:tc>
      </w:tr>
      <w:tr w:rsidR="0056230B" w:rsidRPr="00C35F12" w:rsidTr="00446D20">
        <w:tc>
          <w:tcPr>
            <w:tcW w:w="5490" w:type="dxa"/>
            <w:tcBorders>
              <w:top w:val="single" w:sz="4" w:space="0" w:color="000000"/>
              <w:left w:val="nil"/>
              <w:bottom w:val="single" w:sz="4" w:space="0" w:color="000000"/>
              <w:right w:val="nil"/>
            </w:tcBorders>
          </w:tcPr>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35F12">
              <w:rPr>
                <w:rFonts w:ascii="Times New Roman" w:hAnsi="Times New Roman" w:cs="Times New Roman"/>
                <w:color w:val="000000" w:themeColor="text1"/>
                <w:sz w:val="28"/>
                <w:szCs w:val="28"/>
                <w:lang w:val="en-GB"/>
              </w:rPr>
              <w:t>MEMORANDUM OF JUDGMENT OF</w:t>
            </w: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35F12">
              <w:rPr>
                <w:rFonts w:ascii="Times New Roman" w:hAnsi="Times New Roman" w:cs="Times New Roman"/>
                <w:color w:val="000000" w:themeColor="text1"/>
                <w:sz w:val="28"/>
                <w:szCs w:val="28"/>
                <w:lang w:val="en-GB"/>
              </w:rPr>
              <w:t xml:space="preserve">THE HONOURABLE </w:t>
            </w: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35F12">
              <w:rPr>
                <w:rFonts w:ascii="Times New Roman" w:hAnsi="Times New Roman" w:cs="Times New Roman"/>
                <w:color w:val="000000" w:themeColor="text1"/>
                <w:sz w:val="28"/>
                <w:szCs w:val="28"/>
                <w:lang w:val="en-GB"/>
              </w:rPr>
              <w:t>JUSTICE K. M. SHANER</w:t>
            </w: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3410BF" w:rsidRPr="00C35F12" w:rsidRDefault="003410BF"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F56B9" w:rsidRPr="00C35F12" w:rsidRDefault="00DF56B9"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sectPr w:rsidR="00DF56B9" w:rsidRPr="00C35F12" w:rsidSect="00893CC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8DE" w:rsidRDefault="000348DE" w:rsidP="005B5B19">
      <w:pPr>
        <w:spacing w:after="0" w:line="240" w:lineRule="auto"/>
      </w:pPr>
      <w:r>
        <w:separator/>
      </w:r>
    </w:p>
  </w:endnote>
  <w:endnote w:type="continuationSeparator" w:id="0">
    <w:p w:rsidR="000348DE" w:rsidRDefault="000348DE"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8DE" w:rsidRDefault="000348DE" w:rsidP="005B5B19">
      <w:pPr>
        <w:spacing w:after="0" w:line="240" w:lineRule="auto"/>
      </w:pPr>
      <w:r>
        <w:separator/>
      </w:r>
    </w:p>
  </w:footnote>
  <w:footnote w:type="continuationSeparator" w:id="0">
    <w:p w:rsidR="000348DE" w:rsidRDefault="000348DE"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39" w:rsidRPr="00CB7388" w:rsidRDefault="00FE7E39">
    <w:pPr>
      <w:pStyle w:val="En-tte"/>
      <w:jc w:val="right"/>
      <w:rPr>
        <w:rFonts w:ascii="Times New Roman" w:hAnsi="Times New Roman" w:cs="Times New Roman"/>
      </w:rPr>
    </w:pPr>
    <w:r w:rsidRPr="00CB7388">
      <w:rPr>
        <w:rFonts w:ascii="Times New Roman" w:hAnsi="Times New Roman" w:cs="Times New Roman"/>
      </w:rPr>
      <w:t xml:space="preserve">Page:  </w:t>
    </w:r>
    <w:sdt>
      <w:sdtPr>
        <w:rPr>
          <w:rFonts w:ascii="Times New Roman" w:hAnsi="Times New Roman" w:cs="Times New Roman"/>
        </w:rPr>
        <w:id w:val="-989167954"/>
        <w:docPartObj>
          <w:docPartGallery w:val="Page Numbers (Top of Page)"/>
          <w:docPartUnique/>
        </w:docPartObj>
      </w:sdtPr>
      <w:sdtEndPr/>
      <w:sdtContent>
        <w:r w:rsidRPr="00CB7388">
          <w:rPr>
            <w:rFonts w:ascii="Times New Roman" w:hAnsi="Times New Roman" w:cs="Times New Roman"/>
          </w:rPr>
          <w:fldChar w:fldCharType="begin"/>
        </w:r>
        <w:r w:rsidRPr="00CB7388">
          <w:rPr>
            <w:rFonts w:ascii="Times New Roman" w:hAnsi="Times New Roman" w:cs="Times New Roman"/>
          </w:rPr>
          <w:instrText xml:space="preserve"> PAGE   \* MERGEFORMAT </w:instrText>
        </w:r>
        <w:r w:rsidRPr="00CB7388">
          <w:rPr>
            <w:rFonts w:ascii="Times New Roman" w:hAnsi="Times New Roman" w:cs="Times New Roman"/>
          </w:rPr>
          <w:fldChar w:fldCharType="separate"/>
        </w:r>
        <w:r w:rsidR="006A7D61">
          <w:rPr>
            <w:rFonts w:ascii="Times New Roman" w:hAnsi="Times New Roman" w:cs="Times New Roman"/>
            <w:noProof/>
          </w:rPr>
          <w:t>12</w:t>
        </w:r>
        <w:r w:rsidRPr="00CB7388">
          <w:rPr>
            <w:rFonts w:ascii="Times New Roman" w:hAnsi="Times New Roman" w:cs="Times New Roman"/>
            <w:noProof/>
          </w:rPr>
          <w:fldChar w:fldCharType="end"/>
        </w:r>
      </w:sdtContent>
    </w:sdt>
  </w:p>
  <w:p w:rsidR="00FE7E39" w:rsidRDefault="00FE7E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39" w:rsidRDefault="00FE7E39">
    <w:pPr>
      <w:pStyle w:val="En-tte"/>
      <w:jc w:val="right"/>
    </w:pPr>
  </w:p>
  <w:p w:rsidR="00FE7E39" w:rsidRDefault="00FE7E39" w:rsidP="005B5B19">
    <w:pPr>
      <w:pStyle w:val="En-tte"/>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B3071"/>
    <w:multiLevelType w:val="hybridMultilevel"/>
    <w:tmpl w:val="2C98335A"/>
    <w:lvl w:ilvl="0" w:tplc="71CAEEC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86569"/>
    <w:multiLevelType w:val="hybridMultilevel"/>
    <w:tmpl w:val="869EF4B8"/>
    <w:lvl w:ilvl="0" w:tplc="8E88585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F70A09"/>
    <w:multiLevelType w:val="hybridMultilevel"/>
    <w:tmpl w:val="CDACD376"/>
    <w:lvl w:ilvl="0" w:tplc="059C944E">
      <w:start w:val="1"/>
      <w:numFmt w:val="decimal"/>
      <w:lvlText w:val="[%1]"/>
      <w:lvlJc w:val="left"/>
      <w:pPr>
        <w:ind w:left="0" w:firstLine="0"/>
      </w:pPr>
      <w:rPr>
        <w:rFonts w:ascii="Times New Roman" w:hAnsi="Times New Roman" w:hint="default"/>
        <w:b w:val="0"/>
        <w:i w:val="0"/>
        <w:sz w:val="28"/>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447EB"/>
    <w:multiLevelType w:val="hybridMultilevel"/>
    <w:tmpl w:val="9836E3D2"/>
    <w:lvl w:ilvl="0" w:tplc="822C782A">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520DF9"/>
    <w:multiLevelType w:val="hybridMultilevel"/>
    <w:tmpl w:val="44F6E512"/>
    <w:lvl w:ilvl="0" w:tplc="F10E4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8C75B0"/>
    <w:multiLevelType w:val="hybridMultilevel"/>
    <w:tmpl w:val="5BC61994"/>
    <w:lvl w:ilvl="0" w:tplc="D61A5F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77AFD"/>
    <w:multiLevelType w:val="hybridMultilevel"/>
    <w:tmpl w:val="CC10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F54F1"/>
    <w:multiLevelType w:val="hybridMultilevel"/>
    <w:tmpl w:val="EB444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663214"/>
    <w:multiLevelType w:val="hybridMultilevel"/>
    <w:tmpl w:val="1C347234"/>
    <w:lvl w:ilvl="0" w:tplc="C824BE96">
      <w:start w:val="1"/>
      <w:numFmt w:val="decimal"/>
      <w:lvlText w:val="[%1]"/>
      <w:lvlJc w:val="left"/>
      <w:pPr>
        <w:ind w:left="720" w:hanging="360"/>
      </w:pPr>
      <w:rPr>
        <w:rFonts w:ascii="Times New Roman" w:hAnsi="Times New Roman" w:hint="default"/>
        <w:b w:val="0"/>
        <w:i w:val="0"/>
        <w:sz w:val="28"/>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660496"/>
    <w:multiLevelType w:val="hybridMultilevel"/>
    <w:tmpl w:val="35E87DF6"/>
    <w:lvl w:ilvl="0" w:tplc="F0E051D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72E92ABC"/>
    <w:multiLevelType w:val="hybridMultilevel"/>
    <w:tmpl w:val="F5847A3C"/>
    <w:lvl w:ilvl="0" w:tplc="02023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5228C3"/>
    <w:multiLevelType w:val="hybridMultilevel"/>
    <w:tmpl w:val="F42E3DD0"/>
    <w:lvl w:ilvl="0" w:tplc="554A8B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0"/>
  </w:num>
  <w:num w:numId="5">
    <w:abstractNumId w:val="25"/>
  </w:num>
  <w:num w:numId="6">
    <w:abstractNumId w:val="3"/>
  </w:num>
  <w:num w:numId="7">
    <w:abstractNumId w:val="5"/>
  </w:num>
  <w:num w:numId="8">
    <w:abstractNumId w:val="1"/>
  </w:num>
  <w:num w:numId="9">
    <w:abstractNumId w:val="13"/>
  </w:num>
  <w:num w:numId="10">
    <w:abstractNumId w:val="9"/>
  </w:num>
  <w:num w:numId="11">
    <w:abstractNumId w:val="24"/>
  </w:num>
  <w:num w:numId="12">
    <w:abstractNumId w:val="8"/>
  </w:num>
  <w:num w:numId="13">
    <w:abstractNumId w:val="16"/>
  </w:num>
  <w:num w:numId="14">
    <w:abstractNumId w:val="20"/>
  </w:num>
  <w:num w:numId="15">
    <w:abstractNumId w:val="19"/>
  </w:num>
  <w:num w:numId="16">
    <w:abstractNumId w:val="4"/>
  </w:num>
  <w:num w:numId="17">
    <w:abstractNumId w:val="10"/>
  </w:num>
  <w:num w:numId="18">
    <w:abstractNumId w:val="18"/>
  </w:num>
  <w:num w:numId="19">
    <w:abstractNumId w:val="7"/>
  </w:num>
  <w:num w:numId="20">
    <w:abstractNumId w:val="15"/>
  </w:num>
  <w:num w:numId="21">
    <w:abstractNumId w:val="2"/>
  </w:num>
  <w:num w:numId="22">
    <w:abstractNumId w:val="27"/>
  </w:num>
  <w:num w:numId="23">
    <w:abstractNumId w:val="23"/>
  </w:num>
  <w:num w:numId="24">
    <w:abstractNumId w:val="12"/>
  </w:num>
  <w:num w:numId="25">
    <w:abstractNumId w:val="26"/>
  </w:num>
  <w:num w:numId="26">
    <w:abstractNumId w:val="21"/>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0BCA"/>
    <w:rsid w:val="0000296C"/>
    <w:rsid w:val="00002A9A"/>
    <w:rsid w:val="00002C08"/>
    <w:rsid w:val="000031E6"/>
    <w:rsid w:val="00003EB0"/>
    <w:rsid w:val="0000744E"/>
    <w:rsid w:val="00007D37"/>
    <w:rsid w:val="0001107E"/>
    <w:rsid w:val="00012445"/>
    <w:rsid w:val="00013029"/>
    <w:rsid w:val="0001699C"/>
    <w:rsid w:val="00027342"/>
    <w:rsid w:val="00031747"/>
    <w:rsid w:val="00032D21"/>
    <w:rsid w:val="000348DE"/>
    <w:rsid w:val="0004172B"/>
    <w:rsid w:val="00055495"/>
    <w:rsid w:val="000614A2"/>
    <w:rsid w:val="00061F74"/>
    <w:rsid w:val="00062731"/>
    <w:rsid w:val="000652F3"/>
    <w:rsid w:val="00065F03"/>
    <w:rsid w:val="00074864"/>
    <w:rsid w:val="00074C94"/>
    <w:rsid w:val="00075DDE"/>
    <w:rsid w:val="00077E12"/>
    <w:rsid w:val="00080A74"/>
    <w:rsid w:val="000812FA"/>
    <w:rsid w:val="00082309"/>
    <w:rsid w:val="000826B6"/>
    <w:rsid w:val="00083E10"/>
    <w:rsid w:val="00086E43"/>
    <w:rsid w:val="000876A0"/>
    <w:rsid w:val="000912B1"/>
    <w:rsid w:val="000958EC"/>
    <w:rsid w:val="00096B35"/>
    <w:rsid w:val="000A02B6"/>
    <w:rsid w:val="000A24D1"/>
    <w:rsid w:val="000A2FCA"/>
    <w:rsid w:val="000A31A0"/>
    <w:rsid w:val="000A35CC"/>
    <w:rsid w:val="000A3FF9"/>
    <w:rsid w:val="000A5AAA"/>
    <w:rsid w:val="000A6455"/>
    <w:rsid w:val="000B3085"/>
    <w:rsid w:val="000B3265"/>
    <w:rsid w:val="000B4961"/>
    <w:rsid w:val="000B4B77"/>
    <w:rsid w:val="000B66A2"/>
    <w:rsid w:val="000B7143"/>
    <w:rsid w:val="000B7686"/>
    <w:rsid w:val="000C2387"/>
    <w:rsid w:val="000C3BEE"/>
    <w:rsid w:val="000C4BE9"/>
    <w:rsid w:val="000D3BC1"/>
    <w:rsid w:val="000D51D0"/>
    <w:rsid w:val="000D51EB"/>
    <w:rsid w:val="000E0F27"/>
    <w:rsid w:val="000E1D05"/>
    <w:rsid w:val="000E30D8"/>
    <w:rsid w:val="000E71F7"/>
    <w:rsid w:val="000F02DC"/>
    <w:rsid w:val="000F4536"/>
    <w:rsid w:val="000F45C0"/>
    <w:rsid w:val="000F53DB"/>
    <w:rsid w:val="000F5A7A"/>
    <w:rsid w:val="000F5C4C"/>
    <w:rsid w:val="001014AB"/>
    <w:rsid w:val="001064F4"/>
    <w:rsid w:val="0010670D"/>
    <w:rsid w:val="00107138"/>
    <w:rsid w:val="00107561"/>
    <w:rsid w:val="00113DA2"/>
    <w:rsid w:val="00115FB8"/>
    <w:rsid w:val="001169FC"/>
    <w:rsid w:val="0011789B"/>
    <w:rsid w:val="00123356"/>
    <w:rsid w:val="00127AF9"/>
    <w:rsid w:val="00134299"/>
    <w:rsid w:val="00137B1D"/>
    <w:rsid w:val="00140B49"/>
    <w:rsid w:val="0014108A"/>
    <w:rsid w:val="00141CE7"/>
    <w:rsid w:val="001423E8"/>
    <w:rsid w:val="00142877"/>
    <w:rsid w:val="0015134C"/>
    <w:rsid w:val="00154197"/>
    <w:rsid w:val="0015606B"/>
    <w:rsid w:val="00156BFE"/>
    <w:rsid w:val="00160FFD"/>
    <w:rsid w:val="0016194C"/>
    <w:rsid w:val="00161E52"/>
    <w:rsid w:val="00163AEF"/>
    <w:rsid w:val="001658EB"/>
    <w:rsid w:val="0016591C"/>
    <w:rsid w:val="0016596D"/>
    <w:rsid w:val="001753C9"/>
    <w:rsid w:val="00180746"/>
    <w:rsid w:val="00182532"/>
    <w:rsid w:val="001837C3"/>
    <w:rsid w:val="00183E12"/>
    <w:rsid w:val="00183E30"/>
    <w:rsid w:val="001922F6"/>
    <w:rsid w:val="00194D52"/>
    <w:rsid w:val="001A07B6"/>
    <w:rsid w:val="001A24CD"/>
    <w:rsid w:val="001A2AD8"/>
    <w:rsid w:val="001A3CE0"/>
    <w:rsid w:val="001B041B"/>
    <w:rsid w:val="001B7074"/>
    <w:rsid w:val="001C106D"/>
    <w:rsid w:val="001C1DCF"/>
    <w:rsid w:val="001C2675"/>
    <w:rsid w:val="001C7AA0"/>
    <w:rsid w:val="001D0E4E"/>
    <w:rsid w:val="001D323E"/>
    <w:rsid w:val="001D76FC"/>
    <w:rsid w:val="001E0F8F"/>
    <w:rsid w:val="001E4028"/>
    <w:rsid w:val="001E68EE"/>
    <w:rsid w:val="001E711D"/>
    <w:rsid w:val="001E71C1"/>
    <w:rsid w:val="001E74AE"/>
    <w:rsid w:val="001F0C5F"/>
    <w:rsid w:val="001F5970"/>
    <w:rsid w:val="00202702"/>
    <w:rsid w:val="00213307"/>
    <w:rsid w:val="002264B5"/>
    <w:rsid w:val="002314F4"/>
    <w:rsid w:val="00231B65"/>
    <w:rsid w:val="0023226F"/>
    <w:rsid w:val="00232D64"/>
    <w:rsid w:val="0023366A"/>
    <w:rsid w:val="00234729"/>
    <w:rsid w:val="002365D9"/>
    <w:rsid w:val="00236DE6"/>
    <w:rsid w:val="0024345A"/>
    <w:rsid w:val="0024778D"/>
    <w:rsid w:val="00247A05"/>
    <w:rsid w:val="00251E8D"/>
    <w:rsid w:val="002535AF"/>
    <w:rsid w:val="00260F55"/>
    <w:rsid w:val="00262741"/>
    <w:rsid w:val="00262801"/>
    <w:rsid w:val="00266CB8"/>
    <w:rsid w:val="00274FD6"/>
    <w:rsid w:val="0027649A"/>
    <w:rsid w:val="00281021"/>
    <w:rsid w:val="00281C32"/>
    <w:rsid w:val="00286B87"/>
    <w:rsid w:val="0029006D"/>
    <w:rsid w:val="002923BC"/>
    <w:rsid w:val="0029267F"/>
    <w:rsid w:val="00296C76"/>
    <w:rsid w:val="002A174E"/>
    <w:rsid w:val="002A2A26"/>
    <w:rsid w:val="002A52A5"/>
    <w:rsid w:val="002A5A0F"/>
    <w:rsid w:val="002A5F39"/>
    <w:rsid w:val="002A63B2"/>
    <w:rsid w:val="002A787D"/>
    <w:rsid w:val="002A7975"/>
    <w:rsid w:val="002B1C3A"/>
    <w:rsid w:val="002B24DF"/>
    <w:rsid w:val="002B26B8"/>
    <w:rsid w:val="002B2E99"/>
    <w:rsid w:val="002B5C72"/>
    <w:rsid w:val="002C21F1"/>
    <w:rsid w:val="002C2AC0"/>
    <w:rsid w:val="002D0424"/>
    <w:rsid w:val="002D28B2"/>
    <w:rsid w:val="002D2DBE"/>
    <w:rsid w:val="002D3447"/>
    <w:rsid w:val="002D49D5"/>
    <w:rsid w:val="002D59FA"/>
    <w:rsid w:val="002D7D42"/>
    <w:rsid w:val="002E332B"/>
    <w:rsid w:val="002E3CBE"/>
    <w:rsid w:val="002E4AC2"/>
    <w:rsid w:val="002E57AD"/>
    <w:rsid w:val="002E78D1"/>
    <w:rsid w:val="002F21F4"/>
    <w:rsid w:val="002F58C1"/>
    <w:rsid w:val="002F72D8"/>
    <w:rsid w:val="0030055D"/>
    <w:rsid w:val="0030334C"/>
    <w:rsid w:val="003056B4"/>
    <w:rsid w:val="0030658A"/>
    <w:rsid w:val="003079CA"/>
    <w:rsid w:val="00307B2B"/>
    <w:rsid w:val="0031229F"/>
    <w:rsid w:val="003138DE"/>
    <w:rsid w:val="00321645"/>
    <w:rsid w:val="00322117"/>
    <w:rsid w:val="003248B5"/>
    <w:rsid w:val="0032647A"/>
    <w:rsid w:val="0033054A"/>
    <w:rsid w:val="00340076"/>
    <w:rsid w:val="003410BF"/>
    <w:rsid w:val="00350920"/>
    <w:rsid w:val="003543C0"/>
    <w:rsid w:val="0035556B"/>
    <w:rsid w:val="00360058"/>
    <w:rsid w:val="00364F1F"/>
    <w:rsid w:val="00367983"/>
    <w:rsid w:val="00370E1F"/>
    <w:rsid w:val="00372E74"/>
    <w:rsid w:val="00382113"/>
    <w:rsid w:val="00382E10"/>
    <w:rsid w:val="0038786B"/>
    <w:rsid w:val="00392D96"/>
    <w:rsid w:val="003950BF"/>
    <w:rsid w:val="003956F4"/>
    <w:rsid w:val="00396028"/>
    <w:rsid w:val="003A22A9"/>
    <w:rsid w:val="003A4415"/>
    <w:rsid w:val="003A7AB0"/>
    <w:rsid w:val="003A7CF8"/>
    <w:rsid w:val="003B045A"/>
    <w:rsid w:val="003B178B"/>
    <w:rsid w:val="003C0617"/>
    <w:rsid w:val="003C2C86"/>
    <w:rsid w:val="003C334D"/>
    <w:rsid w:val="003C688C"/>
    <w:rsid w:val="003D3E8C"/>
    <w:rsid w:val="003D4278"/>
    <w:rsid w:val="003D56D8"/>
    <w:rsid w:val="003E0DA0"/>
    <w:rsid w:val="003E1FD0"/>
    <w:rsid w:val="003E3AB3"/>
    <w:rsid w:val="003E41E7"/>
    <w:rsid w:val="003E6378"/>
    <w:rsid w:val="003F1E28"/>
    <w:rsid w:val="003F2B8B"/>
    <w:rsid w:val="003F6C4B"/>
    <w:rsid w:val="00401D65"/>
    <w:rsid w:val="004034E0"/>
    <w:rsid w:val="0040365D"/>
    <w:rsid w:val="00404C84"/>
    <w:rsid w:val="0040528C"/>
    <w:rsid w:val="00406716"/>
    <w:rsid w:val="00407A25"/>
    <w:rsid w:val="00407C83"/>
    <w:rsid w:val="00415E5E"/>
    <w:rsid w:val="00422E26"/>
    <w:rsid w:val="00422E53"/>
    <w:rsid w:val="00423626"/>
    <w:rsid w:val="004241CD"/>
    <w:rsid w:val="004242EE"/>
    <w:rsid w:val="00433E67"/>
    <w:rsid w:val="00437E30"/>
    <w:rsid w:val="00441575"/>
    <w:rsid w:val="00450A3B"/>
    <w:rsid w:val="00455003"/>
    <w:rsid w:val="00456297"/>
    <w:rsid w:val="0046299C"/>
    <w:rsid w:val="0046366D"/>
    <w:rsid w:val="00463C8F"/>
    <w:rsid w:val="0046592C"/>
    <w:rsid w:val="00466B42"/>
    <w:rsid w:val="00472225"/>
    <w:rsid w:val="00472981"/>
    <w:rsid w:val="004731CC"/>
    <w:rsid w:val="00481216"/>
    <w:rsid w:val="00481CC9"/>
    <w:rsid w:val="00481EE6"/>
    <w:rsid w:val="004848DC"/>
    <w:rsid w:val="004920DB"/>
    <w:rsid w:val="0049589C"/>
    <w:rsid w:val="004A5259"/>
    <w:rsid w:val="004A64FD"/>
    <w:rsid w:val="004B1CB5"/>
    <w:rsid w:val="004B1ED2"/>
    <w:rsid w:val="004B4BC2"/>
    <w:rsid w:val="004B4BD8"/>
    <w:rsid w:val="004B5E1C"/>
    <w:rsid w:val="004C3E7C"/>
    <w:rsid w:val="004C6312"/>
    <w:rsid w:val="004D4A7B"/>
    <w:rsid w:val="004D67C4"/>
    <w:rsid w:val="004D6DCE"/>
    <w:rsid w:val="004E3513"/>
    <w:rsid w:val="004E35CF"/>
    <w:rsid w:val="004E3DB3"/>
    <w:rsid w:val="004E4D34"/>
    <w:rsid w:val="004E73A4"/>
    <w:rsid w:val="004F0138"/>
    <w:rsid w:val="004F225C"/>
    <w:rsid w:val="004F47BD"/>
    <w:rsid w:val="004F49F9"/>
    <w:rsid w:val="004F5C34"/>
    <w:rsid w:val="00501407"/>
    <w:rsid w:val="00501795"/>
    <w:rsid w:val="0050475D"/>
    <w:rsid w:val="00512C5E"/>
    <w:rsid w:val="00513901"/>
    <w:rsid w:val="0051465D"/>
    <w:rsid w:val="0051565D"/>
    <w:rsid w:val="0051634D"/>
    <w:rsid w:val="00533F06"/>
    <w:rsid w:val="00534D34"/>
    <w:rsid w:val="00537F4F"/>
    <w:rsid w:val="00537F55"/>
    <w:rsid w:val="00544764"/>
    <w:rsid w:val="00555A82"/>
    <w:rsid w:val="00555E15"/>
    <w:rsid w:val="0056117B"/>
    <w:rsid w:val="0056230B"/>
    <w:rsid w:val="005654FA"/>
    <w:rsid w:val="005713E8"/>
    <w:rsid w:val="00577144"/>
    <w:rsid w:val="00577849"/>
    <w:rsid w:val="005846D0"/>
    <w:rsid w:val="00585EBC"/>
    <w:rsid w:val="00591306"/>
    <w:rsid w:val="00594910"/>
    <w:rsid w:val="005A2A64"/>
    <w:rsid w:val="005A2B95"/>
    <w:rsid w:val="005A7297"/>
    <w:rsid w:val="005B51F6"/>
    <w:rsid w:val="005B5B19"/>
    <w:rsid w:val="005B7096"/>
    <w:rsid w:val="005C2605"/>
    <w:rsid w:val="005C56F2"/>
    <w:rsid w:val="005D09F7"/>
    <w:rsid w:val="005D125E"/>
    <w:rsid w:val="005E1A06"/>
    <w:rsid w:val="005E2772"/>
    <w:rsid w:val="005E382C"/>
    <w:rsid w:val="005E51AD"/>
    <w:rsid w:val="005E6A53"/>
    <w:rsid w:val="005F3079"/>
    <w:rsid w:val="00600CCD"/>
    <w:rsid w:val="00601BAB"/>
    <w:rsid w:val="00604582"/>
    <w:rsid w:val="00604C30"/>
    <w:rsid w:val="0060531D"/>
    <w:rsid w:val="00612724"/>
    <w:rsid w:val="00613526"/>
    <w:rsid w:val="006153F5"/>
    <w:rsid w:val="00615584"/>
    <w:rsid w:val="0061603A"/>
    <w:rsid w:val="006210A1"/>
    <w:rsid w:val="0062173E"/>
    <w:rsid w:val="006248B8"/>
    <w:rsid w:val="0063010E"/>
    <w:rsid w:val="0063197F"/>
    <w:rsid w:val="00631C79"/>
    <w:rsid w:val="00633D0A"/>
    <w:rsid w:val="006345BA"/>
    <w:rsid w:val="00635625"/>
    <w:rsid w:val="0063651C"/>
    <w:rsid w:val="00636910"/>
    <w:rsid w:val="00636DDD"/>
    <w:rsid w:val="00643887"/>
    <w:rsid w:val="0064410E"/>
    <w:rsid w:val="006477BA"/>
    <w:rsid w:val="00647B84"/>
    <w:rsid w:val="00655722"/>
    <w:rsid w:val="00657C5E"/>
    <w:rsid w:val="00660E9C"/>
    <w:rsid w:val="006616C1"/>
    <w:rsid w:val="00664C88"/>
    <w:rsid w:val="00664E96"/>
    <w:rsid w:val="00665987"/>
    <w:rsid w:val="0067413F"/>
    <w:rsid w:val="00681EFE"/>
    <w:rsid w:val="0068620F"/>
    <w:rsid w:val="00686476"/>
    <w:rsid w:val="00692FAB"/>
    <w:rsid w:val="00694F1F"/>
    <w:rsid w:val="006967DF"/>
    <w:rsid w:val="006A16E6"/>
    <w:rsid w:val="006A4F70"/>
    <w:rsid w:val="006A7D61"/>
    <w:rsid w:val="006B12EE"/>
    <w:rsid w:val="006B2011"/>
    <w:rsid w:val="006B4386"/>
    <w:rsid w:val="006B51F9"/>
    <w:rsid w:val="006C4823"/>
    <w:rsid w:val="006C4F77"/>
    <w:rsid w:val="006C589B"/>
    <w:rsid w:val="006C7722"/>
    <w:rsid w:val="006C7C3B"/>
    <w:rsid w:val="006D28E5"/>
    <w:rsid w:val="006D7356"/>
    <w:rsid w:val="006E0998"/>
    <w:rsid w:val="006F40AD"/>
    <w:rsid w:val="006F648C"/>
    <w:rsid w:val="0070278A"/>
    <w:rsid w:val="00702BA2"/>
    <w:rsid w:val="007048F8"/>
    <w:rsid w:val="00705DF1"/>
    <w:rsid w:val="00705F5C"/>
    <w:rsid w:val="00706D21"/>
    <w:rsid w:val="00707EAE"/>
    <w:rsid w:val="00712F5D"/>
    <w:rsid w:val="007172DF"/>
    <w:rsid w:val="00720142"/>
    <w:rsid w:val="0072144C"/>
    <w:rsid w:val="0072144E"/>
    <w:rsid w:val="00721F97"/>
    <w:rsid w:val="00723E20"/>
    <w:rsid w:val="00724D0E"/>
    <w:rsid w:val="00725397"/>
    <w:rsid w:val="00726916"/>
    <w:rsid w:val="0072712D"/>
    <w:rsid w:val="0072761A"/>
    <w:rsid w:val="00727C97"/>
    <w:rsid w:val="00732BFD"/>
    <w:rsid w:val="00733ABC"/>
    <w:rsid w:val="00735051"/>
    <w:rsid w:val="00736EBE"/>
    <w:rsid w:val="00737FD3"/>
    <w:rsid w:val="007404D1"/>
    <w:rsid w:val="00740811"/>
    <w:rsid w:val="00741FDA"/>
    <w:rsid w:val="00745A79"/>
    <w:rsid w:val="00746039"/>
    <w:rsid w:val="007471A3"/>
    <w:rsid w:val="00747AB5"/>
    <w:rsid w:val="00750CF4"/>
    <w:rsid w:val="0075197F"/>
    <w:rsid w:val="00752CEF"/>
    <w:rsid w:val="00753958"/>
    <w:rsid w:val="00754552"/>
    <w:rsid w:val="00755A0F"/>
    <w:rsid w:val="0076058B"/>
    <w:rsid w:val="00761054"/>
    <w:rsid w:val="0076416D"/>
    <w:rsid w:val="0076458A"/>
    <w:rsid w:val="00767E70"/>
    <w:rsid w:val="00776D90"/>
    <w:rsid w:val="00777B21"/>
    <w:rsid w:val="00777B6B"/>
    <w:rsid w:val="00782970"/>
    <w:rsid w:val="007909B4"/>
    <w:rsid w:val="00796D59"/>
    <w:rsid w:val="007A0530"/>
    <w:rsid w:val="007A0DE3"/>
    <w:rsid w:val="007A4FCB"/>
    <w:rsid w:val="007A6539"/>
    <w:rsid w:val="007B5A95"/>
    <w:rsid w:val="007B6556"/>
    <w:rsid w:val="007B7559"/>
    <w:rsid w:val="007C2A32"/>
    <w:rsid w:val="007C2E14"/>
    <w:rsid w:val="007C2FA2"/>
    <w:rsid w:val="007C6A71"/>
    <w:rsid w:val="007D09B2"/>
    <w:rsid w:val="007E09EE"/>
    <w:rsid w:val="007E0EDB"/>
    <w:rsid w:val="007E23AB"/>
    <w:rsid w:val="007E4421"/>
    <w:rsid w:val="007E566C"/>
    <w:rsid w:val="007E6D4C"/>
    <w:rsid w:val="007F2590"/>
    <w:rsid w:val="007F3FC4"/>
    <w:rsid w:val="007F5BE3"/>
    <w:rsid w:val="008061BB"/>
    <w:rsid w:val="00811AF5"/>
    <w:rsid w:val="00812170"/>
    <w:rsid w:val="0081664E"/>
    <w:rsid w:val="00816672"/>
    <w:rsid w:val="00817401"/>
    <w:rsid w:val="008203B7"/>
    <w:rsid w:val="00820D20"/>
    <w:rsid w:val="00822BA6"/>
    <w:rsid w:val="00824B61"/>
    <w:rsid w:val="008261F1"/>
    <w:rsid w:val="008262A5"/>
    <w:rsid w:val="0083231F"/>
    <w:rsid w:val="008342C5"/>
    <w:rsid w:val="00835D08"/>
    <w:rsid w:val="0083653B"/>
    <w:rsid w:val="00836B41"/>
    <w:rsid w:val="0083798D"/>
    <w:rsid w:val="0084018D"/>
    <w:rsid w:val="008402AF"/>
    <w:rsid w:val="00850631"/>
    <w:rsid w:val="0085198B"/>
    <w:rsid w:val="00851AEB"/>
    <w:rsid w:val="00852397"/>
    <w:rsid w:val="00854A0F"/>
    <w:rsid w:val="00855DBE"/>
    <w:rsid w:val="008623BA"/>
    <w:rsid w:val="0086457A"/>
    <w:rsid w:val="00864FA9"/>
    <w:rsid w:val="00866B24"/>
    <w:rsid w:val="00866F2B"/>
    <w:rsid w:val="00871A23"/>
    <w:rsid w:val="00874F44"/>
    <w:rsid w:val="00882F25"/>
    <w:rsid w:val="0088315E"/>
    <w:rsid w:val="0088343E"/>
    <w:rsid w:val="008913B9"/>
    <w:rsid w:val="00893CCA"/>
    <w:rsid w:val="00896674"/>
    <w:rsid w:val="00897DD9"/>
    <w:rsid w:val="008A74C5"/>
    <w:rsid w:val="008A7ED0"/>
    <w:rsid w:val="008B5369"/>
    <w:rsid w:val="008C09DB"/>
    <w:rsid w:val="008C0B90"/>
    <w:rsid w:val="008C140F"/>
    <w:rsid w:val="008C15C8"/>
    <w:rsid w:val="008C2559"/>
    <w:rsid w:val="008C3682"/>
    <w:rsid w:val="008C3ABE"/>
    <w:rsid w:val="008C4E6D"/>
    <w:rsid w:val="008D10C7"/>
    <w:rsid w:val="008D3E5B"/>
    <w:rsid w:val="008D7450"/>
    <w:rsid w:val="008E0665"/>
    <w:rsid w:val="008E10A9"/>
    <w:rsid w:val="008E3DBD"/>
    <w:rsid w:val="008E57C1"/>
    <w:rsid w:val="008E6629"/>
    <w:rsid w:val="008E6DE9"/>
    <w:rsid w:val="008F4C8F"/>
    <w:rsid w:val="008F61E4"/>
    <w:rsid w:val="008F71FF"/>
    <w:rsid w:val="009018E7"/>
    <w:rsid w:val="009050BC"/>
    <w:rsid w:val="00911A99"/>
    <w:rsid w:val="00912E0E"/>
    <w:rsid w:val="00913EBD"/>
    <w:rsid w:val="00915447"/>
    <w:rsid w:val="009171C6"/>
    <w:rsid w:val="009254A3"/>
    <w:rsid w:val="00925766"/>
    <w:rsid w:val="009260CA"/>
    <w:rsid w:val="00927495"/>
    <w:rsid w:val="009315B6"/>
    <w:rsid w:val="00933D94"/>
    <w:rsid w:val="00934591"/>
    <w:rsid w:val="00934738"/>
    <w:rsid w:val="009379F4"/>
    <w:rsid w:val="0094031B"/>
    <w:rsid w:val="009447E7"/>
    <w:rsid w:val="00945946"/>
    <w:rsid w:val="00946C60"/>
    <w:rsid w:val="00947C1B"/>
    <w:rsid w:val="00950F78"/>
    <w:rsid w:val="00956826"/>
    <w:rsid w:val="00957106"/>
    <w:rsid w:val="00961ABA"/>
    <w:rsid w:val="00962DC3"/>
    <w:rsid w:val="00966D78"/>
    <w:rsid w:val="00967D4E"/>
    <w:rsid w:val="00970322"/>
    <w:rsid w:val="00973D70"/>
    <w:rsid w:val="00974606"/>
    <w:rsid w:val="009757BA"/>
    <w:rsid w:val="00987D86"/>
    <w:rsid w:val="0099073A"/>
    <w:rsid w:val="00991E10"/>
    <w:rsid w:val="00992C83"/>
    <w:rsid w:val="009A5250"/>
    <w:rsid w:val="009B2FB7"/>
    <w:rsid w:val="009C1BBC"/>
    <w:rsid w:val="009C2CC4"/>
    <w:rsid w:val="009C474B"/>
    <w:rsid w:val="009D129B"/>
    <w:rsid w:val="009D179E"/>
    <w:rsid w:val="009D417A"/>
    <w:rsid w:val="009D4803"/>
    <w:rsid w:val="009D4C53"/>
    <w:rsid w:val="009E024A"/>
    <w:rsid w:val="009E3184"/>
    <w:rsid w:val="009E41E1"/>
    <w:rsid w:val="009E4688"/>
    <w:rsid w:val="009E46AB"/>
    <w:rsid w:val="009E53D9"/>
    <w:rsid w:val="009F0E0D"/>
    <w:rsid w:val="009F15D0"/>
    <w:rsid w:val="00A02F60"/>
    <w:rsid w:val="00A06F57"/>
    <w:rsid w:val="00A07587"/>
    <w:rsid w:val="00A10DC2"/>
    <w:rsid w:val="00A163C2"/>
    <w:rsid w:val="00A166A1"/>
    <w:rsid w:val="00A22B59"/>
    <w:rsid w:val="00A27522"/>
    <w:rsid w:val="00A3072A"/>
    <w:rsid w:val="00A30ABD"/>
    <w:rsid w:val="00A32371"/>
    <w:rsid w:val="00A32FFB"/>
    <w:rsid w:val="00A3395A"/>
    <w:rsid w:val="00A34570"/>
    <w:rsid w:val="00A35062"/>
    <w:rsid w:val="00A3562B"/>
    <w:rsid w:val="00A364AC"/>
    <w:rsid w:val="00A377E2"/>
    <w:rsid w:val="00A437E3"/>
    <w:rsid w:val="00A45D8B"/>
    <w:rsid w:val="00A46835"/>
    <w:rsid w:val="00A46DED"/>
    <w:rsid w:val="00A47BE1"/>
    <w:rsid w:val="00A53DC7"/>
    <w:rsid w:val="00A54F9F"/>
    <w:rsid w:val="00A55495"/>
    <w:rsid w:val="00A63D2B"/>
    <w:rsid w:val="00A7019B"/>
    <w:rsid w:val="00A702A1"/>
    <w:rsid w:val="00A72D7E"/>
    <w:rsid w:val="00A75488"/>
    <w:rsid w:val="00A82C88"/>
    <w:rsid w:val="00A82F2E"/>
    <w:rsid w:val="00A837DB"/>
    <w:rsid w:val="00A83BEA"/>
    <w:rsid w:val="00A83D00"/>
    <w:rsid w:val="00A84D6A"/>
    <w:rsid w:val="00A90ACB"/>
    <w:rsid w:val="00A91150"/>
    <w:rsid w:val="00A93E9C"/>
    <w:rsid w:val="00AA160B"/>
    <w:rsid w:val="00AA234A"/>
    <w:rsid w:val="00AA429F"/>
    <w:rsid w:val="00AA742B"/>
    <w:rsid w:val="00AB1840"/>
    <w:rsid w:val="00AB1856"/>
    <w:rsid w:val="00AB2439"/>
    <w:rsid w:val="00AB2735"/>
    <w:rsid w:val="00AB2933"/>
    <w:rsid w:val="00AB3B5D"/>
    <w:rsid w:val="00AB53B0"/>
    <w:rsid w:val="00AB6E2A"/>
    <w:rsid w:val="00AB7665"/>
    <w:rsid w:val="00AB7862"/>
    <w:rsid w:val="00AC13A1"/>
    <w:rsid w:val="00AC55EE"/>
    <w:rsid w:val="00AC57D5"/>
    <w:rsid w:val="00AD2513"/>
    <w:rsid w:val="00AD3AE4"/>
    <w:rsid w:val="00AE08AE"/>
    <w:rsid w:val="00AE0B21"/>
    <w:rsid w:val="00AE4C6F"/>
    <w:rsid w:val="00AE66C1"/>
    <w:rsid w:val="00AE709E"/>
    <w:rsid w:val="00AF25E1"/>
    <w:rsid w:val="00AF2702"/>
    <w:rsid w:val="00AF2DEC"/>
    <w:rsid w:val="00AF3498"/>
    <w:rsid w:val="00AF3965"/>
    <w:rsid w:val="00AF48E8"/>
    <w:rsid w:val="00B004DB"/>
    <w:rsid w:val="00B0096D"/>
    <w:rsid w:val="00B01C3D"/>
    <w:rsid w:val="00B02019"/>
    <w:rsid w:val="00B0491B"/>
    <w:rsid w:val="00B13123"/>
    <w:rsid w:val="00B134BB"/>
    <w:rsid w:val="00B16941"/>
    <w:rsid w:val="00B16DC8"/>
    <w:rsid w:val="00B220CE"/>
    <w:rsid w:val="00B31834"/>
    <w:rsid w:val="00B31923"/>
    <w:rsid w:val="00B37ECA"/>
    <w:rsid w:val="00B402E9"/>
    <w:rsid w:val="00B41A3A"/>
    <w:rsid w:val="00B450CF"/>
    <w:rsid w:val="00B474B5"/>
    <w:rsid w:val="00B479A4"/>
    <w:rsid w:val="00B50C05"/>
    <w:rsid w:val="00B512D6"/>
    <w:rsid w:val="00B51BA1"/>
    <w:rsid w:val="00B5240C"/>
    <w:rsid w:val="00B52C00"/>
    <w:rsid w:val="00B5320E"/>
    <w:rsid w:val="00B62AED"/>
    <w:rsid w:val="00B6355E"/>
    <w:rsid w:val="00B6626B"/>
    <w:rsid w:val="00B755B3"/>
    <w:rsid w:val="00B80442"/>
    <w:rsid w:val="00B80960"/>
    <w:rsid w:val="00B84CCB"/>
    <w:rsid w:val="00B90BE9"/>
    <w:rsid w:val="00B94F8E"/>
    <w:rsid w:val="00B9551D"/>
    <w:rsid w:val="00B95FD3"/>
    <w:rsid w:val="00BA04E9"/>
    <w:rsid w:val="00BA0C31"/>
    <w:rsid w:val="00BA1A8A"/>
    <w:rsid w:val="00BA1BB1"/>
    <w:rsid w:val="00BA3685"/>
    <w:rsid w:val="00BA5502"/>
    <w:rsid w:val="00BB2028"/>
    <w:rsid w:val="00BB3E86"/>
    <w:rsid w:val="00BB41CD"/>
    <w:rsid w:val="00BB50DF"/>
    <w:rsid w:val="00BB5379"/>
    <w:rsid w:val="00BC0125"/>
    <w:rsid w:val="00BC41B6"/>
    <w:rsid w:val="00BC4A36"/>
    <w:rsid w:val="00BC697B"/>
    <w:rsid w:val="00BC7F9F"/>
    <w:rsid w:val="00BD1610"/>
    <w:rsid w:val="00BD1D87"/>
    <w:rsid w:val="00BD332A"/>
    <w:rsid w:val="00BD35AF"/>
    <w:rsid w:val="00BD4DEC"/>
    <w:rsid w:val="00BD5672"/>
    <w:rsid w:val="00BD6D0B"/>
    <w:rsid w:val="00BE5915"/>
    <w:rsid w:val="00BF2A28"/>
    <w:rsid w:val="00BF7569"/>
    <w:rsid w:val="00C01A2C"/>
    <w:rsid w:val="00C026D8"/>
    <w:rsid w:val="00C0422E"/>
    <w:rsid w:val="00C103F8"/>
    <w:rsid w:val="00C10955"/>
    <w:rsid w:val="00C1339A"/>
    <w:rsid w:val="00C140DF"/>
    <w:rsid w:val="00C1641E"/>
    <w:rsid w:val="00C165FE"/>
    <w:rsid w:val="00C21E70"/>
    <w:rsid w:val="00C246C5"/>
    <w:rsid w:val="00C25E09"/>
    <w:rsid w:val="00C32381"/>
    <w:rsid w:val="00C3333B"/>
    <w:rsid w:val="00C34251"/>
    <w:rsid w:val="00C35F12"/>
    <w:rsid w:val="00C41BCF"/>
    <w:rsid w:val="00C458DF"/>
    <w:rsid w:val="00C46457"/>
    <w:rsid w:val="00C4652D"/>
    <w:rsid w:val="00C51CAC"/>
    <w:rsid w:val="00C52F4C"/>
    <w:rsid w:val="00C54B5F"/>
    <w:rsid w:val="00C569C0"/>
    <w:rsid w:val="00C56CA6"/>
    <w:rsid w:val="00C615B7"/>
    <w:rsid w:val="00C72638"/>
    <w:rsid w:val="00C72AB7"/>
    <w:rsid w:val="00C740EC"/>
    <w:rsid w:val="00C74234"/>
    <w:rsid w:val="00C746F4"/>
    <w:rsid w:val="00C77E3B"/>
    <w:rsid w:val="00C80498"/>
    <w:rsid w:val="00C80C57"/>
    <w:rsid w:val="00C849E6"/>
    <w:rsid w:val="00C87B81"/>
    <w:rsid w:val="00C91B92"/>
    <w:rsid w:val="00C965B0"/>
    <w:rsid w:val="00C9717C"/>
    <w:rsid w:val="00C9769A"/>
    <w:rsid w:val="00CA0020"/>
    <w:rsid w:val="00CA05D7"/>
    <w:rsid w:val="00CA073D"/>
    <w:rsid w:val="00CA135F"/>
    <w:rsid w:val="00CA3E87"/>
    <w:rsid w:val="00CA7B66"/>
    <w:rsid w:val="00CA7F3A"/>
    <w:rsid w:val="00CB4559"/>
    <w:rsid w:val="00CB5CD7"/>
    <w:rsid w:val="00CB614D"/>
    <w:rsid w:val="00CB7388"/>
    <w:rsid w:val="00CC3EA1"/>
    <w:rsid w:val="00CD47EB"/>
    <w:rsid w:val="00CD5892"/>
    <w:rsid w:val="00CE051B"/>
    <w:rsid w:val="00CE13D1"/>
    <w:rsid w:val="00CE170F"/>
    <w:rsid w:val="00CF04BF"/>
    <w:rsid w:val="00CF32AE"/>
    <w:rsid w:val="00CF7242"/>
    <w:rsid w:val="00D006C0"/>
    <w:rsid w:val="00D1137A"/>
    <w:rsid w:val="00D140D6"/>
    <w:rsid w:val="00D15C47"/>
    <w:rsid w:val="00D162A0"/>
    <w:rsid w:val="00D16457"/>
    <w:rsid w:val="00D21A6D"/>
    <w:rsid w:val="00D234C6"/>
    <w:rsid w:val="00D23F1C"/>
    <w:rsid w:val="00D270B6"/>
    <w:rsid w:val="00D300A9"/>
    <w:rsid w:val="00D331BA"/>
    <w:rsid w:val="00D33998"/>
    <w:rsid w:val="00D355A5"/>
    <w:rsid w:val="00D3736D"/>
    <w:rsid w:val="00D427B4"/>
    <w:rsid w:val="00D434B6"/>
    <w:rsid w:val="00D437F3"/>
    <w:rsid w:val="00D456C2"/>
    <w:rsid w:val="00D46C34"/>
    <w:rsid w:val="00D46DB7"/>
    <w:rsid w:val="00D511B4"/>
    <w:rsid w:val="00D5207E"/>
    <w:rsid w:val="00D525CF"/>
    <w:rsid w:val="00D56139"/>
    <w:rsid w:val="00D56821"/>
    <w:rsid w:val="00D57B3F"/>
    <w:rsid w:val="00D615F9"/>
    <w:rsid w:val="00D67709"/>
    <w:rsid w:val="00D6774D"/>
    <w:rsid w:val="00D7091C"/>
    <w:rsid w:val="00D73CEA"/>
    <w:rsid w:val="00D749DA"/>
    <w:rsid w:val="00D75671"/>
    <w:rsid w:val="00D76D58"/>
    <w:rsid w:val="00D82FEB"/>
    <w:rsid w:val="00D83419"/>
    <w:rsid w:val="00D85F97"/>
    <w:rsid w:val="00D87BCB"/>
    <w:rsid w:val="00D902BA"/>
    <w:rsid w:val="00D908B9"/>
    <w:rsid w:val="00D9372B"/>
    <w:rsid w:val="00D93D7E"/>
    <w:rsid w:val="00D93FCD"/>
    <w:rsid w:val="00D95194"/>
    <w:rsid w:val="00DA0E4D"/>
    <w:rsid w:val="00DA209F"/>
    <w:rsid w:val="00DA34E5"/>
    <w:rsid w:val="00DB2219"/>
    <w:rsid w:val="00DB446F"/>
    <w:rsid w:val="00DB6F71"/>
    <w:rsid w:val="00DB7AB8"/>
    <w:rsid w:val="00DC0EDC"/>
    <w:rsid w:val="00DC6D0A"/>
    <w:rsid w:val="00DE111B"/>
    <w:rsid w:val="00DE2CD7"/>
    <w:rsid w:val="00DE3C9F"/>
    <w:rsid w:val="00DE5D4D"/>
    <w:rsid w:val="00DE7C03"/>
    <w:rsid w:val="00DF22B3"/>
    <w:rsid w:val="00DF3589"/>
    <w:rsid w:val="00DF43FB"/>
    <w:rsid w:val="00DF56B9"/>
    <w:rsid w:val="00E0025F"/>
    <w:rsid w:val="00E02415"/>
    <w:rsid w:val="00E02845"/>
    <w:rsid w:val="00E11F84"/>
    <w:rsid w:val="00E14593"/>
    <w:rsid w:val="00E15BD7"/>
    <w:rsid w:val="00E16434"/>
    <w:rsid w:val="00E20149"/>
    <w:rsid w:val="00E209BF"/>
    <w:rsid w:val="00E23354"/>
    <w:rsid w:val="00E27436"/>
    <w:rsid w:val="00E30662"/>
    <w:rsid w:val="00E33AC6"/>
    <w:rsid w:val="00E40363"/>
    <w:rsid w:val="00E463F1"/>
    <w:rsid w:val="00E51FA1"/>
    <w:rsid w:val="00E52810"/>
    <w:rsid w:val="00E528A5"/>
    <w:rsid w:val="00E53486"/>
    <w:rsid w:val="00E53595"/>
    <w:rsid w:val="00E5594E"/>
    <w:rsid w:val="00E6105E"/>
    <w:rsid w:val="00E628BE"/>
    <w:rsid w:val="00E64812"/>
    <w:rsid w:val="00E64B96"/>
    <w:rsid w:val="00E679B2"/>
    <w:rsid w:val="00E72FC3"/>
    <w:rsid w:val="00E77F0C"/>
    <w:rsid w:val="00E81DB8"/>
    <w:rsid w:val="00E83814"/>
    <w:rsid w:val="00E8508D"/>
    <w:rsid w:val="00E85F53"/>
    <w:rsid w:val="00E912CB"/>
    <w:rsid w:val="00E92609"/>
    <w:rsid w:val="00E92B1C"/>
    <w:rsid w:val="00E9328E"/>
    <w:rsid w:val="00E935AB"/>
    <w:rsid w:val="00E94703"/>
    <w:rsid w:val="00EA15D9"/>
    <w:rsid w:val="00EA595C"/>
    <w:rsid w:val="00EA5FBC"/>
    <w:rsid w:val="00EA7A80"/>
    <w:rsid w:val="00EB0B3D"/>
    <w:rsid w:val="00EB5365"/>
    <w:rsid w:val="00EB6258"/>
    <w:rsid w:val="00EC19C3"/>
    <w:rsid w:val="00EC333C"/>
    <w:rsid w:val="00EC40D6"/>
    <w:rsid w:val="00EC4731"/>
    <w:rsid w:val="00EC66BD"/>
    <w:rsid w:val="00EC6AB5"/>
    <w:rsid w:val="00ED094F"/>
    <w:rsid w:val="00ED6BFF"/>
    <w:rsid w:val="00ED71D7"/>
    <w:rsid w:val="00ED7ED0"/>
    <w:rsid w:val="00EE4902"/>
    <w:rsid w:val="00EF43B5"/>
    <w:rsid w:val="00EF77D1"/>
    <w:rsid w:val="00F00013"/>
    <w:rsid w:val="00F07D41"/>
    <w:rsid w:val="00F11201"/>
    <w:rsid w:val="00F14A4C"/>
    <w:rsid w:val="00F14B63"/>
    <w:rsid w:val="00F14B9F"/>
    <w:rsid w:val="00F218E2"/>
    <w:rsid w:val="00F25F3D"/>
    <w:rsid w:val="00F32E08"/>
    <w:rsid w:val="00F342FF"/>
    <w:rsid w:val="00F445D8"/>
    <w:rsid w:val="00F44BBC"/>
    <w:rsid w:val="00F45E3D"/>
    <w:rsid w:val="00F46C47"/>
    <w:rsid w:val="00F513CF"/>
    <w:rsid w:val="00F51A9B"/>
    <w:rsid w:val="00F56974"/>
    <w:rsid w:val="00F63BB5"/>
    <w:rsid w:val="00F65C16"/>
    <w:rsid w:val="00F70129"/>
    <w:rsid w:val="00F71817"/>
    <w:rsid w:val="00F73216"/>
    <w:rsid w:val="00F7359F"/>
    <w:rsid w:val="00F76F56"/>
    <w:rsid w:val="00F81DE6"/>
    <w:rsid w:val="00F829FB"/>
    <w:rsid w:val="00F83729"/>
    <w:rsid w:val="00F85B81"/>
    <w:rsid w:val="00F87489"/>
    <w:rsid w:val="00F92D4A"/>
    <w:rsid w:val="00F92E4E"/>
    <w:rsid w:val="00F93AB2"/>
    <w:rsid w:val="00F9740E"/>
    <w:rsid w:val="00FA0287"/>
    <w:rsid w:val="00FA31FF"/>
    <w:rsid w:val="00FA3796"/>
    <w:rsid w:val="00FA45EE"/>
    <w:rsid w:val="00FA4EDA"/>
    <w:rsid w:val="00FA57F8"/>
    <w:rsid w:val="00FA634C"/>
    <w:rsid w:val="00FA68C0"/>
    <w:rsid w:val="00FA723E"/>
    <w:rsid w:val="00FB108B"/>
    <w:rsid w:val="00FB22E3"/>
    <w:rsid w:val="00FB593B"/>
    <w:rsid w:val="00FB70BD"/>
    <w:rsid w:val="00FC02D4"/>
    <w:rsid w:val="00FC194C"/>
    <w:rsid w:val="00FC2EBA"/>
    <w:rsid w:val="00FC3DA0"/>
    <w:rsid w:val="00FC7D31"/>
    <w:rsid w:val="00FD2CF4"/>
    <w:rsid w:val="00FD3EFC"/>
    <w:rsid w:val="00FD5F42"/>
    <w:rsid w:val="00FD6D4A"/>
    <w:rsid w:val="00FD7462"/>
    <w:rsid w:val="00FE023A"/>
    <w:rsid w:val="00FE06C0"/>
    <w:rsid w:val="00FE0C62"/>
    <w:rsid w:val="00FE18A7"/>
    <w:rsid w:val="00FE282E"/>
    <w:rsid w:val="00FE6815"/>
    <w:rsid w:val="00FE7E39"/>
    <w:rsid w:val="00FF5CD0"/>
    <w:rsid w:val="00FF5EF2"/>
    <w:rsid w:val="00FF62E4"/>
    <w:rsid w:val="00FF67BA"/>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DBBF9C-0678-4201-8937-A06AEE3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F8E"/>
    <w:pPr>
      <w:ind w:left="720"/>
      <w:contextualSpacing/>
    </w:pPr>
  </w:style>
  <w:style w:type="paragraph" w:styleId="Textedebulles">
    <w:name w:val="Balloon Text"/>
    <w:basedOn w:val="Normal"/>
    <w:link w:val="TextedebullesCar"/>
    <w:uiPriority w:val="99"/>
    <w:semiHidden/>
    <w:unhideWhenUsed/>
    <w:rsid w:val="0053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F06"/>
    <w:rPr>
      <w:rFonts w:ascii="Tahoma" w:hAnsi="Tahoma" w:cs="Tahoma"/>
      <w:sz w:val="16"/>
      <w:szCs w:val="16"/>
    </w:rPr>
  </w:style>
  <w:style w:type="paragraph" w:styleId="En-tte">
    <w:name w:val="header"/>
    <w:basedOn w:val="Normal"/>
    <w:link w:val="En-tteCar"/>
    <w:uiPriority w:val="99"/>
    <w:unhideWhenUsed/>
    <w:rsid w:val="005B5B19"/>
    <w:pPr>
      <w:tabs>
        <w:tab w:val="center" w:pos="4680"/>
        <w:tab w:val="right" w:pos="9360"/>
      </w:tabs>
      <w:spacing w:after="0" w:line="240" w:lineRule="auto"/>
    </w:pPr>
  </w:style>
  <w:style w:type="character" w:customStyle="1" w:styleId="En-tteCar">
    <w:name w:val="En-tête Car"/>
    <w:basedOn w:val="Policepardfaut"/>
    <w:link w:val="En-tte"/>
    <w:uiPriority w:val="99"/>
    <w:rsid w:val="005B5B19"/>
  </w:style>
  <w:style w:type="paragraph" w:styleId="Pieddepage">
    <w:name w:val="footer"/>
    <w:basedOn w:val="Normal"/>
    <w:link w:val="PieddepageCar"/>
    <w:uiPriority w:val="99"/>
    <w:unhideWhenUsed/>
    <w:rsid w:val="005B5B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B19"/>
  </w:style>
  <w:style w:type="paragraph" w:styleId="Sansinterligne">
    <w:name w:val="No Spacing"/>
    <w:uiPriority w:val="1"/>
    <w:qFormat/>
    <w:rsid w:val="00707EAE"/>
    <w:pPr>
      <w:spacing w:after="0" w:line="240" w:lineRule="auto"/>
      <w:jc w:val="both"/>
    </w:pPr>
    <w:rPr>
      <w:rFonts w:ascii="Arial" w:eastAsiaTheme="minorHAnsi" w:hAnsi="Arial"/>
      <w:lang w:val="en-US" w:eastAsia="en-US"/>
    </w:rPr>
  </w:style>
  <w:style w:type="table" w:styleId="Grilledutableau">
    <w:name w:val="Table Grid"/>
    <w:basedOn w:val="Tableau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Policepardfaut"/>
    <w:rsid w:val="00DF3589"/>
    <w:rPr>
      <w:shd w:val="clear" w:color="auto" w:fill="F3BFFD"/>
    </w:rPr>
  </w:style>
  <w:style w:type="character" w:customStyle="1" w:styleId="term111">
    <w:name w:val="term111"/>
    <w:basedOn w:val="Policepardfaut"/>
    <w:rsid w:val="00DF3589"/>
    <w:rPr>
      <w:shd w:val="clear" w:color="auto" w:fill="F3BFFD"/>
    </w:rPr>
  </w:style>
  <w:style w:type="character" w:styleId="Lienhypertexte">
    <w:name w:val="Hyperlink"/>
    <w:basedOn w:val="Policepardfaut"/>
    <w:uiPriority w:val="99"/>
    <w:semiHidden/>
    <w:unhideWhenUsed/>
    <w:rsid w:val="00AA234A"/>
    <w:rPr>
      <w:color w:val="0000FF" w:themeColor="hyperlink"/>
      <w:u w:val="single"/>
    </w:rPr>
  </w:style>
  <w:style w:type="character" w:customStyle="1" w:styleId="groupheading6">
    <w:name w:val="groupheading6"/>
    <w:basedOn w:val="Policepardfaut"/>
    <w:rsid w:val="009757BA"/>
    <w:rPr>
      <w:rFonts w:ascii="Verdana" w:hAnsi="Verdana" w:hint="default"/>
      <w:b/>
      <w:bCs/>
      <w:sz w:val="19"/>
      <w:szCs w:val="19"/>
    </w:rPr>
  </w:style>
  <w:style w:type="character" w:customStyle="1" w:styleId="nowrap">
    <w:name w:val="nowrap"/>
    <w:basedOn w:val="Policepardfau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Notedebasdepage">
    <w:name w:val="footnote text"/>
    <w:basedOn w:val="Normal"/>
    <w:link w:val="NotedebasdepageCar"/>
    <w:uiPriority w:val="99"/>
    <w:semiHidden/>
    <w:unhideWhenUsed/>
    <w:rsid w:val="00577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7849"/>
    <w:rPr>
      <w:sz w:val="20"/>
      <w:szCs w:val="20"/>
    </w:rPr>
  </w:style>
  <w:style w:type="character" w:styleId="Appelnotedebasdep">
    <w:name w:val="footnote reference"/>
    <w:basedOn w:val="Policepardfaut"/>
    <w:uiPriority w:val="99"/>
    <w:semiHidden/>
    <w:unhideWhenUsed/>
    <w:rsid w:val="00577849"/>
    <w:rPr>
      <w:vertAlign w:val="superscript"/>
    </w:rPr>
  </w:style>
  <w:style w:type="character" w:customStyle="1" w:styleId="term210">
    <w:name w:val="term210"/>
    <w:basedOn w:val="Policepardfaut"/>
    <w:rsid w:val="00C80C57"/>
    <w:rPr>
      <w:shd w:val="clear" w:color="auto" w:fill="FDD3BF"/>
    </w:rPr>
  </w:style>
  <w:style w:type="character" w:customStyle="1" w:styleId="cosearchterm">
    <w:name w:val="co_searchterm"/>
    <w:basedOn w:val="Policepardfaut"/>
    <w:rsid w:val="0072761A"/>
  </w:style>
  <w:style w:type="character" w:styleId="Accentuation">
    <w:name w:val="Emphasis"/>
    <w:basedOn w:val="Policepardfaut"/>
    <w:uiPriority w:val="20"/>
    <w:qFormat/>
    <w:rsid w:val="00A10DC2"/>
    <w:rPr>
      <w:i/>
      <w:iCs/>
    </w:rPr>
  </w:style>
  <w:style w:type="character" w:customStyle="1" w:styleId="apple-converted-space">
    <w:name w:val="apple-converted-space"/>
    <w:basedOn w:val="Policepardfaut"/>
    <w:rsid w:val="00CE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840507652">
      <w:bodyDiv w:val="1"/>
      <w:marLeft w:val="0"/>
      <w:marRight w:val="0"/>
      <w:marTop w:val="0"/>
      <w:marBottom w:val="0"/>
      <w:divBdr>
        <w:top w:val="none" w:sz="0" w:space="0" w:color="auto"/>
        <w:left w:val="none" w:sz="0" w:space="0" w:color="auto"/>
        <w:bottom w:val="none" w:sz="0" w:space="0" w:color="auto"/>
        <w:right w:val="none" w:sz="0" w:space="0" w:color="auto"/>
      </w:divBdr>
      <w:divsChild>
        <w:div w:id="1917978188">
          <w:marLeft w:val="0"/>
          <w:marRight w:val="0"/>
          <w:marTop w:val="240"/>
          <w:marBottom w:val="0"/>
          <w:divBdr>
            <w:top w:val="none" w:sz="0" w:space="0" w:color="auto"/>
            <w:left w:val="none" w:sz="0" w:space="0" w:color="auto"/>
            <w:bottom w:val="none" w:sz="0" w:space="0" w:color="auto"/>
            <w:right w:val="none" w:sz="0" w:space="0" w:color="auto"/>
          </w:divBdr>
          <w:divsChild>
            <w:div w:id="1396464819">
              <w:marLeft w:val="0"/>
              <w:marRight w:val="0"/>
              <w:marTop w:val="0"/>
              <w:marBottom w:val="0"/>
              <w:divBdr>
                <w:top w:val="none" w:sz="0" w:space="0" w:color="auto"/>
                <w:left w:val="none" w:sz="0" w:space="0" w:color="auto"/>
                <w:bottom w:val="none" w:sz="0" w:space="0" w:color="auto"/>
                <w:right w:val="none" w:sz="0" w:space="0" w:color="auto"/>
              </w:divBdr>
              <w:divsChild>
                <w:div w:id="19352838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5134941">
          <w:marLeft w:val="480"/>
          <w:marRight w:val="0"/>
          <w:marTop w:val="240"/>
          <w:marBottom w:val="0"/>
          <w:divBdr>
            <w:top w:val="none" w:sz="0" w:space="0" w:color="auto"/>
            <w:left w:val="none" w:sz="0" w:space="0" w:color="auto"/>
            <w:bottom w:val="none" w:sz="0" w:space="0" w:color="auto"/>
            <w:right w:val="none" w:sz="0" w:space="0" w:color="auto"/>
          </w:divBdr>
          <w:divsChild>
            <w:div w:id="646860696">
              <w:marLeft w:val="0"/>
              <w:marRight w:val="0"/>
              <w:marTop w:val="240"/>
              <w:marBottom w:val="0"/>
              <w:divBdr>
                <w:top w:val="none" w:sz="0" w:space="0" w:color="auto"/>
                <w:left w:val="none" w:sz="0" w:space="0" w:color="auto"/>
                <w:bottom w:val="none" w:sz="0" w:space="0" w:color="auto"/>
                <w:right w:val="none" w:sz="0" w:space="0" w:color="auto"/>
              </w:divBdr>
            </w:div>
          </w:divsChild>
        </w:div>
        <w:div w:id="1514759123">
          <w:marLeft w:val="0"/>
          <w:marRight w:val="0"/>
          <w:marTop w:val="240"/>
          <w:marBottom w:val="0"/>
          <w:divBdr>
            <w:top w:val="none" w:sz="0" w:space="0" w:color="auto"/>
            <w:left w:val="none" w:sz="0" w:space="0" w:color="auto"/>
            <w:bottom w:val="none" w:sz="0" w:space="0" w:color="auto"/>
            <w:right w:val="none" w:sz="0" w:space="0" w:color="auto"/>
          </w:divBdr>
          <w:divsChild>
            <w:div w:id="86856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8294">
      <w:bodyDiv w:val="1"/>
      <w:marLeft w:val="0"/>
      <w:marRight w:val="0"/>
      <w:marTop w:val="0"/>
      <w:marBottom w:val="0"/>
      <w:divBdr>
        <w:top w:val="none" w:sz="0" w:space="0" w:color="auto"/>
        <w:left w:val="none" w:sz="0" w:space="0" w:color="auto"/>
        <w:bottom w:val="none" w:sz="0" w:space="0" w:color="auto"/>
        <w:right w:val="none" w:sz="0" w:space="0" w:color="auto"/>
      </w:divBdr>
    </w:div>
    <w:div w:id="2051803036">
      <w:bodyDiv w:val="1"/>
      <w:marLeft w:val="0"/>
      <w:marRight w:val="0"/>
      <w:marTop w:val="0"/>
      <w:marBottom w:val="0"/>
      <w:divBdr>
        <w:top w:val="none" w:sz="0" w:space="0" w:color="auto"/>
        <w:left w:val="none" w:sz="0" w:space="0" w:color="auto"/>
        <w:bottom w:val="none" w:sz="0" w:space="0" w:color="auto"/>
        <w:right w:val="none" w:sz="0" w:space="0" w:color="auto"/>
      </w:divBdr>
      <w:divsChild>
        <w:div w:id="970984076">
          <w:marLeft w:val="0"/>
          <w:marRight w:val="0"/>
          <w:marTop w:val="240"/>
          <w:marBottom w:val="0"/>
          <w:divBdr>
            <w:top w:val="none" w:sz="0" w:space="0" w:color="auto"/>
            <w:left w:val="none" w:sz="0" w:space="0" w:color="auto"/>
            <w:bottom w:val="none" w:sz="0" w:space="0" w:color="auto"/>
            <w:right w:val="none" w:sz="0" w:space="0" w:color="auto"/>
          </w:divBdr>
          <w:divsChild>
            <w:div w:id="1377848727">
              <w:marLeft w:val="0"/>
              <w:marRight w:val="0"/>
              <w:marTop w:val="0"/>
              <w:marBottom w:val="0"/>
              <w:divBdr>
                <w:top w:val="none" w:sz="0" w:space="0" w:color="auto"/>
                <w:left w:val="none" w:sz="0" w:space="0" w:color="auto"/>
                <w:bottom w:val="none" w:sz="0" w:space="0" w:color="auto"/>
                <w:right w:val="none" w:sz="0" w:space="0" w:color="auto"/>
              </w:divBdr>
              <w:divsChild>
                <w:div w:id="12433726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9692660">
          <w:marLeft w:val="480"/>
          <w:marRight w:val="0"/>
          <w:marTop w:val="240"/>
          <w:marBottom w:val="0"/>
          <w:divBdr>
            <w:top w:val="none" w:sz="0" w:space="0" w:color="auto"/>
            <w:left w:val="none" w:sz="0" w:space="0" w:color="auto"/>
            <w:bottom w:val="none" w:sz="0" w:space="0" w:color="auto"/>
            <w:right w:val="none" w:sz="0" w:space="0" w:color="auto"/>
          </w:divBdr>
          <w:divsChild>
            <w:div w:id="565914061">
              <w:marLeft w:val="0"/>
              <w:marRight w:val="0"/>
              <w:marTop w:val="240"/>
              <w:marBottom w:val="0"/>
              <w:divBdr>
                <w:top w:val="none" w:sz="0" w:space="0" w:color="auto"/>
                <w:left w:val="none" w:sz="0" w:space="0" w:color="auto"/>
                <w:bottom w:val="none" w:sz="0" w:space="0" w:color="auto"/>
                <w:right w:val="none" w:sz="0" w:space="0" w:color="auto"/>
              </w:divBdr>
            </w:div>
          </w:divsChild>
        </w:div>
        <w:div w:id="104420898">
          <w:marLeft w:val="0"/>
          <w:marRight w:val="0"/>
          <w:marTop w:val="240"/>
          <w:marBottom w:val="0"/>
          <w:divBdr>
            <w:top w:val="none" w:sz="0" w:space="0" w:color="auto"/>
            <w:left w:val="none" w:sz="0" w:space="0" w:color="auto"/>
            <w:bottom w:val="none" w:sz="0" w:space="0" w:color="auto"/>
            <w:right w:val="none" w:sz="0" w:space="0" w:color="auto"/>
          </w:divBdr>
          <w:divsChild>
            <w:div w:id="19184442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124A-A836-4CF6-B168-F9AEA041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3771</Words>
  <Characters>20743</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Marie Denis</cp:lastModifiedBy>
  <cp:revision>3</cp:revision>
  <cp:lastPrinted>2018-04-03T19:32:00Z</cp:lastPrinted>
  <dcterms:created xsi:type="dcterms:W3CDTF">2018-04-03T21:55:00Z</dcterms:created>
  <dcterms:modified xsi:type="dcterms:W3CDTF">2018-04-03T21:55:00Z</dcterms:modified>
</cp:coreProperties>
</file>