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R. v. Peterson, 2018 NWTSC 2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                              S-1-CR2017-000048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  </w:t>
      </w:r>
      <w:r w:rsidRPr="00CF2399">
        <w:rPr>
          <w:rFonts w:ascii="Courier New" w:hAnsi="Courier New" w:cs="Courier New"/>
          <w:sz w:val="20"/>
          <w:szCs w:val="20"/>
        </w:rPr>
        <w:t xml:space="preserve">         HER MAJESTY THE QUEEN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vs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 -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           BILLY FRED TOMMY PETERSON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Transcript o</w:t>
      </w:r>
      <w:r w:rsidRPr="00CF2399">
        <w:rPr>
          <w:rFonts w:ascii="Courier New" w:hAnsi="Courier New" w:cs="Courier New"/>
          <w:sz w:val="20"/>
          <w:szCs w:val="20"/>
        </w:rPr>
        <w:t xml:space="preserve">f the Reasons for Sentence by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The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Justice A. M.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Mahar</w:t>
      </w:r>
      <w:proofErr w:type="spellEnd"/>
      <w:r w:rsidRPr="00CF2399">
        <w:rPr>
          <w:rFonts w:ascii="Courier New" w:hAnsi="Courier New" w:cs="Courier New"/>
          <w:sz w:val="20"/>
          <w:szCs w:val="20"/>
        </w:rPr>
        <w:t>, at Yellowknife in the Northwest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Territories, on November 3rd A.D., 2017.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r w:rsidRPr="00CF2399">
        <w:rPr>
          <w:rFonts w:ascii="Courier New" w:hAnsi="Courier New" w:cs="Courier New"/>
          <w:sz w:val="20"/>
          <w:szCs w:val="20"/>
        </w:rPr>
        <w:t xml:space="preserve">     APPEARANCES: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Mr. B. MacPherson:                 Counsel for the Crown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Mr. T. Boyd:                       Counsel for the Accused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----------------------------------------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CF2399">
        <w:rPr>
          <w:rFonts w:ascii="Courier New" w:hAnsi="Courier New" w:cs="Courier New"/>
          <w:sz w:val="20"/>
          <w:szCs w:val="20"/>
        </w:rPr>
        <w:t xml:space="preserve"> Charge under s. 95(2) Criminal Code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F2399">
        <w:rPr>
          <w:rFonts w:ascii="Courier New" w:hAnsi="Courier New" w:cs="Courier New"/>
          <w:sz w:val="20"/>
          <w:szCs w:val="20"/>
        </w:rPr>
        <w:t>1     THE COURT:            This was a difficult case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         from a couple of perspectives.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On the one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3         hand, Mr.</w:t>
      </w:r>
      <w:r w:rsidRPr="00CF2399">
        <w:rPr>
          <w:rFonts w:ascii="Courier New" w:hAnsi="Courier New" w:cs="Courier New"/>
          <w:sz w:val="20"/>
          <w:szCs w:val="20"/>
        </w:rPr>
        <w:t xml:space="preserve"> Peterson, at the time of the offence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4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was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approximately 35 years old.  He had been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5         working consistently throughout his adult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6         life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  He had recently been laid off but laid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7      </w:t>
      </w:r>
      <w:r w:rsidRPr="00CF2399">
        <w:rPr>
          <w:rFonts w:ascii="Courier New" w:hAnsi="Courier New" w:cs="Courier New"/>
          <w:sz w:val="20"/>
          <w:szCs w:val="20"/>
        </w:rPr>
        <w:t xml:space="preserve">   off in circumstances that led him to believe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8         that he would very soon have employment.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         There is no indication that he was relying on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10         crime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for his living.  He was supporting his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</w:t>
      </w:r>
      <w:r w:rsidRPr="00CF2399">
        <w:rPr>
          <w:rFonts w:ascii="Courier New" w:hAnsi="Courier New" w:cs="Courier New"/>
          <w:sz w:val="20"/>
          <w:szCs w:val="20"/>
        </w:rPr>
        <w:t xml:space="preserve"> 11         spouse at the time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who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was pregnant with his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12         child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  And the firearm in question was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13         particularly bizarre firearm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to be found in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14         Inuvik.  It is not only a pistol but it is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15         fairly sinister street weapon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with a magazine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16         that would allow it to carry I believe it was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17         30 bullets.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At the time in question, it would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18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be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strange enough to find a fir</w:t>
      </w:r>
      <w:r w:rsidRPr="00CF2399">
        <w:rPr>
          <w:rFonts w:ascii="Courier New" w:hAnsi="Courier New" w:cs="Courier New"/>
          <w:sz w:val="20"/>
          <w:szCs w:val="20"/>
        </w:rPr>
        <w:t>earm in Inuvik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19         and even stranger to find one configured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20         way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this one was.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21             While I was not convinced by the testimony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22         of the accused, I was left with a reasonabl</w:t>
      </w:r>
      <w:r w:rsidRPr="00CF2399">
        <w:rPr>
          <w:rFonts w:ascii="Courier New" w:hAnsi="Courier New" w:cs="Courier New"/>
          <w:sz w:val="20"/>
          <w:szCs w:val="20"/>
        </w:rPr>
        <w:t>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23         doubt about the circumstances in which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24         weapon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came to be in his possession and he has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25         to get the credit of that doubt.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That is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26         way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that the law works.  I gav</w:t>
      </w:r>
      <w:r w:rsidRPr="00CF2399">
        <w:rPr>
          <w:rFonts w:ascii="Courier New" w:hAnsi="Courier New" w:cs="Courier New"/>
          <w:sz w:val="20"/>
          <w:szCs w:val="20"/>
        </w:rPr>
        <w:t>e him that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27         credit, and those are the facts on which he is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         going to have to be sentenced.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2             He indicated that he was out that</w:t>
      </w:r>
      <w:r w:rsidRPr="00CF2399">
        <w:rPr>
          <w:rFonts w:ascii="Courier New" w:hAnsi="Courier New" w:cs="Courier New"/>
          <w:sz w:val="20"/>
          <w:szCs w:val="20"/>
        </w:rPr>
        <w:t xml:space="preserve"> morning,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3         going to get some smokes I believe, and 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4         ended up finding the firearm hidden underneath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5         a platform in a local park.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The firearm was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6         in two pieces - the mag</w:t>
      </w:r>
      <w:r w:rsidRPr="00CF2399">
        <w:rPr>
          <w:rFonts w:ascii="Courier New" w:hAnsi="Courier New" w:cs="Courier New"/>
          <w:sz w:val="20"/>
          <w:szCs w:val="20"/>
        </w:rPr>
        <w:t>azine and the pistol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7         itself.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He put it in his pockets in two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8         different pieces and went about his business.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             He was heading in the opposite direction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10         from the RCMP d</w:t>
      </w:r>
      <w:r w:rsidRPr="00CF2399">
        <w:rPr>
          <w:rFonts w:ascii="Courier New" w:hAnsi="Courier New" w:cs="Courier New"/>
          <w:sz w:val="20"/>
          <w:szCs w:val="20"/>
        </w:rPr>
        <w:t>etachment when he was arrested.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11         He was arrested in relation to a completely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12         different offence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that had taken place about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13         four days before.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Certainly circumstances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14         were</w:t>
      </w:r>
      <w:r w:rsidRPr="00CF2399">
        <w:rPr>
          <w:rFonts w:ascii="Courier New" w:hAnsi="Courier New" w:cs="Courier New"/>
          <w:sz w:val="20"/>
          <w:szCs w:val="20"/>
        </w:rPr>
        <w:t xml:space="preserve"> not rolling along in Mr. Peterson's favor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15         that morning.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16             He has a significant criminal record with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17         approximately 12 convictions for violence.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18         None of those convicti</w:t>
      </w:r>
      <w:r w:rsidRPr="00CF2399">
        <w:rPr>
          <w:rFonts w:ascii="Courier New" w:hAnsi="Courier New" w:cs="Courier New"/>
          <w:sz w:val="20"/>
          <w:szCs w:val="20"/>
        </w:rPr>
        <w:t>ons involve the use of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19         firearm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20             He was on a firearms prohibition at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21         time in question, which is a significantly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22         aggravating factor.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I intend to do as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</w:t>
      </w:r>
      <w:r w:rsidRPr="00CF2399">
        <w:rPr>
          <w:rFonts w:ascii="Courier New" w:hAnsi="Courier New" w:cs="Courier New"/>
          <w:sz w:val="20"/>
          <w:szCs w:val="20"/>
        </w:rPr>
        <w:t xml:space="preserve">       23         Crown has asked me and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apply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the time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24         concurrently because of the way in which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25         offences occurred, but the fact that he was on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26         a prohibition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is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significantly aggravating</w:t>
      </w:r>
      <w:r w:rsidRPr="00CF2399">
        <w:rPr>
          <w:rFonts w:ascii="Courier New" w:hAnsi="Courier New" w:cs="Courier New"/>
          <w:sz w:val="20"/>
          <w:szCs w:val="20"/>
        </w:rPr>
        <w:t>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27             I have accepted his version to the extent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1         that it raises a reasonable doubt and those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2         are the facts that he will be sent</w:t>
      </w:r>
      <w:r w:rsidRPr="00CF2399">
        <w:rPr>
          <w:rFonts w:ascii="Courier New" w:hAnsi="Courier New" w:cs="Courier New"/>
          <w:sz w:val="20"/>
          <w:szCs w:val="20"/>
        </w:rPr>
        <w:t>enced on.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3             It falls at the low end of the spectrum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4         but the nature of his circumstances places him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5         somewhere in the middle, if not closer to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6         higher end.  It is a </w:t>
      </w:r>
      <w:r w:rsidRPr="00CF2399">
        <w:rPr>
          <w:rFonts w:ascii="Courier New" w:hAnsi="Courier New" w:cs="Courier New"/>
          <w:sz w:val="20"/>
          <w:szCs w:val="20"/>
        </w:rPr>
        <w:t>significant criminal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7         record that he is dealing with, and he was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8         well aware of the fact that he should not be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         in possession of firearms let alone what was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10         obviously a pr</w:t>
      </w:r>
      <w:r w:rsidRPr="00CF2399">
        <w:rPr>
          <w:rFonts w:ascii="Courier New" w:hAnsi="Courier New" w:cs="Courier New"/>
          <w:sz w:val="20"/>
          <w:szCs w:val="20"/>
        </w:rPr>
        <w:t>ohibited firearm to anyone with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11         any sense, and Mr. Peterson is obviously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12         somebody with some sense.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And I find that at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13         the time in question his intention was to keep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14         th</w:t>
      </w:r>
      <w:r w:rsidRPr="00CF2399">
        <w:rPr>
          <w:rFonts w:ascii="Courier New" w:hAnsi="Courier New" w:cs="Courier New"/>
          <w:sz w:val="20"/>
          <w:szCs w:val="20"/>
        </w:rPr>
        <w:t>e firearm, because that is what he was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15         doing.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He wasn't heading towards the RCMP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16         detachment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  I cannot find that he had any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17         criminal purpose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in keeping it at that point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 xml:space="preserve">18       </w:t>
      </w:r>
      <w:r w:rsidRPr="00CF2399">
        <w:rPr>
          <w:rFonts w:ascii="Courier New" w:hAnsi="Courier New" w:cs="Courier New"/>
          <w:sz w:val="20"/>
          <w:szCs w:val="20"/>
        </w:rPr>
        <w:t xml:space="preserve">  other than the mere fact of keeping it.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This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19         does place him in the middle of the spectrum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20         as opposed to farther towards the low end.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21             This was not a purely regulatory offence.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</w:t>
      </w:r>
      <w:r w:rsidRPr="00CF2399">
        <w:rPr>
          <w:rFonts w:ascii="Courier New" w:hAnsi="Courier New" w:cs="Courier New"/>
          <w:sz w:val="20"/>
          <w:szCs w:val="20"/>
        </w:rPr>
        <w:t xml:space="preserve">   22         A few words about firearms in general and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23         handguns in particular.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24             The laws of Canada are structured in such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25         a way to protect the population from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26         s</w:t>
      </w:r>
      <w:r w:rsidRPr="00CF2399">
        <w:rPr>
          <w:rFonts w:ascii="Courier New" w:hAnsi="Courier New" w:cs="Courier New"/>
          <w:sz w:val="20"/>
          <w:szCs w:val="20"/>
        </w:rPr>
        <w:t>courge of handgun violence.  The events that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27         make the news south of the border are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1         typically events involving assault weapons or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2      </w:t>
      </w:r>
      <w:r w:rsidRPr="00CF2399">
        <w:rPr>
          <w:rFonts w:ascii="Courier New" w:hAnsi="Courier New" w:cs="Courier New"/>
          <w:sz w:val="20"/>
          <w:szCs w:val="20"/>
        </w:rPr>
        <w:t xml:space="preserve">   weapons that are not handguns, but the vast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3         majority of unlawful deaths and accidental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4         deaths south of the border, which are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5         national crisis for the United States and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6   </w:t>
      </w:r>
      <w:r w:rsidRPr="00CF2399">
        <w:rPr>
          <w:rFonts w:ascii="Courier New" w:hAnsi="Courier New" w:cs="Courier New"/>
          <w:sz w:val="20"/>
          <w:szCs w:val="20"/>
        </w:rPr>
        <w:t xml:space="preserve">      tragedy, are as a result of handguns.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7         Handguns are significantly dangerous weapons.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8         As Mr. MacPherson has pointed out, there is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         really no legitimate reason for a citizen to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r w:rsidRPr="00CF2399">
        <w:rPr>
          <w:rFonts w:ascii="Courier New" w:hAnsi="Courier New" w:cs="Courier New"/>
          <w:sz w:val="20"/>
          <w:szCs w:val="20"/>
        </w:rPr>
        <w:t>10         have a handgun apart from crime.  There could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11         be an argument made about self-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CF2399">
        <w:rPr>
          <w:rFonts w:ascii="Courier New" w:hAnsi="Courier New" w:cs="Courier New"/>
          <w:sz w:val="20"/>
          <w:szCs w:val="20"/>
        </w:rPr>
        <w:t xml:space="preserve"> but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12         those arguments can be made about various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13         other options.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The fact of handguns in our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</w:t>
      </w:r>
      <w:r w:rsidRPr="00CF2399">
        <w:rPr>
          <w:rFonts w:ascii="Courier New" w:hAnsi="Courier New" w:cs="Courier New"/>
          <w:sz w:val="20"/>
          <w:szCs w:val="20"/>
        </w:rPr>
        <w:t xml:space="preserve">       14         streets is something that the legislature of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15         Canada, and the judiciary, has taken a very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16         firm stance on.  We have to keep handguns off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17         our streets.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18           </w:t>
      </w:r>
      <w:r w:rsidRPr="00CF2399">
        <w:rPr>
          <w:rFonts w:ascii="Courier New" w:hAnsi="Courier New" w:cs="Courier New"/>
          <w:sz w:val="20"/>
          <w:szCs w:val="20"/>
        </w:rPr>
        <w:t xml:space="preserve">  This is one of the only times this Court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19         has had to deal with a handgun offence, and I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20         suppose that that means this has some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21         precedential value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22             Every circumstanc</w:t>
      </w:r>
      <w:r w:rsidRPr="00CF2399">
        <w:rPr>
          <w:rFonts w:ascii="Courier New" w:hAnsi="Courier New" w:cs="Courier New"/>
          <w:sz w:val="20"/>
          <w:szCs w:val="20"/>
        </w:rPr>
        <w:t>e is unique, every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23         offender is unique, and, as Mr. Boyd has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24         pointed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out,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there is a large spectrum of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25         possible sentences available to the Court now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26         when considering the</w:t>
      </w:r>
      <w:r w:rsidRPr="00CF2399">
        <w:rPr>
          <w:rFonts w:ascii="Courier New" w:hAnsi="Courier New" w:cs="Courier New"/>
          <w:sz w:val="20"/>
          <w:szCs w:val="20"/>
        </w:rPr>
        <w:t xml:space="preserve"> circumstance of each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27         individual offence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  What I am taking into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1         account in this case is the low-end way in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2         which Mr. Peterson</w:t>
      </w:r>
      <w:r w:rsidRPr="00CF2399">
        <w:rPr>
          <w:rFonts w:ascii="Courier New" w:hAnsi="Courier New" w:cs="Courier New"/>
          <w:sz w:val="20"/>
          <w:szCs w:val="20"/>
        </w:rPr>
        <w:t xml:space="preserve"> came into possession of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3         firearm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as well as the fact, which argues in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4         favor of a longer sentence, that he was on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5         prohibition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at the time in question, and that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6         he </w:t>
      </w:r>
      <w:r w:rsidRPr="00CF2399">
        <w:rPr>
          <w:rFonts w:ascii="Courier New" w:hAnsi="Courier New" w:cs="Courier New"/>
          <w:sz w:val="20"/>
          <w:szCs w:val="20"/>
        </w:rPr>
        <w:t>has a significant criminal record including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7         roughly 12 offences of violence.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8             If Mr. Peterson had not come forward in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         court with an explanation of how he came into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10         p</w:t>
      </w:r>
      <w:r w:rsidRPr="00CF2399">
        <w:rPr>
          <w:rFonts w:ascii="Courier New" w:hAnsi="Courier New" w:cs="Courier New"/>
          <w:sz w:val="20"/>
          <w:szCs w:val="20"/>
        </w:rPr>
        <w:t>ossession of the firearm, if I was simply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11         dealing with somebody with this criminal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12         record in possession of this firearm without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13         any excuse being offered, I think a period of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 xml:space="preserve">14   </w:t>
      </w:r>
      <w:r w:rsidRPr="00CF2399">
        <w:rPr>
          <w:rFonts w:ascii="Courier New" w:hAnsi="Courier New" w:cs="Courier New"/>
          <w:sz w:val="20"/>
          <w:szCs w:val="20"/>
        </w:rPr>
        <w:t xml:space="preserve">      incarceration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in the range of three years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15         would be entirely appropriate.  But that is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16         not the circumstance that I am dealing with.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17             Under these circumstances, accepting for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</w:t>
      </w:r>
      <w:r w:rsidRPr="00CF2399">
        <w:rPr>
          <w:rFonts w:ascii="Courier New" w:hAnsi="Courier New" w:cs="Courier New"/>
          <w:sz w:val="20"/>
          <w:szCs w:val="20"/>
        </w:rPr>
        <w:t xml:space="preserve">   18         the purpose of sentencing that Mr. Peterson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19         accidentally found the firearm and that he had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20         not been in possession of it for very long, I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21         feel that an appropriate sentence in to</w:t>
      </w:r>
      <w:r w:rsidRPr="00CF2399">
        <w:rPr>
          <w:rFonts w:ascii="Courier New" w:hAnsi="Courier New" w:cs="Courier New"/>
          <w:sz w:val="20"/>
          <w:szCs w:val="20"/>
        </w:rPr>
        <w:t>tality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is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18 months.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23             I will give him credit for 10 months,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24         which is roughly 312 days, for a remaining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25         sentence of eight months.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26             Mr. MacPhe</w:t>
      </w:r>
      <w:r w:rsidRPr="00CF2399">
        <w:rPr>
          <w:rFonts w:ascii="Courier New" w:hAnsi="Courier New" w:cs="Courier New"/>
          <w:sz w:val="20"/>
          <w:szCs w:val="20"/>
        </w:rPr>
        <w:t>rson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, were you seeking any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27         probation as a result of this?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 It doesn't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1         immediately appear to me that it would be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2         helpful but I</w:t>
      </w:r>
      <w:r w:rsidRPr="00CF2399">
        <w:rPr>
          <w:rFonts w:ascii="Courier New" w:hAnsi="Courier New" w:cs="Courier New"/>
          <w:sz w:val="20"/>
          <w:szCs w:val="20"/>
        </w:rPr>
        <w:t xml:space="preserve"> am in your hands.  I am prepared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3         to apply some if you deem it appropriate.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 xml:space="preserve">4     MR.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CF2399">
        <w:rPr>
          <w:rFonts w:ascii="Courier New" w:hAnsi="Courier New" w:cs="Courier New"/>
          <w:sz w:val="20"/>
          <w:szCs w:val="20"/>
        </w:rPr>
        <w:t>:       That wasn't part of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5         discussions between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counsel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so we are not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6         making t</w:t>
      </w:r>
      <w:r w:rsidRPr="00CF2399">
        <w:rPr>
          <w:rFonts w:ascii="Courier New" w:hAnsi="Courier New" w:cs="Courier New"/>
          <w:sz w:val="20"/>
          <w:szCs w:val="20"/>
        </w:rPr>
        <w:t>hat request at this time.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7     THE COURT:             I think, Mr. Peterson, at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8         your age and with your skills and your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         responsibilities now with your daughter, I am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10         not going to</w:t>
      </w:r>
      <w:r w:rsidRPr="00CF2399">
        <w:rPr>
          <w:rFonts w:ascii="Courier New" w:hAnsi="Courier New" w:cs="Courier New"/>
          <w:sz w:val="20"/>
          <w:szCs w:val="20"/>
        </w:rPr>
        <w:t xml:space="preserve"> put you on probation.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11     THE ACCUSED:          I have three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years probation</w:t>
      </w:r>
      <w:proofErr w:type="spell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12         from the assault causing.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13     THE COURT:            Three years?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14     THE ACCUSED:          Yes.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15     </w:t>
      </w:r>
      <w:r w:rsidRPr="00CF2399">
        <w:rPr>
          <w:rFonts w:ascii="Courier New" w:hAnsi="Courier New" w:cs="Courier New"/>
          <w:sz w:val="20"/>
          <w:szCs w:val="20"/>
        </w:rPr>
        <w:t>THE COURT:            In that case, you don't need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16         another probation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order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17             I am going to make a recommendation on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18         your warrant of committal that you be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19         considered </w:t>
      </w:r>
      <w:r w:rsidRPr="00CF2399">
        <w:rPr>
          <w:rFonts w:ascii="Courier New" w:hAnsi="Courier New" w:cs="Courier New"/>
          <w:sz w:val="20"/>
          <w:szCs w:val="20"/>
        </w:rPr>
        <w:t>for early release for work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20         purposes.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21             The sentence is 18 months for the firearm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22         offence and 12 months concurrent on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23         possession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while on a prohibition order.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</w:t>
      </w:r>
      <w:r w:rsidRPr="00CF2399">
        <w:rPr>
          <w:rFonts w:ascii="Courier New" w:hAnsi="Courier New" w:cs="Courier New"/>
          <w:sz w:val="20"/>
          <w:szCs w:val="20"/>
        </w:rPr>
        <w:t xml:space="preserve">       24             I don't believe that you need any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25         particular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CF2399">
        <w:rPr>
          <w:rFonts w:ascii="Courier New" w:hAnsi="Courier New" w:cs="Courier New"/>
          <w:sz w:val="20"/>
          <w:szCs w:val="20"/>
        </w:rPr>
        <w:t xml:space="preserve"> while you are in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26        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CF2399">
        <w:rPr>
          <w:rFonts w:ascii="Courier New" w:hAnsi="Courier New" w:cs="Courier New"/>
          <w:sz w:val="20"/>
          <w:szCs w:val="20"/>
        </w:rPr>
        <w:t xml:space="preserve"> but if there is anything that they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27         can do to assist you in transition, I am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         encouraging you to do that.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2             There will be a DNA order.  I am sure that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3         you are already on record but there will be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r w:rsidRPr="00CF2399">
        <w:rPr>
          <w:rFonts w:ascii="Courier New" w:hAnsi="Courier New" w:cs="Courier New"/>
          <w:sz w:val="20"/>
          <w:szCs w:val="20"/>
        </w:rPr>
        <w:t xml:space="preserve"> 4         DNA order.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5             There will be a section 109 order for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6         life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.  I won't make any exemption for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7         subsistence purposes.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 The offences just don't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8         warrant that.  Unle</w:t>
      </w:r>
      <w:r w:rsidRPr="00CF2399">
        <w:rPr>
          <w:rFonts w:ascii="Courier New" w:hAnsi="Courier New" w:cs="Courier New"/>
          <w:sz w:val="20"/>
          <w:szCs w:val="20"/>
        </w:rPr>
        <w:t>ss, were you seeking to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         argue that, Mr. Boyd?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10     MR. BOYD:             No, sir.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11     THE COURT:            There will also be a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12         forfeiture order with respect to the firearm.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</w:t>
      </w:r>
      <w:r w:rsidRPr="00CF239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13             Mr. MacPherson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>, you had some orders for me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14         to sign?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15             The orders will go.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16             I want to, again, make very clear that but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17         for the very particular and o</w:t>
      </w:r>
      <w:r w:rsidRPr="00CF2399">
        <w:rPr>
          <w:rFonts w:ascii="Courier New" w:hAnsi="Courier New" w:cs="Courier New"/>
          <w:sz w:val="20"/>
          <w:szCs w:val="20"/>
        </w:rPr>
        <w:t>dd facts, the way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18         in which this firearm came to be in Mr.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19         Peterson's possession, but for the lack of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20         firearm offences on his record and but for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21         inability of the Cro</w:t>
      </w:r>
      <w:r w:rsidRPr="00CF2399">
        <w:rPr>
          <w:rFonts w:ascii="Courier New" w:hAnsi="Courier New" w:cs="Courier New"/>
          <w:sz w:val="20"/>
          <w:szCs w:val="20"/>
        </w:rPr>
        <w:t>wn to establish a longer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22         timeline of possession, Mr. Peterson would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23         have been looking at a significantly longer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24         period of time in custody.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25             Thank you both.  Mr. Pete</w:t>
      </w:r>
      <w:r w:rsidRPr="00CF2399">
        <w:rPr>
          <w:rFonts w:ascii="Courier New" w:hAnsi="Courier New" w:cs="Courier New"/>
          <w:sz w:val="20"/>
          <w:szCs w:val="20"/>
        </w:rPr>
        <w:t>rson.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26             Anything arising?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27     MR. BOYD:             Not from the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CF2399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Your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br w:type="page"/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1         </w:t>
      </w:r>
      <w:proofErr w:type="spellStart"/>
      <w:r w:rsidRPr="00CF2399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CF2399">
        <w:rPr>
          <w:rFonts w:ascii="Courier New" w:hAnsi="Courier New" w:cs="Courier New"/>
          <w:sz w:val="20"/>
          <w:szCs w:val="20"/>
        </w:rPr>
        <w:t>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2     THE COURT:            Close</w:t>
      </w:r>
      <w:r w:rsidRPr="00CF2399">
        <w:rPr>
          <w:rFonts w:ascii="Courier New" w:hAnsi="Courier New" w:cs="Courier New"/>
          <w:sz w:val="20"/>
          <w:szCs w:val="20"/>
        </w:rPr>
        <w:t xml:space="preserve"> court.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3             --------------------------------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4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5                          Certified correct to the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best</w:t>
      </w:r>
      <w:proofErr w:type="gramEnd"/>
      <w:r w:rsidRPr="00CF2399">
        <w:rPr>
          <w:rFonts w:ascii="Courier New" w:hAnsi="Courier New" w:cs="Courier New"/>
          <w:sz w:val="20"/>
          <w:szCs w:val="20"/>
        </w:rPr>
        <w:t xml:space="preserve"> of my skill and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2399">
        <w:rPr>
          <w:rFonts w:ascii="Courier New" w:hAnsi="Courier New" w:cs="Courier New"/>
          <w:sz w:val="20"/>
          <w:szCs w:val="20"/>
        </w:rPr>
        <w:t>6                           ability,</w:t>
      </w:r>
      <w:proofErr w:type="gramEnd"/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</w:t>
      </w:r>
      <w:r w:rsidRPr="00CF2399">
        <w:rPr>
          <w:rFonts w:ascii="Courier New" w:hAnsi="Courier New" w:cs="Courier New"/>
          <w:sz w:val="20"/>
          <w:szCs w:val="20"/>
        </w:rPr>
        <w:t xml:space="preserve">       7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8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9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10                           ____________________________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11                           Lois Hewitt,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12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13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14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</w:t>
      </w:r>
      <w:r w:rsidRPr="00CF2399">
        <w:rPr>
          <w:rFonts w:ascii="Courier New" w:hAnsi="Courier New" w:cs="Courier New"/>
          <w:sz w:val="20"/>
          <w:szCs w:val="20"/>
        </w:rPr>
        <w:t xml:space="preserve">       15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19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21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52779" w:rsidRPr="00CF2399" w:rsidRDefault="00CF2399" w:rsidP="00652779">
      <w:pPr>
        <w:pStyle w:val="PlainText"/>
        <w:rPr>
          <w:rFonts w:ascii="Courier New" w:hAnsi="Courier New" w:cs="Courier New"/>
          <w:sz w:val="20"/>
          <w:szCs w:val="20"/>
        </w:rPr>
      </w:pPr>
      <w:r w:rsidRPr="00CF2399">
        <w:rPr>
          <w:rFonts w:ascii="Courier New" w:hAnsi="Courier New" w:cs="Courier New"/>
          <w:sz w:val="20"/>
          <w:szCs w:val="20"/>
        </w:rPr>
        <w:t xml:space="preserve">       Official Court Reporters       8</w:t>
      </w:r>
      <w:bookmarkStart w:id="0" w:name="_GoBack"/>
      <w:bookmarkEnd w:id="0"/>
    </w:p>
    <w:sectPr w:rsidR="00652779" w:rsidRPr="00CF2399" w:rsidSect="00CF2399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C2"/>
    <w:rsid w:val="00316820"/>
    <w:rsid w:val="00652779"/>
    <w:rsid w:val="00CF2399"/>
    <w:rsid w:val="00E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27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277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27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27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2018-01-16T21:18:00Z</dcterms:created>
  <dcterms:modified xsi:type="dcterms:W3CDTF">2018-01-16T21:18:00Z</dcterms:modified>
</cp:coreProperties>
</file>