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  <w:r w:rsidRPr="0089598A">
        <w:rPr>
          <w:rFonts w:ascii="Courier New" w:hAnsi="Courier New" w:cs="Courier New"/>
          <w:sz w:val="20"/>
          <w:szCs w:val="20"/>
        </w:rPr>
        <w:t xml:space="preserve">             City of Yellowknife v A.B. et al, 2017 NWTSC 63</w:t>
      </w: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  <w:bookmarkStart w:id="0" w:name="_GoBack"/>
      <w:bookmarkEnd w:id="0"/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  <w:r w:rsidRPr="0089598A">
        <w:rPr>
          <w:rFonts w:ascii="Courier New" w:hAnsi="Courier New" w:cs="Courier New"/>
          <w:sz w:val="20"/>
          <w:szCs w:val="20"/>
        </w:rPr>
        <w:t xml:space="preserve">                                                      S-1-CV-2016-000101</w:t>
      </w: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  <w:r w:rsidRPr="0089598A">
        <w:rPr>
          <w:rFonts w:ascii="Courier New" w:hAnsi="Courier New" w:cs="Courier New"/>
          <w:sz w:val="20"/>
          <w:szCs w:val="20"/>
        </w:rPr>
        <w:t xml:space="preserve">                 IN THE SUPREME COURT OF THE NORTHWEST TERRITORIES</w:t>
      </w: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  <w:r w:rsidRPr="0089598A">
        <w:rPr>
          <w:rFonts w:ascii="Courier New" w:hAnsi="Courier New" w:cs="Courier New"/>
          <w:sz w:val="20"/>
          <w:szCs w:val="20"/>
        </w:rPr>
        <w:t xml:space="preserve">             IN THE MATTER OF the Huma</w:t>
      </w:r>
      <w:r w:rsidRPr="0089598A">
        <w:rPr>
          <w:rFonts w:ascii="Courier New" w:hAnsi="Courier New" w:cs="Courier New"/>
          <w:sz w:val="20"/>
          <w:szCs w:val="20"/>
        </w:rPr>
        <w:t>n Rights Act,</w:t>
      </w: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  <w:r w:rsidRPr="0089598A">
        <w:rPr>
          <w:rFonts w:ascii="Courier New" w:hAnsi="Courier New" w:cs="Courier New"/>
          <w:sz w:val="20"/>
          <w:szCs w:val="20"/>
        </w:rPr>
        <w:t xml:space="preserve">             S.N.W.T. 2002, c.18, as amended;</w:t>
      </w: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  <w:r w:rsidRPr="0089598A">
        <w:rPr>
          <w:rFonts w:ascii="Courier New" w:hAnsi="Courier New" w:cs="Courier New"/>
          <w:sz w:val="20"/>
          <w:szCs w:val="20"/>
        </w:rPr>
        <w:t xml:space="preserve">             AND in the MATTER OF the Decision of the Adjudicator</w:t>
      </w: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  <w:r w:rsidRPr="0089598A">
        <w:rPr>
          <w:rFonts w:ascii="Courier New" w:hAnsi="Courier New" w:cs="Courier New"/>
          <w:sz w:val="20"/>
          <w:szCs w:val="20"/>
        </w:rPr>
        <w:t xml:space="preserve">             </w:t>
      </w:r>
      <w:proofErr w:type="gramStart"/>
      <w:r w:rsidRPr="0089598A">
        <w:rPr>
          <w:rFonts w:ascii="Courier New" w:hAnsi="Courier New" w:cs="Courier New"/>
          <w:sz w:val="20"/>
          <w:szCs w:val="20"/>
        </w:rPr>
        <w:t>of</w:t>
      </w:r>
      <w:proofErr w:type="gramEnd"/>
      <w:r w:rsidRPr="0089598A">
        <w:rPr>
          <w:rFonts w:ascii="Courier New" w:hAnsi="Courier New" w:cs="Courier New"/>
          <w:sz w:val="20"/>
          <w:szCs w:val="20"/>
        </w:rPr>
        <w:t xml:space="preserve"> the Human Rights Adjudication Panel, No. 11-12 dated</w:t>
      </w: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  <w:r w:rsidRPr="0089598A">
        <w:rPr>
          <w:rFonts w:ascii="Courier New" w:hAnsi="Courier New" w:cs="Courier New"/>
          <w:sz w:val="20"/>
          <w:szCs w:val="20"/>
        </w:rPr>
        <w:t xml:space="preserve">             December 14, 2016</w:t>
      </w: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  <w:r w:rsidRPr="0089598A">
        <w:rPr>
          <w:rFonts w:ascii="Courier New" w:hAnsi="Courier New" w:cs="Courier New"/>
          <w:sz w:val="20"/>
          <w:szCs w:val="20"/>
        </w:rPr>
        <w:t xml:space="preserve">             BETWEE</w:t>
      </w:r>
      <w:r w:rsidRPr="0089598A">
        <w:rPr>
          <w:rFonts w:ascii="Courier New" w:hAnsi="Courier New" w:cs="Courier New"/>
          <w:sz w:val="20"/>
          <w:szCs w:val="20"/>
        </w:rPr>
        <w:t>N:</w:t>
      </w: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  <w:r w:rsidRPr="0089598A">
        <w:rPr>
          <w:rFonts w:ascii="Courier New" w:hAnsi="Courier New" w:cs="Courier New"/>
          <w:sz w:val="20"/>
          <w:szCs w:val="20"/>
        </w:rPr>
        <w:t xml:space="preserve">                            THE MUNICIPAL CORPORATION OF</w:t>
      </w: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  <w:r w:rsidRPr="0089598A">
        <w:rPr>
          <w:rFonts w:ascii="Courier New" w:hAnsi="Courier New" w:cs="Courier New"/>
          <w:sz w:val="20"/>
          <w:szCs w:val="20"/>
        </w:rPr>
        <w:t xml:space="preserve">                                THE CITY OF YELLOWKNIFE</w:t>
      </w: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  <w:r w:rsidRPr="0089598A">
        <w:rPr>
          <w:rFonts w:ascii="Courier New" w:hAnsi="Courier New" w:cs="Courier New"/>
          <w:sz w:val="20"/>
          <w:szCs w:val="20"/>
        </w:rPr>
        <w:t xml:space="preserve">                                                      Appellant</w:t>
      </w: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  <w:r w:rsidRPr="0089598A">
        <w:rPr>
          <w:rFonts w:ascii="Courier New" w:hAnsi="Courier New" w:cs="Courier New"/>
          <w:sz w:val="20"/>
          <w:szCs w:val="20"/>
        </w:rPr>
        <w:t xml:space="preserve">                                       - </w:t>
      </w:r>
      <w:proofErr w:type="gramStart"/>
      <w:r w:rsidRPr="0089598A">
        <w:rPr>
          <w:rFonts w:ascii="Courier New" w:hAnsi="Courier New" w:cs="Courier New"/>
          <w:sz w:val="20"/>
          <w:szCs w:val="20"/>
        </w:rPr>
        <w:t>and</w:t>
      </w:r>
      <w:proofErr w:type="gramEnd"/>
      <w:r w:rsidRPr="0089598A">
        <w:rPr>
          <w:rFonts w:ascii="Courier New" w:hAnsi="Courier New" w:cs="Courier New"/>
          <w:sz w:val="20"/>
          <w:szCs w:val="20"/>
        </w:rPr>
        <w:t xml:space="preserve"> -</w:t>
      </w: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  <w:r w:rsidRPr="0089598A">
        <w:rPr>
          <w:rFonts w:ascii="Courier New" w:hAnsi="Courier New" w:cs="Courier New"/>
          <w:sz w:val="20"/>
          <w:szCs w:val="20"/>
        </w:rPr>
        <w:t xml:space="preserve">                </w:t>
      </w:r>
      <w:r w:rsidRPr="0089598A">
        <w:rPr>
          <w:rFonts w:ascii="Courier New" w:hAnsi="Courier New" w:cs="Courier New"/>
          <w:sz w:val="20"/>
          <w:szCs w:val="20"/>
        </w:rPr>
        <w:t xml:space="preserve">                         </w:t>
      </w:r>
      <w:proofErr w:type="gramStart"/>
      <w:r w:rsidRPr="0089598A">
        <w:rPr>
          <w:rFonts w:ascii="Courier New" w:hAnsi="Courier New" w:cs="Courier New"/>
          <w:sz w:val="20"/>
          <w:szCs w:val="20"/>
        </w:rPr>
        <w:t>A.B.</w:t>
      </w:r>
      <w:proofErr w:type="gramEnd"/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  <w:r w:rsidRPr="0089598A">
        <w:rPr>
          <w:rFonts w:ascii="Courier New" w:hAnsi="Courier New" w:cs="Courier New"/>
          <w:sz w:val="20"/>
          <w:szCs w:val="20"/>
        </w:rPr>
        <w:t xml:space="preserve">                                                      Respondent</w:t>
      </w: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  <w:r w:rsidRPr="0089598A">
        <w:rPr>
          <w:rFonts w:ascii="Courier New" w:hAnsi="Courier New" w:cs="Courier New"/>
          <w:sz w:val="20"/>
          <w:szCs w:val="20"/>
        </w:rPr>
        <w:t xml:space="preserve">                                       - </w:t>
      </w:r>
      <w:proofErr w:type="gramStart"/>
      <w:r w:rsidRPr="0089598A">
        <w:rPr>
          <w:rFonts w:ascii="Courier New" w:hAnsi="Courier New" w:cs="Courier New"/>
          <w:sz w:val="20"/>
          <w:szCs w:val="20"/>
        </w:rPr>
        <w:t>and</w:t>
      </w:r>
      <w:proofErr w:type="gramEnd"/>
      <w:r w:rsidRPr="0089598A">
        <w:rPr>
          <w:rFonts w:ascii="Courier New" w:hAnsi="Courier New" w:cs="Courier New"/>
          <w:sz w:val="20"/>
          <w:szCs w:val="20"/>
        </w:rPr>
        <w:t xml:space="preserve"> -</w:t>
      </w: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  <w:r w:rsidRPr="0089598A">
        <w:rPr>
          <w:rFonts w:ascii="Courier New" w:hAnsi="Courier New" w:cs="Courier New"/>
          <w:sz w:val="20"/>
          <w:szCs w:val="20"/>
        </w:rPr>
        <w:t xml:space="preserve">                              THE NORTHWEST TERRITORIES</w:t>
      </w: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  <w:r w:rsidRPr="0089598A">
        <w:rPr>
          <w:rFonts w:ascii="Courier New" w:hAnsi="Courier New" w:cs="Courier New"/>
          <w:sz w:val="20"/>
          <w:szCs w:val="20"/>
        </w:rPr>
        <w:t xml:space="preserve">                               HUMAN RIGHTS COMMIS</w:t>
      </w:r>
      <w:r w:rsidRPr="0089598A">
        <w:rPr>
          <w:rFonts w:ascii="Courier New" w:hAnsi="Courier New" w:cs="Courier New"/>
          <w:sz w:val="20"/>
          <w:szCs w:val="20"/>
        </w:rPr>
        <w:t>SION</w:t>
      </w: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  <w:r w:rsidRPr="0089598A">
        <w:rPr>
          <w:rFonts w:ascii="Courier New" w:hAnsi="Courier New" w:cs="Courier New"/>
          <w:sz w:val="20"/>
          <w:szCs w:val="20"/>
        </w:rPr>
        <w:t xml:space="preserve">                                                      Respondent</w:t>
      </w: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  <w:r w:rsidRPr="0089598A">
        <w:rPr>
          <w:rFonts w:ascii="Courier New" w:hAnsi="Courier New" w:cs="Courier New"/>
          <w:sz w:val="20"/>
          <w:szCs w:val="20"/>
        </w:rPr>
        <w:t xml:space="preserve">             __________________________________________________________</w:t>
      </w: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  <w:r w:rsidRPr="0089598A">
        <w:rPr>
          <w:rFonts w:ascii="Courier New" w:hAnsi="Courier New" w:cs="Courier New"/>
          <w:sz w:val="20"/>
          <w:szCs w:val="20"/>
        </w:rPr>
        <w:t xml:space="preserve">             Transcript of the Oral Decision delivered by </w:t>
      </w:r>
      <w:proofErr w:type="gramStart"/>
      <w:r w:rsidRPr="0089598A">
        <w:rPr>
          <w:rFonts w:ascii="Courier New" w:hAnsi="Courier New" w:cs="Courier New"/>
          <w:sz w:val="20"/>
          <w:szCs w:val="20"/>
        </w:rPr>
        <w:t>The</w:t>
      </w:r>
      <w:proofErr w:type="gramEnd"/>
      <w:r w:rsidRPr="0089598A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89598A">
        <w:rPr>
          <w:rFonts w:ascii="Courier New" w:hAnsi="Courier New" w:cs="Courier New"/>
          <w:sz w:val="20"/>
          <w:szCs w:val="20"/>
        </w:rPr>
        <w:t>Honourable</w:t>
      </w:r>
      <w:proofErr w:type="spellEnd"/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  <w:r w:rsidRPr="0089598A">
        <w:rPr>
          <w:rFonts w:ascii="Courier New" w:hAnsi="Courier New" w:cs="Courier New"/>
          <w:sz w:val="20"/>
          <w:szCs w:val="20"/>
        </w:rPr>
        <w:t xml:space="preserve">             Justice S. H. Smal</w:t>
      </w:r>
      <w:r w:rsidRPr="0089598A">
        <w:rPr>
          <w:rFonts w:ascii="Courier New" w:hAnsi="Courier New" w:cs="Courier New"/>
          <w:sz w:val="20"/>
          <w:szCs w:val="20"/>
        </w:rPr>
        <w:t>lwood, sitting in Yellowknife, in the</w:t>
      </w: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  <w:r w:rsidRPr="0089598A">
        <w:rPr>
          <w:rFonts w:ascii="Courier New" w:hAnsi="Courier New" w:cs="Courier New"/>
          <w:sz w:val="20"/>
          <w:szCs w:val="20"/>
        </w:rPr>
        <w:t xml:space="preserve">             </w:t>
      </w:r>
      <w:proofErr w:type="gramStart"/>
      <w:r w:rsidRPr="0089598A">
        <w:rPr>
          <w:rFonts w:ascii="Courier New" w:hAnsi="Courier New" w:cs="Courier New"/>
          <w:sz w:val="20"/>
          <w:szCs w:val="20"/>
        </w:rPr>
        <w:t>Northwest Territories, on the 3rd day of August, 2017.</w:t>
      </w:r>
      <w:proofErr w:type="gramEnd"/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  <w:r w:rsidRPr="0089598A">
        <w:rPr>
          <w:rFonts w:ascii="Courier New" w:hAnsi="Courier New" w:cs="Courier New"/>
          <w:sz w:val="20"/>
          <w:szCs w:val="20"/>
        </w:rPr>
        <w:t xml:space="preserve">             __________________________________________________________</w:t>
      </w: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  <w:r w:rsidRPr="0089598A">
        <w:rPr>
          <w:rFonts w:ascii="Courier New" w:hAnsi="Courier New" w:cs="Courier New"/>
          <w:sz w:val="20"/>
          <w:szCs w:val="20"/>
        </w:rPr>
        <w:t xml:space="preserve">             APPEARANCES:</w:t>
      </w: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  <w:r w:rsidRPr="0089598A">
        <w:rPr>
          <w:rFonts w:ascii="Courier New" w:hAnsi="Courier New" w:cs="Courier New"/>
          <w:sz w:val="20"/>
          <w:szCs w:val="20"/>
        </w:rPr>
        <w:t xml:space="preserve">             Ms. M. </w:t>
      </w:r>
      <w:proofErr w:type="spellStart"/>
      <w:r w:rsidRPr="0089598A">
        <w:rPr>
          <w:rFonts w:ascii="Courier New" w:hAnsi="Courier New" w:cs="Courier New"/>
          <w:sz w:val="20"/>
          <w:szCs w:val="20"/>
        </w:rPr>
        <w:t>Theriault</w:t>
      </w:r>
      <w:proofErr w:type="spellEnd"/>
      <w:r w:rsidRPr="0089598A">
        <w:rPr>
          <w:rFonts w:ascii="Courier New" w:hAnsi="Courier New" w:cs="Courier New"/>
          <w:sz w:val="20"/>
          <w:szCs w:val="20"/>
        </w:rPr>
        <w:t>:    Coun</w:t>
      </w:r>
      <w:r w:rsidRPr="0089598A">
        <w:rPr>
          <w:rFonts w:ascii="Courier New" w:hAnsi="Courier New" w:cs="Courier New"/>
          <w:sz w:val="20"/>
          <w:szCs w:val="20"/>
        </w:rPr>
        <w:t>sel for the Appellant</w:t>
      </w: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  <w:r w:rsidRPr="0089598A">
        <w:rPr>
          <w:rFonts w:ascii="Courier New" w:hAnsi="Courier New" w:cs="Courier New"/>
          <w:sz w:val="20"/>
          <w:szCs w:val="20"/>
        </w:rPr>
        <w:t xml:space="preserve">             Mr. G. Rutland:      Counsel for the Respondent, A.B.</w:t>
      </w: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  <w:r w:rsidRPr="0089598A">
        <w:rPr>
          <w:rFonts w:ascii="Courier New" w:hAnsi="Courier New" w:cs="Courier New"/>
          <w:sz w:val="20"/>
          <w:szCs w:val="20"/>
        </w:rPr>
        <w:t xml:space="preserve">             Ms. A. </w:t>
      </w:r>
      <w:proofErr w:type="spellStart"/>
      <w:r w:rsidRPr="0089598A">
        <w:rPr>
          <w:rFonts w:ascii="Courier New" w:hAnsi="Courier New" w:cs="Courier New"/>
          <w:sz w:val="20"/>
          <w:szCs w:val="20"/>
        </w:rPr>
        <w:t>Akgungor</w:t>
      </w:r>
      <w:proofErr w:type="spellEnd"/>
      <w:r w:rsidRPr="0089598A">
        <w:rPr>
          <w:rFonts w:ascii="Courier New" w:hAnsi="Courier New" w:cs="Courier New"/>
          <w:sz w:val="20"/>
          <w:szCs w:val="20"/>
        </w:rPr>
        <w:t xml:space="preserve">:     Counsel for the Respondent, </w:t>
      </w:r>
      <w:proofErr w:type="gramStart"/>
      <w:r w:rsidRPr="0089598A">
        <w:rPr>
          <w:rFonts w:ascii="Courier New" w:hAnsi="Courier New" w:cs="Courier New"/>
          <w:sz w:val="20"/>
          <w:szCs w:val="20"/>
        </w:rPr>
        <w:t>The</w:t>
      </w:r>
      <w:proofErr w:type="gramEnd"/>
      <w:r w:rsidRPr="0089598A">
        <w:rPr>
          <w:rFonts w:ascii="Courier New" w:hAnsi="Courier New" w:cs="Courier New"/>
          <w:sz w:val="20"/>
          <w:szCs w:val="20"/>
        </w:rPr>
        <w:t xml:space="preserve"> NWT</w:t>
      </w: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  <w:r w:rsidRPr="0089598A">
        <w:rPr>
          <w:rFonts w:ascii="Courier New" w:hAnsi="Courier New" w:cs="Courier New"/>
          <w:sz w:val="20"/>
          <w:szCs w:val="20"/>
        </w:rPr>
        <w:t xml:space="preserve">                                  Human Rights Commission</w:t>
      </w: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  <w:r w:rsidRPr="0089598A">
        <w:rPr>
          <w:rFonts w:ascii="Courier New" w:hAnsi="Courier New" w:cs="Courier New"/>
          <w:sz w:val="20"/>
          <w:szCs w:val="20"/>
        </w:rPr>
        <w:t xml:space="preserve">             Ms. C. Levy:    </w:t>
      </w:r>
      <w:r w:rsidRPr="0089598A">
        <w:rPr>
          <w:rFonts w:ascii="Courier New" w:hAnsi="Courier New" w:cs="Courier New"/>
          <w:sz w:val="20"/>
          <w:szCs w:val="20"/>
        </w:rPr>
        <w:t xml:space="preserve">     Counsel for the Human Rights</w:t>
      </w: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  <w:r w:rsidRPr="0089598A">
        <w:rPr>
          <w:rFonts w:ascii="Courier New" w:hAnsi="Courier New" w:cs="Courier New"/>
          <w:sz w:val="20"/>
          <w:szCs w:val="20"/>
        </w:rPr>
        <w:t xml:space="preserve">                                  Adjudication Panel</w:t>
      </w: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  <w:r w:rsidRPr="0089598A">
        <w:rPr>
          <w:rFonts w:ascii="Courier New" w:hAnsi="Courier New" w:cs="Courier New"/>
          <w:sz w:val="20"/>
          <w:szCs w:val="20"/>
        </w:rPr>
        <w:t xml:space="preserve">        Official Court Reporters</w:t>
      </w: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  <w:r w:rsidRPr="0089598A">
        <w:rPr>
          <w:rFonts w:ascii="Courier New" w:hAnsi="Courier New" w:cs="Courier New"/>
          <w:sz w:val="20"/>
          <w:szCs w:val="20"/>
        </w:rPr>
        <w:br w:type="page"/>
      </w: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  <w:r w:rsidRPr="0089598A">
        <w:rPr>
          <w:rFonts w:ascii="Courier New" w:hAnsi="Courier New" w:cs="Courier New"/>
          <w:sz w:val="20"/>
          <w:szCs w:val="20"/>
        </w:rPr>
        <w:t xml:space="preserve">         1      THE COURT:             Good morning.</w:t>
      </w: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  <w:r w:rsidRPr="0089598A">
        <w:rPr>
          <w:rFonts w:ascii="Courier New" w:hAnsi="Courier New" w:cs="Courier New"/>
          <w:sz w:val="20"/>
          <w:szCs w:val="20"/>
        </w:rPr>
        <w:t xml:space="preserve">         2               So the Appellant, the Municipal C</w:t>
      </w:r>
      <w:r w:rsidRPr="0089598A">
        <w:rPr>
          <w:rFonts w:ascii="Courier New" w:hAnsi="Courier New" w:cs="Courier New"/>
          <w:sz w:val="20"/>
          <w:szCs w:val="20"/>
        </w:rPr>
        <w:t>orporation</w:t>
      </w: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  <w:r w:rsidRPr="0089598A">
        <w:rPr>
          <w:rFonts w:ascii="Courier New" w:hAnsi="Courier New" w:cs="Courier New"/>
          <w:sz w:val="20"/>
          <w:szCs w:val="20"/>
        </w:rPr>
        <w:t xml:space="preserve">         3          of the City of Yellowknife has appealed the</w:t>
      </w: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  <w:r w:rsidRPr="0089598A">
        <w:rPr>
          <w:rFonts w:ascii="Courier New" w:hAnsi="Courier New" w:cs="Courier New"/>
          <w:sz w:val="20"/>
          <w:szCs w:val="20"/>
        </w:rPr>
        <w:t xml:space="preserve">         4          decision of an adjudicator in the hearing of</w:t>
      </w: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  <w:r w:rsidRPr="0089598A">
        <w:rPr>
          <w:rFonts w:ascii="Courier New" w:hAnsi="Courier New" w:cs="Courier New"/>
          <w:sz w:val="20"/>
          <w:szCs w:val="20"/>
        </w:rPr>
        <w:t xml:space="preserve">         5          A.B.'s human rights complaint.  The appeal itself</w:t>
      </w: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  <w:r w:rsidRPr="0089598A">
        <w:rPr>
          <w:rFonts w:ascii="Courier New" w:hAnsi="Courier New" w:cs="Courier New"/>
          <w:sz w:val="20"/>
          <w:szCs w:val="20"/>
        </w:rPr>
        <w:t xml:space="preserve">         6          is scheduled t</w:t>
      </w:r>
      <w:r w:rsidRPr="0089598A">
        <w:rPr>
          <w:rFonts w:ascii="Courier New" w:hAnsi="Courier New" w:cs="Courier New"/>
          <w:sz w:val="20"/>
          <w:szCs w:val="20"/>
        </w:rPr>
        <w:t>o be heard on December 6th to 7th,</w:t>
      </w: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  <w:r w:rsidRPr="0089598A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89598A">
        <w:rPr>
          <w:rFonts w:ascii="Courier New" w:hAnsi="Courier New" w:cs="Courier New"/>
          <w:sz w:val="20"/>
          <w:szCs w:val="20"/>
        </w:rPr>
        <w:t>7          2017.</w:t>
      </w:r>
      <w:proofErr w:type="gramEnd"/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  <w:r w:rsidRPr="0089598A">
        <w:rPr>
          <w:rFonts w:ascii="Courier New" w:hAnsi="Courier New" w:cs="Courier New"/>
          <w:sz w:val="20"/>
          <w:szCs w:val="20"/>
        </w:rPr>
        <w:t xml:space="preserve">         8               This is a matter which arose from the</w:t>
      </w: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  <w:r w:rsidRPr="0089598A">
        <w:rPr>
          <w:rFonts w:ascii="Courier New" w:hAnsi="Courier New" w:cs="Courier New"/>
          <w:sz w:val="20"/>
          <w:szCs w:val="20"/>
        </w:rPr>
        <w:t xml:space="preserve">         9          pre-hearing conference and was dealt with in</w:t>
      </w: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  <w:r w:rsidRPr="0089598A">
        <w:rPr>
          <w:rFonts w:ascii="Courier New" w:hAnsi="Courier New" w:cs="Courier New"/>
          <w:sz w:val="20"/>
          <w:szCs w:val="20"/>
        </w:rPr>
        <w:t xml:space="preserve">        10          regular Chambers on July 14th, 2017</w:t>
      </w:r>
      <w:r w:rsidRPr="0089598A">
        <w:rPr>
          <w:rFonts w:ascii="Courier New" w:hAnsi="Courier New" w:cs="Courier New"/>
          <w:sz w:val="20"/>
          <w:szCs w:val="20"/>
        </w:rPr>
        <w:t>, and concerns</w:t>
      </w: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  <w:r w:rsidRPr="0089598A">
        <w:rPr>
          <w:rFonts w:ascii="Courier New" w:hAnsi="Courier New" w:cs="Courier New"/>
          <w:sz w:val="20"/>
          <w:szCs w:val="20"/>
        </w:rPr>
        <w:t xml:space="preserve">        11          the extent to which the Northwest Territories</w:t>
      </w: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  <w:r w:rsidRPr="0089598A">
        <w:rPr>
          <w:rFonts w:ascii="Courier New" w:hAnsi="Courier New" w:cs="Courier New"/>
          <w:sz w:val="20"/>
          <w:szCs w:val="20"/>
        </w:rPr>
        <w:t xml:space="preserve">        12          Human Rights Adjudication Panel can participate</w:t>
      </w: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  <w:r w:rsidRPr="0089598A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89598A">
        <w:rPr>
          <w:rFonts w:ascii="Courier New" w:hAnsi="Courier New" w:cs="Courier New"/>
          <w:sz w:val="20"/>
          <w:szCs w:val="20"/>
        </w:rPr>
        <w:t>13          in the appeal.</w:t>
      </w:r>
      <w:proofErr w:type="gramEnd"/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  <w:r w:rsidRPr="0089598A">
        <w:rPr>
          <w:rFonts w:ascii="Courier New" w:hAnsi="Courier New" w:cs="Courier New"/>
          <w:sz w:val="20"/>
          <w:szCs w:val="20"/>
        </w:rPr>
        <w:t xml:space="preserve">        14               The Respondent, A.B., filed a compl</w:t>
      </w:r>
      <w:r w:rsidRPr="0089598A">
        <w:rPr>
          <w:rFonts w:ascii="Courier New" w:hAnsi="Courier New" w:cs="Courier New"/>
          <w:sz w:val="20"/>
          <w:szCs w:val="20"/>
        </w:rPr>
        <w:t>aint with</w:t>
      </w: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  <w:r w:rsidRPr="0089598A">
        <w:rPr>
          <w:rFonts w:ascii="Courier New" w:hAnsi="Courier New" w:cs="Courier New"/>
          <w:sz w:val="20"/>
          <w:szCs w:val="20"/>
        </w:rPr>
        <w:t xml:space="preserve">        15          the Respondent, Northwest Territories Human</w:t>
      </w: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  <w:r w:rsidRPr="0089598A">
        <w:rPr>
          <w:rFonts w:ascii="Courier New" w:hAnsi="Courier New" w:cs="Courier New"/>
          <w:sz w:val="20"/>
          <w:szCs w:val="20"/>
        </w:rPr>
        <w:t xml:space="preserve">        16          Rights Commission, alleging discrimination on the</w:t>
      </w: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  <w:r w:rsidRPr="0089598A">
        <w:rPr>
          <w:rFonts w:ascii="Courier New" w:hAnsi="Courier New" w:cs="Courier New"/>
          <w:sz w:val="20"/>
          <w:szCs w:val="20"/>
        </w:rPr>
        <w:t xml:space="preserve">        17          basis of family status by the Appellant,</w:t>
      </w: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  <w:r w:rsidRPr="0089598A">
        <w:rPr>
          <w:rFonts w:ascii="Courier New" w:hAnsi="Courier New" w:cs="Courier New"/>
          <w:sz w:val="20"/>
          <w:szCs w:val="20"/>
        </w:rPr>
        <w:t xml:space="preserve">        18          Municipal Corporati</w:t>
      </w:r>
      <w:r w:rsidRPr="0089598A">
        <w:rPr>
          <w:rFonts w:ascii="Courier New" w:hAnsi="Courier New" w:cs="Courier New"/>
          <w:sz w:val="20"/>
          <w:szCs w:val="20"/>
        </w:rPr>
        <w:t>on of the City of Yellowknife.</w:t>
      </w: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  <w:r w:rsidRPr="0089598A">
        <w:rPr>
          <w:rFonts w:ascii="Courier New" w:hAnsi="Courier New" w:cs="Courier New"/>
          <w:sz w:val="20"/>
          <w:szCs w:val="20"/>
        </w:rPr>
        <w:t xml:space="preserve">        19               The hearing was conducted before an</w:t>
      </w: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  <w:r w:rsidRPr="0089598A">
        <w:rPr>
          <w:rFonts w:ascii="Courier New" w:hAnsi="Courier New" w:cs="Courier New"/>
          <w:sz w:val="20"/>
          <w:szCs w:val="20"/>
        </w:rPr>
        <w:t xml:space="preserve">        20          adjudicator in November 2015, a decision on the</w:t>
      </w: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  <w:r w:rsidRPr="0089598A">
        <w:rPr>
          <w:rFonts w:ascii="Courier New" w:hAnsi="Courier New" w:cs="Courier New"/>
          <w:sz w:val="20"/>
          <w:szCs w:val="20"/>
        </w:rPr>
        <w:t xml:space="preserve">        21          merits was issued in April 2016, and a decision</w:t>
      </w: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  <w:r w:rsidRPr="0089598A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89598A">
        <w:rPr>
          <w:rFonts w:ascii="Courier New" w:hAnsi="Courier New" w:cs="Courier New"/>
          <w:sz w:val="20"/>
          <w:szCs w:val="20"/>
        </w:rPr>
        <w:t xml:space="preserve">22      </w:t>
      </w:r>
      <w:r w:rsidRPr="0089598A">
        <w:rPr>
          <w:rFonts w:ascii="Courier New" w:hAnsi="Courier New" w:cs="Courier New"/>
          <w:sz w:val="20"/>
          <w:szCs w:val="20"/>
        </w:rPr>
        <w:t xml:space="preserve">    on remedy in December 2016.</w:t>
      </w:r>
      <w:proofErr w:type="gramEnd"/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  <w:r w:rsidRPr="0089598A">
        <w:rPr>
          <w:rFonts w:ascii="Courier New" w:hAnsi="Courier New" w:cs="Courier New"/>
          <w:sz w:val="20"/>
          <w:szCs w:val="20"/>
        </w:rPr>
        <w:t xml:space="preserve">        23               The adjudicator found that the City of</w:t>
      </w: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  <w:r w:rsidRPr="0089598A">
        <w:rPr>
          <w:rFonts w:ascii="Courier New" w:hAnsi="Courier New" w:cs="Courier New"/>
          <w:sz w:val="20"/>
          <w:szCs w:val="20"/>
        </w:rPr>
        <w:t xml:space="preserve">        24          Yellowknife had subjected A.B. to discrimination</w:t>
      </w: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  <w:r w:rsidRPr="0089598A">
        <w:rPr>
          <w:rFonts w:ascii="Courier New" w:hAnsi="Courier New" w:cs="Courier New"/>
          <w:sz w:val="20"/>
          <w:szCs w:val="20"/>
        </w:rPr>
        <w:t xml:space="preserve">        25          on the basis of family status and had not met its</w:t>
      </w: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  <w:r w:rsidRPr="0089598A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89598A">
        <w:rPr>
          <w:rFonts w:ascii="Courier New" w:hAnsi="Courier New" w:cs="Courier New"/>
          <w:sz w:val="20"/>
          <w:szCs w:val="20"/>
        </w:rPr>
        <w:t>2</w:t>
      </w:r>
      <w:r w:rsidRPr="0089598A">
        <w:rPr>
          <w:rFonts w:ascii="Courier New" w:hAnsi="Courier New" w:cs="Courier New"/>
          <w:sz w:val="20"/>
          <w:szCs w:val="20"/>
        </w:rPr>
        <w:t>6          duty</w:t>
      </w:r>
      <w:proofErr w:type="gramEnd"/>
      <w:r w:rsidRPr="0089598A">
        <w:rPr>
          <w:rFonts w:ascii="Courier New" w:hAnsi="Courier New" w:cs="Courier New"/>
          <w:sz w:val="20"/>
          <w:szCs w:val="20"/>
        </w:rPr>
        <w:t xml:space="preserve"> to accommodate.</w:t>
      </w: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  <w:r w:rsidRPr="0089598A">
        <w:rPr>
          <w:rFonts w:ascii="Courier New" w:hAnsi="Courier New" w:cs="Courier New"/>
          <w:sz w:val="20"/>
          <w:szCs w:val="20"/>
        </w:rPr>
        <w:t xml:space="preserve">        27               The City of Yellowknife appealed the</w:t>
      </w: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  <w:r w:rsidRPr="0089598A">
        <w:rPr>
          <w:rFonts w:ascii="Courier New" w:hAnsi="Courier New" w:cs="Courier New"/>
          <w:sz w:val="20"/>
          <w:szCs w:val="20"/>
        </w:rPr>
        <w:t xml:space="preserve">       Official Court Reporters</w:t>
      </w: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  <w:r w:rsidRPr="0089598A">
        <w:rPr>
          <w:rFonts w:ascii="Courier New" w:hAnsi="Courier New" w:cs="Courier New"/>
          <w:sz w:val="20"/>
          <w:szCs w:val="20"/>
        </w:rPr>
        <w:t xml:space="preserve">                                        1</w:t>
      </w: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  <w:r w:rsidRPr="0089598A">
        <w:rPr>
          <w:rFonts w:ascii="Courier New" w:hAnsi="Courier New" w:cs="Courier New"/>
          <w:sz w:val="20"/>
          <w:szCs w:val="20"/>
        </w:rPr>
        <w:br w:type="page"/>
      </w: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  <w:r w:rsidRPr="0089598A">
        <w:rPr>
          <w:rFonts w:ascii="Courier New" w:hAnsi="Courier New" w:cs="Courier New"/>
          <w:sz w:val="20"/>
          <w:szCs w:val="20"/>
        </w:rPr>
        <w:t xml:space="preserve">         1          decisions of the adjudicator in May 2016 </w:t>
      </w:r>
      <w:r w:rsidRPr="0089598A">
        <w:rPr>
          <w:rFonts w:ascii="Courier New" w:hAnsi="Courier New" w:cs="Courier New"/>
          <w:sz w:val="20"/>
          <w:szCs w:val="20"/>
        </w:rPr>
        <w:t>and</w:t>
      </w: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  <w:r w:rsidRPr="0089598A">
        <w:rPr>
          <w:rFonts w:ascii="Courier New" w:hAnsi="Courier New" w:cs="Courier New"/>
          <w:sz w:val="20"/>
          <w:szCs w:val="20"/>
        </w:rPr>
        <w:t xml:space="preserve">         2          January 2016.  The two appeals were consolidated</w:t>
      </w: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  <w:r w:rsidRPr="0089598A">
        <w:rPr>
          <w:rFonts w:ascii="Courier New" w:hAnsi="Courier New" w:cs="Courier New"/>
          <w:sz w:val="20"/>
          <w:szCs w:val="20"/>
        </w:rPr>
        <w:t xml:space="preserve">         3          into a single proceeding by an Order of the Court</w:t>
      </w: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  <w:r w:rsidRPr="0089598A">
        <w:rPr>
          <w:rFonts w:ascii="Courier New" w:hAnsi="Courier New" w:cs="Courier New"/>
          <w:sz w:val="20"/>
          <w:szCs w:val="20"/>
        </w:rPr>
        <w:t xml:space="preserve">         4          in February 2017.</w:t>
      </w: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  <w:r w:rsidRPr="0089598A">
        <w:rPr>
          <w:rFonts w:ascii="Courier New" w:hAnsi="Courier New" w:cs="Courier New"/>
          <w:sz w:val="20"/>
          <w:szCs w:val="20"/>
        </w:rPr>
        <w:t xml:space="preserve">         5               Pursuant to Rule 604 of the Rules of t</w:t>
      </w:r>
      <w:r w:rsidRPr="0089598A">
        <w:rPr>
          <w:rFonts w:ascii="Courier New" w:hAnsi="Courier New" w:cs="Courier New"/>
          <w:sz w:val="20"/>
          <w:szCs w:val="20"/>
        </w:rPr>
        <w:t>he</w:t>
      </w: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  <w:r w:rsidRPr="0089598A">
        <w:rPr>
          <w:rFonts w:ascii="Courier New" w:hAnsi="Courier New" w:cs="Courier New"/>
          <w:sz w:val="20"/>
          <w:szCs w:val="20"/>
        </w:rPr>
        <w:t xml:space="preserve">         6          Supreme Court of the Northwest Territories, a</w:t>
      </w: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  <w:r w:rsidRPr="0089598A">
        <w:rPr>
          <w:rFonts w:ascii="Courier New" w:hAnsi="Courier New" w:cs="Courier New"/>
          <w:sz w:val="20"/>
          <w:szCs w:val="20"/>
        </w:rPr>
        <w:t xml:space="preserve">         7          pre-hearing conference was held on June 9, 2017.</w:t>
      </w: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  <w:r w:rsidRPr="0089598A">
        <w:rPr>
          <w:rFonts w:ascii="Courier New" w:hAnsi="Courier New" w:cs="Courier New"/>
          <w:sz w:val="20"/>
          <w:szCs w:val="20"/>
        </w:rPr>
        <w:t xml:space="preserve">         8          At the pre-hearing conference, counsel for the</w:t>
      </w: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  <w:r w:rsidRPr="0089598A">
        <w:rPr>
          <w:rFonts w:ascii="Courier New" w:hAnsi="Courier New" w:cs="Courier New"/>
          <w:sz w:val="20"/>
          <w:szCs w:val="20"/>
        </w:rPr>
        <w:t xml:space="preserve">         9          City of Yellowknife</w:t>
      </w:r>
      <w:r w:rsidRPr="0089598A">
        <w:rPr>
          <w:rFonts w:ascii="Courier New" w:hAnsi="Courier New" w:cs="Courier New"/>
          <w:sz w:val="20"/>
          <w:szCs w:val="20"/>
        </w:rPr>
        <w:t>, A.B., the Human Rights</w:t>
      </w: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  <w:r w:rsidRPr="0089598A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89598A">
        <w:rPr>
          <w:rFonts w:ascii="Courier New" w:hAnsi="Courier New" w:cs="Courier New"/>
          <w:sz w:val="20"/>
          <w:szCs w:val="20"/>
        </w:rPr>
        <w:t>10          Commission, and the Human Rights Adjudication</w:t>
      </w:r>
      <w:proofErr w:type="gramEnd"/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  <w:r w:rsidRPr="0089598A">
        <w:rPr>
          <w:rFonts w:ascii="Courier New" w:hAnsi="Courier New" w:cs="Courier New"/>
          <w:sz w:val="20"/>
          <w:szCs w:val="20"/>
        </w:rPr>
        <w:t xml:space="preserve">        11          Panel </w:t>
      </w:r>
      <w:proofErr w:type="gramStart"/>
      <w:r w:rsidRPr="0089598A">
        <w:rPr>
          <w:rFonts w:ascii="Courier New" w:hAnsi="Courier New" w:cs="Courier New"/>
          <w:sz w:val="20"/>
          <w:szCs w:val="20"/>
        </w:rPr>
        <w:t>were</w:t>
      </w:r>
      <w:proofErr w:type="gramEnd"/>
      <w:r w:rsidRPr="0089598A">
        <w:rPr>
          <w:rFonts w:ascii="Courier New" w:hAnsi="Courier New" w:cs="Courier New"/>
          <w:sz w:val="20"/>
          <w:szCs w:val="20"/>
        </w:rPr>
        <w:t xml:space="preserve"> present.  At the pre-hearing</w:t>
      </w: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  <w:r w:rsidRPr="0089598A">
        <w:rPr>
          <w:rFonts w:ascii="Courier New" w:hAnsi="Courier New" w:cs="Courier New"/>
          <w:sz w:val="20"/>
          <w:szCs w:val="20"/>
        </w:rPr>
        <w:t xml:space="preserve">        12          conference, counsel for the City of Yellowknife</w:t>
      </w: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  <w:r w:rsidRPr="0089598A">
        <w:rPr>
          <w:rFonts w:ascii="Courier New" w:hAnsi="Courier New" w:cs="Courier New"/>
          <w:sz w:val="20"/>
          <w:szCs w:val="20"/>
        </w:rPr>
        <w:t xml:space="preserve">        13          raise</w:t>
      </w:r>
      <w:r w:rsidRPr="0089598A">
        <w:rPr>
          <w:rFonts w:ascii="Courier New" w:hAnsi="Courier New" w:cs="Courier New"/>
          <w:sz w:val="20"/>
          <w:szCs w:val="20"/>
        </w:rPr>
        <w:t>d an objection to the participation of the</w:t>
      </w: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  <w:r w:rsidRPr="0089598A">
        <w:rPr>
          <w:rFonts w:ascii="Courier New" w:hAnsi="Courier New" w:cs="Courier New"/>
          <w:sz w:val="20"/>
          <w:szCs w:val="20"/>
        </w:rPr>
        <w:t xml:space="preserve">        14          Human Rights Adjudication Panel in the appeal.</w:t>
      </w: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  <w:r w:rsidRPr="0089598A">
        <w:rPr>
          <w:rFonts w:ascii="Courier New" w:hAnsi="Courier New" w:cs="Courier New"/>
          <w:sz w:val="20"/>
          <w:szCs w:val="20"/>
        </w:rPr>
        <w:t xml:space="preserve">        15          The position of the City was that if the Panel</w:t>
      </w: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  <w:r w:rsidRPr="0089598A">
        <w:rPr>
          <w:rFonts w:ascii="Courier New" w:hAnsi="Courier New" w:cs="Courier New"/>
          <w:sz w:val="20"/>
          <w:szCs w:val="20"/>
        </w:rPr>
        <w:t xml:space="preserve">        16          was going to participate, they were required to</w:t>
      </w: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  <w:r w:rsidRPr="0089598A">
        <w:rPr>
          <w:rFonts w:ascii="Courier New" w:hAnsi="Courier New" w:cs="Courier New"/>
          <w:sz w:val="20"/>
          <w:szCs w:val="20"/>
        </w:rPr>
        <w:t xml:space="preserve">        17          seek leave of the Court to be added as a party,</w:t>
      </w: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  <w:r w:rsidRPr="0089598A">
        <w:rPr>
          <w:rFonts w:ascii="Courier New" w:hAnsi="Courier New" w:cs="Courier New"/>
          <w:sz w:val="20"/>
          <w:szCs w:val="20"/>
        </w:rPr>
        <w:t xml:space="preserve">        18          and the City also raised concerns with the Panel</w:t>
      </w: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  <w:r w:rsidRPr="0089598A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89598A">
        <w:rPr>
          <w:rFonts w:ascii="Courier New" w:hAnsi="Courier New" w:cs="Courier New"/>
          <w:sz w:val="20"/>
          <w:szCs w:val="20"/>
        </w:rPr>
        <w:t>19          making submissions on the standard of review.</w:t>
      </w:r>
      <w:proofErr w:type="gramEnd"/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  <w:r w:rsidRPr="0089598A">
        <w:rPr>
          <w:rFonts w:ascii="Courier New" w:hAnsi="Courier New" w:cs="Courier New"/>
          <w:sz w:val="20"/>
          <w:szCs w:val="20"/>
        </w:rPr>
        <w:t xml:space="preserve">        20               The Adjudication P</w:t>
      </w:r>
      <w:r w:rsidRPr="0089598A">
        <w:rPr>
          <w:rFonts w:ascii="Courier New" w:hAnsi="Courier New" w:cs="Courier New"/>
          <w:sz w:val="20"/>
          <w:szCs w:val="20"/>
        </w:rPr>
        <w:t>anel wants to participate</w:t>
      </w: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  <w:r w:rsidRPr="0089598A">
        <w:rPr>
          <w:rFonts w:ascii="Courier New" w:hAnsi="Courier New" w:cs="Courier New"/>
          <w:sz w:val="20"/>
          <w:szCs w:val="20"/>
        </w:rPr>
        <w:t xml:space="preserve">        21          in the appeal and indicated that it wanted to</w:t>
      </w: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  <w:r w:rsidRPr="0089598A">
        <w:rPr>
          <w:rFonts w:ascii="Courier New" w:hAnsi="Courier New" w:cs="Courier New"/>
          <w:sz w:val="20"/>
          <w:szCs w:val="20"/>
        </w:rPr>
        <w:t xml:space="preserve">        22          make submissions on jurisdiction and standard of</w:t>
      </w: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  <w:r w:rsidRPr="0089598A">
        <w:rPr>
          <w:rFonts w:ascii="Courier New" w:hAnsi="Courier New" w:cs="Courier New"/>
          <w:sz w:val="20"/>
          <w:szCs w:val="20"/>
        </w:rPr>
        <w:t xml:space="preserve">        23          review and felt that it was not necessary to be</w:t>
      </w: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  <w:r w:rsidRPr="0089598A">
        <w:rPr>
          <w:rFonts w:ascii="Courier New" w:hAnsi="Courier New" w:cs="Courier New"/>
          <w:sz w:val="20"/>
          <w:szCs w:val="20"/>
        </w:rPr>
        <w:t xml:space="preserve">        24     </w:t>
      </w:r>
      <w:r w:rsidRPr="0089598A">
        <w:rPr>
          <w:rFonts w:ascii="Courier New" w:hAnsi="Courier New" w:cs="Courier New"/>
          <w:sz w:val="20"/>
          <w:szCs w:val="20"/>
        </w:rPr>
        <w:t xml:space="preserve">     added as a party based on the practice in this</w:t>
      </w: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  <w:r w:rsidRPr="0089598A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89598A">
        <w:rPr>
          <w:rFonts w:ascii="Courier New" w:hAnsi="Courier New" w:cs="Courier New"/>
          <w:sz w:val="20"/>
          <w:szCs w:val="20"/>
        </w:rPr>
        <w:t>25          jurisdiction</w:t>
      </w:r>
      <w:proofErr w:type="gramEnd"/>
      <w:r w:rsidRPr="0089598A">
        <w:rPr>
          <w:rFonts w:ascii="Courier New" w:hAnsi="Courier New" w:cs="Courier New"/>
          <w:sz w:val="20"/>
          <w:szCs w:val="20"/>
        </w:rPr>
        <w:t>.  A.B. and the Human Rights</w:t>
      </w: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  <w:r w:rsidRPr="0089598A">
        <w:rPr>
          <w:rFonts w:ascii="Courier New" w:hAnsi="Courier New" w:cs="Courier New"/>
          <w:sz w:val="20"/>
          <w:szCs w:val="20"/>
        </w:rPr>
        <w:t xml:space="preserve">        26          Commission took the position that there was no</w:t>
      </w: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  <w:r w:rsidRPr="0089598A">
        <w:rPr>
          <w:rFonts w:ascii="Courier New" w:hAnsi="Courier New" w:cs="Courier New"/>
          <w:sz w:val="20"/>
          <w:szCs w:val="20"/>
        </w:rPr>
        <w:t xml:space="preserve">        27          need for the Panel to become a party and there</w:t>
      </w: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  <w:r w:rsidRPr="0089598A">
        <w:rPr>
          <w:rFonts w:ascii="Courier New" w:hAnsi="Courier New" w:cs="Courier New"/>
          <w:sz w:val="20"/>
          <w:szCs w:val="20"/>
        </w:rPr>
        <w:t xml:space="preserve">       Official Court Reporters</w:t>
      </w: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  <w:r w:rsidRPr="0089598A">
        <w:rPr>
          <w:rFonts w:ascii="Courier New" w:hAnsi="Courier New" w:cs="Courier New"/>
          <w:sz w:val="20"/>
          <w:szCs w:val="20"/>
        </w:rPr>
        <w:t xml:space="preserve">                                        2</w:t>
      </w: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  <w:r w:rsidRPr="0089598A">
        <w:rPr>
          <w:rFonts w:ascii="Courier New" w:hAnsi="Courier New" w:cs="Courier New"/>
          <w:sz w:val="20"/>
          <w:szCs w:val="20"/>
        </w:rPr>
        <w:br w:type="page"/>
      </w: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  <w:r w:rsidRPr="0089598A">
        <w:rPr>
          <w:rFonts w:ascii="Courier New" w:hAnsi="Courier New" w:cs="Courier New"/>
          <w:sz w:val="20"/>
          <w:szCs w:val="20"/>
        </w:rPr>
        <w:t xml:space="preserve">         1          was no concern with the Panel participating and</w:t>
      </w: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  <w:r w:rsidRPr="0089598A">
        <w:rPr>
          <w:rFonts w:ascii="Courier New" w:hAnsi="Courier New" w:cs="Courier New"/>
          <w:sz w:val="20"/>
          <w:szCs w:val="20"/>
        </w:rPr>
        <w:t xml:space="preserve">         2          making submissions on jurisdiction and standard</w:t>
      </w: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  <w:r w:rsidRPr="0089598A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89598A">
        <w:rPr>
          <w:rFonts w:ascii="Courier New" w:hAnsi="Courier New" w:cs="Courier New"/>
          <w:sz w:val="20"/>
          <w:szCs w:val="20"/>
        </w:rPr>
        <w:t xml:space="preserve">3      </w:t>
      </w:r>
      <w:r w:rsidRPr="0089598A">
        <w:rPr>
          <w:rFonts w:ascii="Courier New" w:hAnsi="Courier New" w:cs="Courier New"/>
          <w:sz w:val="20"/>
          <w:szCs w:val="20"/>
        </w:rPr>
        <w:t xml:space="preserve">    of review.</w:t>
      </w:r>
      <w:proofErr w:type="gramEnd"/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  <w:r w:rsidRPr="0089598A">
        <w:rPr>
          <w:rFonts w:ascii="Courier New" w:hAnsi="Courier New" w:cs="Courier New"/>
          <w:sz w:val="20"/>
          <w:szCs w:val="20"/>
        </w:rPr>
        <w:t xml:space="preserve">         4               At the pre-hearing conference, Justice</w:t>
      </w: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  <w:r w:rsidRPr="0089598A">
        <w:rPr>
          <w:rFonts w:ascii="Courier New" w:hAnsi="Courier New" w:cs="Courier New"/>
          <w:sz w:val="20"/>
          <w:szCs w:val="20"/>
        </w:rPr>
        <w:t xml:space="preserve">         5          Charbonneau framed the issues to be decided in</w:t>
      </w: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  <w:r w:rsidRPr="0089598A">
        <w:rPr>
          <w:rFonts w:ascii="Courier New" w:hAnsi="Courier New" w:cs="Courier New"/>
          <w:sz w:val="20"/>
          <w:szCs w:val="20"/>
        </w:rPr>
        <w:t xml:space="preserve">         6          Chambers as follows:  One, whether the Human</w:t>
      </w: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  <w:r w:rsidRPr="0089598A">
        <w:rPr>
          <w:rFonts w:ascii="Courier New" w:hAnsi="Courier New" w:cs="Courier New"/>
          <w:sz w:val="20"/>
          <w:szCs w:val="20"/>
        </w:rPr>
        <w:t xml:space="preserve">         7          Rights Adjudi</w:t>
      </w:r>
      <w:r w:rsidRPr="0089598A">
        <w:rPr>
          <w:rFonts w:ascii="Courier New" w:hAnsi="Courier New" w:cs="Courier New"/>
          <w:sz w:val="20"/>
          <w:szCs w:val="20"/>
        </w:rPr>
        <w:t>cation Panel is required to be named</w:t>
      </w: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  <w:r w:rsidRPr="0089598A">
        <w:rPr>
          <w:rFonts w:ascii="Courier New" w:hAnsi="Courier New" w:cs="Courier New"/>
          <w:sz w:val="20"/>
          <w:szCs w:val="20"/>
        </w:rPr>
        <w:t xml:space="preserve">         8          as a Respondent in order to participate in the</w:t>
      </w: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  <w:r w:rsidRPr="0089598A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89598A">
        <w:rPr>
          <w:rFonts w:ascii="Courier New" w:hAnsi="Courier New" w:cs="Courier New"/>
          <w:sz w:val="20"/>
          <w:szCs w:val="20"/>
        </w:rPr>
        <w:t>9          appeal</w:t>
      </w:r>
      <w:proofErr w:type="gramEnd"/>
      <w:r w:rsidRPr="0089598A">
        <w:rPr>
          <w:rFonts w:ascii="Courier New" w:hAnsi="Courier New" w:cs="Courier New"/>
          <w:sz w:val="20"/>
          <w:szCs w:val="20"/>
        </w:rPr>
        <w:t>; two, if they are permitted to</w:t>
      </w: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  <w:r w:rsidRPr="0089598A">
        <w:rPr>
          <w:rFonts w:ascii="Courier New" w:hAnsi="Courier New" w:cs="Courier New"/>
          <w:sz w:val="20"/>
          <w:szCs w:val="20"/>
        </w:rPr>
        <w:t xml:space="preserve">        10          participate, would the Human Rights Adjudication</w:t>
      </w: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  <w:r w:rsidRPr="0089598A">
        <w:rPr>
          <w:rFonts w:ascii="Courier New" w:hAnsi="Courier New" w:cs="Courier New"/>
          <w:sz w:val="20"/>
          <w:szCs w:val="20"/>
        </w:rPr>
        <w:t xml:space="preserve">        11   </w:t>
      </w:r>
      <w:r w:rsidRPr="0089598A">
        <w:rPr>
          <w:rFonts w:ascii="Courier New" w:hAnsi="Courier New" w:cs="Courier New"/>
          <w:sz w:val="20"/>
          <w:szCs w:val="20"/>
        </w:rPr>
        <w:t xml:space="preserve">       Panel be permitted to make submissions on the</w:t>
      </w: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  <w:r w:rsidRPr="0089598A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89598A">
        <w:rPr>
          <w:rFonts w:ascii="Courier New" w:hAnsi="Courier New" w:cs="Courier New"/>
          <w:sz w:val="20"/>
          <w:szCs w:val="20"/>
        </w:rPr>
        <w:t>12          standard of review.</w:t>
      </w:r>
      <w:proofErr w:type="gramEnd"/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  <w:r w:rsidRPr="0089598A">
        <w:rPr>
          <w:rFonts w:ascii="Courier New" w:hAnsi="Courier New" w:cs="Courier New"/>
          <w:sz w:val="20"/>
          <w:szCs w:val="20"/>
        </w:rPr>
        <w:t xml:space="preserve">        13</w:t>
      </w: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  <w:r w:rsidRPr="0089598A">
        <w:rPr>
          <w:rFonts w:ascii="Courier New" w:hAnsi="Courier New" w:cs="Courier New"/>
          <w:sz w:val="20"/>
          <w:szCs w:val="20"/>
        </w:rPr>
        <w:t xml:space="preserve">        14          The Position of the Parties</w:t>
      </w: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  <w:r w:rsidRPr="0089598A">
        <w:rPr>
          <w:rFonts w:ascii="Courier New" w:hAnsi="Courier New" w:cs="Courier New"/>
          <w:sz w:val="20"/>
          <w:szCs w:val="20"/>
        </w:rPr>
        <w:t xml:space="preserve">        15               The position of the City of Yellowknife is</w:t>
      </w: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  <w:r w:rsidRPr="0089598A">
        <w:rPr>
          <w:rFonts w:ascii="Courier New" w:hAnsi="Courier New" w:cs="Courier New"/>
          <w:sz w:val="20"/>
          <w:szCs w:val="20"/>
        </w:rPr>
        <w:t xml:space="preserve">        16          n</w:t>
      </w:r>
      <w:r w:rsidRPr="0089598A">
        <w:rPr>
          <w:rFonts w:ascii="Courier New" w:hAnsi="Courier New" w:cs="Courier New"/>
          <w:sz w:val="20"/>
          <w:szCs w:val="20"/>
        </w:rPr>
        <w:t>ow somewhat different than expressed at the</w:t>
      </w: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  <w:r w:rsidRPr="0089598A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89598A">
        <w:rPr>
          <w:rFonts w:ascii="Courier New" w:hAnsi="Courier New" w:cs="Courier New"/>
          <w:sz w:val="20"/>
          <w:szCs w:val="20"/>
        </w:rPr>
        <w:t>17          pre-hearing conference.</w:t>
      </w:r>
      <w:proofErr w:type="gramEnd"/>
      <w:r w:rsidRPr="0089598A">
        <w:rPr>
          <w:rFonts w:ascii="Courier New" w:hAnsi="Courier New" w:cs="Courier New"/>
          <w:sz w:val="20"/>
          <w:szCs w:val="20"/>
        </w:rPr>
        <w:t xml:space="preserve">  The City is not opposed</w:t>
      </w: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  <w:r w:rsidRPr="0089598A">
        <w:rPr>
          <w:rFonts w:ascii="Courier New" w:hAnsi="Courier New" w:cs="Courier New"/>
          <w:sz w:val="20"/>
          <w:szCs w:val="20"/>
        </w:rPr>
        <w:t xml:space="preserve">        18          to the Human Rights Adjudication Panel making</w:t>
      </w: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  <w:r w:rsidRPr="0089598A">
        <w:rPr>
          <w:rFonts w:ascii="Courier New" w:hAnsi="Courier New" w:cs="Courier New"/>
          <w:sz w:val="20"/>
          <w:szCs w:val="20"/>
        </w:rPr>
        <w:t xml:space="preserve">        19          submissions on the standard of review in additio</w:t>
      </w:r>
      <w:r w:rsidRPr="0089598A">
        <w:rPr>
          <w:rFonts w:ascii="Courier New" w:hAnsi="Courier New" w:cs="Courier New"/>
          <w:sz w:val="20"/>
          <w:szCs w:val="20"/>
        </w:rPr>
        <w:t>n</w:t>
      </w: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  <w:r w:rsidRPr="0089598A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89598A">
        <w:rPr>
          <w:rFonts w:ascii="Courier New" w:hAnsi="Courier New" w:cs="Courier New"/>
          <w:sz w:val="20"/>
          <w:szCs w:val="20"/>
        </w:rPr>
        <w:t>20          to jurisdiction.</w:t>
      </w:r>
      <w:proofErr w:type="gramEnd"/>
      <w:r w:rsidRPr="0089598A">
        <w:rPr>
          <w:rFonts w:ascii="Courier New" w:hAnsi="Courier New" w:cs="Courier New"/>
          <w:sz w:val="20"/>
          <w:szCs w:val="20"/>
        </w:rPr>
        <w:t xml:space="preserve">  Their position has not changed</w:t>
      </w: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  <w:r w:rsidRPr="0089598A">
        <w:rPr>
          <w:rFonts w:ascii="Courier New" w:hAnsi="Courier New" w:cs="Courier New"/>
          <w:sz w:val="20"/>
          <w:szCs w:val="20"/>
        </w:rPr>
        <w:t xml:space="preserve">        21          that the Adjudication Panel should be named as a</w:t>
      </w: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  <w:r w:rsidRPr="0089598A">
        <w:rPr>
          <w:rFonts w:ascii="Courier New" w:hAnsi="Courier New" w:cs="Courier New"/>
          <w:sz w:val="20"/>
          <w:szCs w:val="20"/>
        </w:rPr>
        <w:t xml:space="preserve">        22          party on the appeal and that the Panel is</w:t>
      </w: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  <w:r w:rsidRPr="0089598A">
        <w:rPr>
          <w:rFonts w:ascii="Courier New" w:hAnsi="Courier New" w:cs="Courier New"/>
          <w:sz w:val="20"/>
          <w:szCs w:val="20"/>
        </w:rPr>
        <w:t xml:space="preserve">        23          responsible for seekin</w:t>
      </w:r>
      <w:r w:rsidRPr="0089598A">
        <w:rPr>
          <w:rFonts w:ascii="Courier New" w:hAnsi="Courier New" w:cs="Courier New"/>
          <w:sz w:val="20"/>
          <w:szCs w:val="20"/>
        </w:rPr>
        <w:t>g leave to participate as a</w:t>
      </w: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  <w:r w:rsidRPr="0089598A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89598A">
        <w:rPr>
          <w:rFonts w:ascii="Courier New" w:hAnsi="Courier New" w:cs="Courier New"/>
          <w:sz w:val="20"/>
          <w:szCs w:val="20"/>
        </w:rPr>
        <w:t>24          party</w:t>
      </w:r>
      <w:proofErr w:type="gramEnd"/>
      <w:r w:rsidRPr="0089598A">
        <w:rPr>
          <w:rFonts w:ascii="Courier New" w:hAnsi="Courier New" w:cs="Courier New"/>
          <w:sz w:val="20"/>
          <w:szCs w:val="20"/>
        </w:rPr>
        <w:t>.  The only issue then is whether the Human</w:t>
      </w: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  <w:r w:rsidRPr="0089598A">
        <w:rPr>
          <w:rFonts w:ascii="Courier New" w:hAnsi="Courier New" w:cs="Courier New"/>
          <w:sz w:val="20"/>
          <w:szCs w:val="20"/>
        </w:rPr>
        <w:t xml:space="preserve">        25          Rights Adjudication Panel is required to be named</w:t>
      </w: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  <w:r w:rsidRPr="0089598A">
        <w:rPr>
          <w:rFonts w:ascii="Courier New" w:hAnsi="Courier New" w:cs="Courier New"/>
          <w:sz w:val="20"/>
          <w:szCs w:val="20"/>
        </w:rPr>
        <w:t xml:space="preserve">        26          as a Respondent in order to participate in the</w:t>
      </w: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  <w:r w:rsidRPr="0089598A">
        <w:rPr>
          <w:rFonts w:ascii="Courier New" w:hAnsi="Courier New" w:cs="Courier New"/>
          <w:sz w:val="20"/>
          <w:szCs w:val="20"/>
        </w:rPr>
        <w:t xml:space="preserve">        27</w:t>
      </w:r>
      <w:r w:rsidRPr="0089598A">
        <w:rPr>
          <w:rFonts w:ascii="Courier New" w:hAnsi="Courier New" w:cs="Courier New"/>
          <w:sz w:val="20"/>
          <w:szCs w:val="20"/>
        </w:rPr>
        <w:t xml:space="preserve">          appeal.</w:t>
      </w: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  <w:r w:rsidRPr="0089598A">
        <w:rPr>
          <w:rFonts w:ascii="Courier New" w:hAnsi="Courier New" w:cs="Courier New"/>
          <w:sz w:val="20"/>
          <w:szCs w:val="20"/>
        </w:rPr>
        <w:t xml:space="preserve">       Official Court Reporters</w:t>
      </w: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  <w:r w:rsidRPr="0089598A">
        <w:rPr>
          <w:rFonts w:ascii="Courier New" w:hAnsi="Courier New" w:cs="Courier New"/>
          <w:sz w:val="20"/>
          <w:szCs w:val="20"/>
        </w:rPr>
        <w:t xml:space="preserve">                                        3</w:t>
      </w: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  <w:r w:rsidRPr="0089598A">
        <w:rPr>
          <w:rFonts w:ascii="Courier New" w:hAnsi="Courier New" w:cs="Courier New"/>
          <w:sz w:val="20"/>
          <w:szCs w:val="20"/>
        </w:rPr>
        <w:br w:type="page"/>
      </w: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  <w:r w:rsidRPr="0089598A">
        <w:rPr>
          <w:rFonts w:ascii="Courier New" w:hAnsi="Courier New" w:cs="Courier New"/>
          <w:sz w:val="20"/>
          <w:szCs w:val="20"/>
        </w:rPr>
        <w:t xml:space="preserve">         1</w:t>
      </w: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  <w:r w:rsidRPr="0089598A">
        <w:rPr>
          <w:rFonts w:ascii="Courier New" w:hAnsi="Courier New" w:cs="Courier New"/>
          <w:sz w:val="20"/>
          <w:szCs w:val="20"/>
        </w:rPr>
        <w:t xml:space="preserve">         2          Law</w:t>
      </w: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  <w:r w:rsidRPr="0089598A">
        <w:rPr>
          <w:rFonts w:ascii="Courier New" w:hAnsi="Courier New" w:cs="Courier New"/>
          <w:sz w:val="20"/>
          <w:szCs w:val="20"/>
        </w:rPr>
        <w:t xml:space="preserve">         3               Part 44 of the Rules of the Supreme Court of</w:t>
      </w: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  <w:r w:rsidRPr="0089598A">
        <w:rPr>
          <w:rFonts w:ascii="Courier New" w:hAnsi="Courier New" w:cs="Courier New"/>
          <w:sz w:val="20"/>
          <w:szCs w:val="20"/>
        </w:rPr>
        <w:t xml:space="preserve">         4          the No</w:t>
      </w:r>
      <w:r w:rsidRPr="0089598A">
        <w:rPr>
          <w:rFonts w:ascii="Courier New" w:hAnsi="Courier New" w:cs="Courier New"/>
          <w:sz w:val="20"/>
          <w:szCs w:val="20"/>
        </w:rPr>
        <w:t>rthwest Territories deal with judicial</w:t>
      </w: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  <w:r w:rsidRPr="0089598A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89598A">
        <w:rPr>
          <w:rFonts w:ascii="Courier New" w:hAnsi="Courier New" w:cs="Courier New"/>
          <w:sz w:val="20"/>
          <w:szCs w:val="20"/>
        </w:rPr>
        <w:t>5          review and appeals.</w:t>
      </w:r>
      <w:proofErr w:type="gramEnd"/>
      <w:r w:rsidRPr="0089598A">
        <w:rPr>
          <w:rFonts w:ascii="Courier New" w:hAnsi="Courier New" w:cs="Courier New"/>
          <w:sz w:val="20"/>
          <w:szCs w:val="20"/>
        </w:rPr>
        <w:t xml:space="preserve">  Rule 596 states:</w:t>
      </w: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  <w:r w:rsidRPr="0089598A">
        <w:rPr>
          <w:rFonts w:ascii="Courier New" w:hAnsi="Courier New" w:cs="Courier New"/>
          <w:sz w:val="20"/>
          <w:szCs w:val="20"/>
        </w:rPr>
        <w:t xml:space="preserve">         6               A tribunal named as a respondent in</w:t>
      </w: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  <w:r w:rsidRPr="0089598A">
        <w:rPr>
          <w:rFonts w:ascii="Courier New" w:hAnsi="Courier New" w:cs="Courier New"/>
          <w:sz w:val="20"/>
          <w:szCs w:val="20"/>
        </w:rPr>
        <w:t xml:space="preserve">                         </w:t>
      </w:r>
      <w:proofErr w:type="gramStart"/>
      <w:r w:rsidRPr="0089598A">
        <w:rPr>
          <w:rFonts w:ascii="Courier New" w:hAnsi="Courier New" w:cs="Courier New"/>
          <w:sz w:val="20"/>
          <w:szCs w:val="20"/>
        </w:rPr>
        <w:t>an</w:t>
      </w:r>
      <w:proofErr w:type="gramEnd"/>
      <w:r w:rsidRPr="0089598A">
        <w:rPr>
          <w:rFonts w:ascii="Courier New" w:hAnsi="Courier New" w:cs="Courier New"/>
          <w:sz w:val="20"/>
          <w:szCs w:val="20"/>
        </w:rPr>
        <w:t xml:space="preserve"> application for judicial review</w:t>
      </w: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  <w:r w:rsidRPr="0089598A">
        <w:rPr>
          <w:rFonts w:ascii="Courier New" w:hAnsi="Courier New" w:cs="Courier New"/>
          <w:sz w:val="20"/>
          <w:szCs w:val="20"/>
        </w:rPr>
        <w:t xml:space="preserve">         7               or ap</w:t>
      </w:r>
      <w:r w:rsidRPr="0089598A">
        <w:rPr>
          <w:rFonts w:ascii="Courier New" w:hAnsi="Courier New" w:cs="Courier New"/>
          <w:sz w:val="20"/>
          <w:szCs w:val="20"/>
        </w:rPr>
        <w:t>peal shall seek leave and</w:t>
      </w: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  <w:r w:rsidRPr="0089598A">
        <w:rPr>
          <w:rFonts w:ascii="Courier New" w:hAnsi="Courier New" w:cs="Courier New"/>
          <w:sz w:val="20"/>
          <w:szCs w:val="20"/>
        </w:rPr>
        <w:t xml:space="preserve">                         </w:t>
      </w:r>
      <w:proofErr w:type="gramStart"/>
      <w:r w:rsidRPr="0089598A">
        <w:rPr>
          <w:rFonts w:ascii="Courier New" w:hAnsi="Courier New" w:cs="Courier New"/>
          <w:sz w:val="20"/>
          <w:szCs w:val="20"/>
        </w:rPr>
        <w:t>directions</w:t>
      </w:r>
      <w:proofErr w:type="gramEnd"/>
      <w:r w:rsidRPr="0089598A">
        <w:rPr>
          <w:rFonts w:ascii="Courier New" w:hAnsi="Courier New" w:cs="Courier New"/>
          <w:sz w:val="20"/>
          <w:szCs w:val="20"/>
        </w:rPr>
        <w:t xml:space="preserve"> from the Court where it</w:t>
      </w: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  <w:r w:rsidRPr="0089598A">
        <w:rPr>
          <w:rFonts w:ascii="Courier New" w:hAnsi="Courier New" w:cs="Courier New"/>
          <w:sz w:val="20"/>
          <w:szCs w:val="20"/>
        </w:rPr>
        <w:t xml:space="preserve">         8               seeks to participate at the hearing</w:t>
      </w: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  <w:r w:rsidRPr="0089598A">
        <w:rPr>
          <w:rFonts w:ascii="Courier New" w:hAnsi="Courier New" w:cs="Courier New"/>
          <w:sz w:val="20"/>
          <w:szCs w:val="20"/>
        </w:rPr>
        <w:t xml:space="preserve">                         </w:t>
      </w:r>
      <w:proofErr w:type="gramStart"/>
      <w:r w:rsidRPr="0089598A">
        <w:rPr>
          <w:rFonts w:ascii="Courier New" w:hAnsi="Courier New" w:cs="Courier New"/>
          <w:sz w:val="20"/>
          <w:szCs w:val="20"/>
        </w:rPr>
        <w:t>of</w:t>
      </w:r>
      <w:proofErr w:type="gramEnd"/>
      <w:r w:rsidRPr="0089598A">
        <w:rPr>
          <w:rFonts w:ascii="Courier New" w:hAnsi="Courier New" w:cs="Courier New"/>
          <w:sz w:val="20"/>
          <w:szCs w:val="20"/>
        </w:rPr>
        <w:t xml:space="preserve"> the application or appeal, unless</w:t>
      </w: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  <w:r w:rsidRPr="0089598A">
        <w:rPr>
          <w:rFonts w:ascii="Courier New" w:hAnsi="Courier New" w:cs="Courier New"/>
          <w:sz w:val="20"/>
          <w:szCs w:val="20"/>
        </w:rPr>
        <w:t xml:space="preserve">         9               the tribunal is al</w:t>
      </w:r>
      <w:r w:rsidRPr="0089598A">
        <w:rPr>
          <w:rFonts w:ascii="Courier New" w:hAnsi="Courier New" w:cs="Courier New"/>
          <w:sz w:val="20"/>
          <w:szCs w:val="20"/>
        </w:rPr>
        <w:t>ready permitted to</w:t>
      </w: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  <w:r w:rsidRPr="0089598A">
        <w:rPr>
          <w:rFonts w:ascii="Courier New" w:hAnsi="Courier New" w:cs="Courier New"/>
          <w:sz w:val="20"/>
          <w:szCs w:val="20"/>
        </w:rPr>
        <w:t xml:space="preserve">                         </w:t>
      </w:r>
      <w:proofErr w:type="gramStart"/>
      <w:r w:rsidRPr="0089598A">
        <w:rPr>
          <w:rFonts w:ascii="Courier New" w:hAnsi="Courier New" w:cs="Courier New"/>
          <w:sz w:val="20"/>
          <w:szCs w:val="20"/>
        </w:rPr>
        <w:t>do</w:t>
      </w:r>
      <w:proofErr w:type="gramEnd"/>
      <w:r w:rsidRPr="0089598A">
        <w:rPr>
          <w:rFonts w:ascii="Courier New" w:hAnsi="Courier New" w:cs="Courier New"/>
          <w:sz w:val="20"/>
          <w:szCs w:val="20"/>
        </w:rPr>
        <w:t xml:space="preserve"> so by its enabling statute.</w:t>
      </w: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  <w:r w:rsidRPr="0089598A">
        <w:rPr>
          <w:rFonts w:ascii="Courier New" w:hAnsi="Courier New" w:cs="Courier New"/>
          <w:sz w:val="20"/>
          <w:szCs w:val="20"/>
        </w:rPr>
        <w:t xml:space="preserve">        10</w:t>
      </w: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  <w:r w:rsidRPr="0089598A">
        <w:rPr>
          <w:rFonts w:ascii="Courier New" w:hAnsi="Courier New" w:cs="Courier New"/>
          <w:sz w:val="20"/>
          <w:szCs w:val="20"/>
        </w:rPr>
        <w:t xml:space="preserve">        11               In this case, the tribunal has not been</w:t>
      </w: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  <w:r w:rsidRPr="0089598A">
        <w:rPr>
          <w:rFonts w:ascii="Courier New" w:hAnsi="Courier New" w:cs="Courier New"/>
          <w:sz w:val="20"/>
          <w:szCs w:val="20"/>
        </w:rPr>
        <w:t xml:space="preserve">        12          named as a Respondent.</w:t>
      </w: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  <w:r w:rsidRPr="0089598A">
        <w:rPr>
          <w:rFonts w:ascii="Courier New" w:hAnsi="Courier New" w:cs="Courier New"/>
          <w:sz w:val="20"/>
          <w:szCs w:val="20"/>
        </w:rPr>
        <w:t xml:space="preserve">        13               Rule 595 states that anyon</w:t>
      </w:r>
      <w:r w:rsidRPr="0089598A">
        <w:rPr>
          <w:rFonts w:ascii="Courier New" w:hAnsi="Courier New" w:cs="Courier New"/>
          <w:sz w:val="20"/>
          <w:szCs w:val="20"/>
        </w:rPr>
        <w:t>e directly</w:t>
      </w: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  <w:r w:rsidRPr="0089598A">
        <w:rPr>
          <w:rFonts w:ascii="Courier New" w:hAnsi="Courier New" w:cs="Courier New"/>
          <w:sz w:val="20"/>
          <w:szCs w:val="20"/>
        </w:rPr>
        <w:t xml:space="preserve">        14          affected by the relief sought in the judicial</w:t>
      </w: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  <w:r w:rsidRPr="0089598A">
        <w:rPr>
          <w:rFonts w:ascii="Courier New" w:hAnsi="Courier New" w:cs="Courier New"/>
          <w:sz w:val="20"/>
          <w:szCs w:val="20"/>
        </w:rPr>
        <w:t xml:space="preserve">        15          review or appeal or required to be named as a</w:t>
      </w: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  <w:r w:rsidRPr="0089598A">
        <w:rPr>
          <w:rFonts w:ascii="Courier New" w:hAnsi="Courier New" w:cs="Courier New"/>
          <w:sz w:val="20"/>
          <w:szCs w:val="20"/>
        </w:rPr>
        <w:t xml:space="preserve">        16          party to the judicial review or appeal under a</w:t>
      </w: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  <w:r w:rsidRPr="0089598A">
        <w:rPr>
          <w:rFonts w:ascii="Courier New" w:hAnsi="Courier New" w:cs="Courier New"/>
          <w:sz w:val="20"/>
          <w:szCs w:val="20"/>
        </w:rPr>
        <w:t xml:space="preserve">        17          statute shall </w:t>
      </w:r>
      <w:r w:rsidRPr="0089598A">
        <w:rPr>
          <w:rFonts w:ascii="Courier New" w:hAnsi="Courier New" w:cs="Courier New"/>
          <w:sz w:val="20"/>
          <w:szCs w:val="20"/>
        </w:rPr>
        <w:t>be named as a Respondent by an</w:t>
      </w: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  <w:r w:rsidRPr="0089598A">
        <w:rPr>
          <w:rFonts w:ascii="Courier New" w:hAnsi="Courier New" w:cs="Courier New"/>
          <w:sz w:val="20"/>
          <w:szCs w:val="20"/>
        </w:rPr>
        <w:t xml:space="preserve">        18          Applicant, and Rule 597 permits a person who can</w:t>
      </w: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  <w:r w:rsidRPr="0089598A">
        <w:rPr>
          <w:rFonts w:ascii="Courier New" w:hAnsi="Courier New" w:cs="Courier New"/>
          <w:sz w:val="20"/>
          <w:szCs w:val="20"/>
        </w:rPr>
        <w:t xml:space="preserve">        19          demonstrate that they are directly affected by</w:t>
      </w: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  <w:r w:rsidRPr="0089598A">
        <w:rPr>
          <w:rFonts w:ascii="Courier New" w:hAnsi="Courier New" w:cs="Courier New"/>
          <w:sz w:val="20"/>
          <w:szCs w:val="20"/>
        </w:rPr>
        <w:t xml:space="preserve">        20          the proceeding, that they can apply to take part</w:t>
      </w: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  <w:r w:rsidRPr="0089598A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89598A">
        <w:rPr>
          <w:rFonts w:ascii="Courier New" w:hAnsi="Courier New" w:cs="Courier New"/>
          <w:sz w:val="20"/>
          <w:szCs w:val="20"/>
        </w:rPr>
        <w:t>21          in the proceeding.</w:t>
      </w:r>
      <w:proofErr w:type="gramEnd"/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  <w:r w:rsidRPr="0089598A">
        <w:rPr>
          <w:rFonts w:ascii="Courier New" w:hAnsi="Courier New" w:cs="Courier New"/>
          <w:sz w:val="20"/>
          <w:szCs w:val="20"/>
        </w:rPr>
        <w:t xml:space="preserve">        22               There is nothing in the Human Rights Act or</w:t>
      </w: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  <w:r w:rsidRPr="0089598A">
        <w:rPr>
          <w:rFonts w:ascii="Courier New" w:hAnsi="Courier New" w:cs="Courier New"/>
          <w:sz w:val="20"/>
          <w:szCs w:val="20"/>
        </w:rPr>
        <w:t xml:space="preserve">        23          the Rules which require the Human Rights</w:t>
      </w: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  <w:r w:rsidRPr="0089598A">
        <w:rPr>
          <w:rFonts w:ascii="Courier New" w:hAnsi="Courier New" w:cs="Courier New"/>
          <w:sz w:val="20"/>
          <w:szCs w:val="20"/>
        </w:rPr>
        <w:t xml:space="preserve">        24          Adjudication Panel to be named as a party in this</w:t>
      </w: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  <w:r w:rsidRPr="0089598A">
        <w:rPr>
          <w:rFonts w:ascii="Courier New" w:hAnsi="Courier New" w:cs="Courier New"/>
          <w:sz w:val="20"/>
          <w:szCs w:val="20"/>
        </w:rPr>
        <w:t xml:space="preserve">        25   </w:t>
      </w:r>
      <w:r w:rsidRPr="0089598A">
        <w:rPr>
          <w:rFonts w:ascii="Courier New" w:hAnsi="Courier New" w:cs="Courier New"/>
          <w:sz w:val="20"/>
          <w:szCs w:val="20"/>
        </w:rPr>
        <w:t xml:space="preserve">       appeal and the tribunal is not directly affected</w:t>
      </w: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  <w:r w:rsidRPr="0089598A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89598A">
        <w:rPr>
          <w:rFonts w:ascii="Courier New" w:hAnsi="Courier New" w:cs="Courier New"/>
          <w:sz w:val="20"/>
          <w:szCs w:val="20"/>
        </w:rPr>
        <w:t>26          by the appeal.</w:t>
      </w:r>
      <w:proofErr w:type="gramEnd"/>
      <w:r w:rsidRPr="0089598A">
        <w:rPr>
          <w:rFonts w:ascii="Courier New" w:hAnsi="Courier New" w:cs="Courier New"/>
          <w:sz w:val="20"/>
          <w:szCs w:val="20"/>
        </w:rPr>
        <w:t xml:space="preserve">  In this situation, the Rules are</w:t>
      </w: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  <w:r w:rsidRPr="0089598A">
        <w:rPr>
          <w:rFonts w:ascii="Courier New" w:hAnsi="Courier New" w:cs="Courier New"/>
          <w:sz w:val="20"/>
          <w:szCs w:val="20"/>
        </w:rPr>
        <w:t xml:space="preserve">        27          silent on the participation of a tribunal in an</w:t>
      </w: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  <w:r w:rsidRPr="0089598A">
        <w:rPr>
          <w:rFonts w:ascii="Courier New" w:hAnsi="Courier New" w:cs="Courier New"/>
          <w:sz w:val="20"/>
          <w:szCs w:val="20"/>
        </w:rPr>
        <w:t xml:space="preserve">       Official Court Reporters</w:t>
      </w: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  <w:r w:rsidRPr="0089598A">
        <w:rPr>
          <w:rFonts w:ascii="Courier New" w:hAnsi="Courier New" w:cs="Courier New"/>
          <w:sz w:val="20"/>
          <w:szCs w:val="20"/>
        </w:rPr>
        <w:t xml:space="preserve">           </w:t>
      </w:r>
      <w:r w:rsidRPr="0089598A">
        <w:rPr>
          <w:rFonts w:ascii="Courier New" w:hAnsi="Courier New" w:cs="Courier New"/>
          <w:sz w:val="20"/>
          <w:szCs w:val="20"/>
        </w:rPr>
        <w:t xml:space="preserve">                             4</w:t>
      </w: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  <w:r w:rsidRPr="0089598A">
        <w:rPr>
          <w:rFonts w:ascii="Courier New" w:hAnsi="Courier New" w:cs="Courier New"/>
          <w:sz w:val="20"/>
          <w:szCs w:val="20"/>
        </w:rPr>
        <w:br w:type="page"/>
      </w: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  <w:r w:rsidRPr="0089598A">
        <w:rPr>
          <w:rFonts w:ascii="Courier New" w:hAnsi="Courier New" w:cs="Courier New"/>
          <w:sz w:val="20"/>
          <w:szCs w:val="20"/>
        </w:rPr>
        <w:t xml:space="preserve">         1          appeal when it is not required to be named as a</w:t>
      </w: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  <w:r w:rsidRPr="0089598A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89598A">
        <w:rPr>
          <w:rFonts w:ascii="Courier New" w:hAnsi="Courier New" w:cs="Courier New"/>
          <w:sz w:val="20"/>
          <w:szCs w:val="20"/>
        </w:rPr>
        <w:t>2          party</w:t>
      </w:r>
      <w:proofErr w:type="gramEnd"/>
      <w:r w:rsidRPr="0089598A">
        <w:rPr>
          <w:rFonts w:ascii="Courier New" w:hAnsi="Courier New" w:cs="Courier New"/>
          <w:sz w:val="20"/>
          <w:szCs w:val="20"/>
        </w:rPr>
        <w:t>.</w:t>
      </w: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  <w:r w:rsidRPr="0089598A">
        <w:rPr>
          <w:rFonts w:ascii="Courier New" w:hAnsi="Courier New" w:cs="Courier New"/>
          <w:sz w:val="20"/>
          <w:szCs w:val="20"/>
        </w:rPr>
        <w:t xml:space="preserve">         3               The Rules of Court govern the Court's</w:t>
      </w: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  <w:r w:rsidRPr="0089598A">
        <w:rPr>
          <w:rFonts w:ascii="Courier New" w:hAnsi="Courier New" w:cs="Courier New"/>
          <w:sz w:val="20"/>
          <w:szCs w:val="20"/>
        </w:rPr>
        <w:t xml:space="preserve">         4          procedure and ideally would </w:t>
      </w:r>
      <w:r w:rsidRPr="0089598A">
        <w:rPr>
          <w:rFonts w:ascii="Courier New" w:hAnsi="Courier New" w:cs="Courier New"/>
          <w:sz w:val="20"/>
          <w:szCs w:val="20"/>
        </w:rPr>
        <w:t>be comprehensive;</w:t>
      </w: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  <w:r w:rsidRPr="0089598A">
        <w:rPr>
          <w:rFonts w:ascii="Courier New" w:hAnsi="Courier New" w:cs="Courier New"/>
          <w:sz w:val="20"/>
          <w:szCs w:val="20"/>
        </w:rPr>
        <w:t xml:space="preserve">         5          however, it unrealistic to expect that the Rules</w:t>
      </w: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  <w:r w:rsidRPr="0089598A">
        <w:rPr>
          <w:rFonts w:ascii="Courier New" w:hAnsi="Courier New" w:cs="Courier New"/>
          <w:sz w:val="20"/>
          <w:szCs w:val="20"/>
        </w:rPr>
        <w:t xml:space="preserve">         6          could address every situation, and this is</w:t>
      </w: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  <w:r w:rsidRPr="0089598A">
        <w:rPr>
          <w:rFonts w:ascii="Courier New" w:hAnsi="Courier New" w:cs="Courier New"/>
          <w:sz w:val="20"/>
          <w:szCs w:val="20"/>
        </w:rPr>
        <w:t xml:space="preserve">         7          acknowledged in the Rules.  Rule 4 provides that</w:t>
      </w: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  <w:r w:rsidRPr="0089598A">
        <w:rPr>
          <w:rFonts w:ascii="Courier New" w:hAnsi="Courier New" w:cs="Courier New"/>
          <w:sz w:val="20"/>
          <w:szCs w:val="20"/>
        </w:rPr>
        <w:t xml:space="preserve">         8          the C</w:t>
      </w:r>
      <w:r w:rsidRPr="0089598A">
        <w:rPr>
          <w:rFonts w:ascii="Courier New" w:hAnsi="Courier New" w:cs="Courier New"/>
          <w:sz w:val="20"/>
          <w:szCs w:val="20"/>
        </w:rPr>
        <w:t>ourt can specify a procedure which is not</w:t>
      </w: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  <w:r w:rsidRPr="0089598A">
        <w:rPr>
          <w:rFonts w:ascii="Courier New" w:hAnsi="Courier New" w:cs="Courier New"/>
          <w:sz w:val="20"/>
          <w:szCs w:val="20"/>
        </w:rPr>
        <w:t xml:space="preserve">         9          inconsistent with the Rules or any statute where</w:t>
      </w: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  <w:r w:rsidRPr="0089598A">
        <w:rPr>
          <w:rFonts w:ascii="Courier New" w:hAnsi="Courier New" w:cs="Courier New"/>
          <w:sz w:val="20"/>
          <w:szCs w:val="20"/>
        </w:rPr>
        <w:t xml:space="preserve">        10          a provision for the exercise of a right is not</w:t>
      </w: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  <w:r w:rsidRPr="0089598A">
        <w:rPr>
          <w:rFonts w:ascii="Courier New" w:hAnsi="Courier New" w:cs="Courier New"/>
          <w:sz w:val="20"/>
          <w:szCs w:val="20"/>
        </w:rPr>
        <w:t xml:space="preserve">        11          included in the Rules.</w:t>
      </w: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  <w:r w:rsidRPr="0089598A">
        <w:rPr>
          <w:rFonts w:ascii="Courier New" w:hAnsi="Courier New" w:cs="Courier New"/>
          <w:sz w:val="20"/>
          <w:szCs w:val="20"/>
        </w:rPr>
        <w:t xml:space="preserve">        12             </w:t>
      </w:r>
      <w:r w:rsidRPr="0089598A">
        <w:rPr>
          <w:rFonts w:ascii="Courier New" w:hAnsi="Courier New" w:cs="Courier New"/>
          <w:sz w:val="20"/>
          <w:szCs w:val="20"/>
        </w:rPr>
        <w:t xml:space="preserve">  The Rules of Court are also supplemented by</w:t>
      </w: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  <w:r w:rsidRPr="0089598A">
        <w:rPr>
          <w:rFonts w:ascii="Courier New" w:hAnsi="Courier New" w:cs="Courier New"/>
          <w:sz w:val="20"/>
          <w:szCs w:val="20"/>
        </w:rPr>
        <w:t xml:space="preserve">        13          the issuance of practice directions by the Court</w:t>
      </w: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  <w:r w:rsidRPr="0089598A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89598A">
        <w:rPr>
          <w:rFonts w:ascii="Courier New" w:hAnsi="Courier New" w:cs="Courier New"/>
          <w:sz w:val="20"/>
          <w:szCs w:val="20"/>
        </w:rPr>
        <w:t>14          and by the development of case law.</w:t>
      </w:r>
      <w:proofErr w:type="gramEnd"/>
      <w:r w:rsidRPr="0089598A">
        <w:rPr>
          <w:rFonts w:ascii="Courier New" w:hAnsi="Courier New" w:cs="Courier New"/>
          <w:sz w:val="20"/>
          <w:szCs w:val="20"/>
        </w:rPr>
        <w:t xml:space="preserve">  In this</w:t>
      </w: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  <w:r w:rsidRPr="0089598A">
        <w:rPr>
          <w:rFonts w:ascii="Courier New" w:hAnsi="Courier New" w:cs="Courier New"/>
          <w:sz w:val="20"/>
          <w:szCs w:val="20"/>
        </w:rPr>
        <w:t xml:space="preserve">        15          sense, the Rules of Court are comprehensive</w:t>
      </w: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  <w:r w:rsidRPr="0089598A">
        <w:rPr>
          <w:rFonts w:ascii="Courier New" w:hAnsi="Courier New" w:cs="Courier New"/>
          <w:sz w:val="20"/>
          <w:szCs w:val="20"/>
        </w:rPr>
        <w:t xml:space="preserve">        16          because where the Rules are silent, the Court is</w:t>
      </w: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  <w:r w:rsidRPr="0089598A">
        <w:rPr>
          <w:rFonts w:ascii="Courier New" w:hAnsi="Courier New" w:cs="Courier New"/>
          <w:sz w:val="20"/>
          <w:szCs w:val="20"/>
        </w:rPr>
        <w:t xml:space="preserve">        17          able to determine a procedure having reference to</w:t>
      </w: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  <w:r w:rsidRPr="0089598A">
        <w:rPr>
          <w:rFonts w:ascii="Courier New" w:hAnsi="Courier New" w:cs="Courier New"/>
          <w:sz w:val="20"/>
          <w:szCs w:val="20"/>
        </w:rPr>
        <w:t xml:space="preserve">        18          the general principles set out in the Judicature</w:t>
      </w: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  <w:r w:rsidRPr="0089598A">
        <w:rPr>
          <w:rFonts w:ascii="Courier New" w:hAnsi="Courier New" w:cs="Courier New"/>
          <w:sz w:val="20"/>
          <w:szCs w:val="20"/>
        </w:rPr>
        <w:t xml:space="preserve">        19          Act and the Rules o</w:t>
      </w:r>
      <w:r w:rsidRPr="0089598A">
        <w:rPr>
          <w:rFonts w:ascii="Courier New" w:hAnsi="Courier New" w:cs="Courier New"/>
          <w:sz w:val="20"/>
          <w:szCs w:val="20"/>
        </w:rPr>
        <w:t>f Court as well as the</w:t>
      </w: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  <w:r w:rsidRPr="0089598A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89598A">
        <w:rPr>
          <w:rFonts w:ascii="Courier New" w:hAnsi="Courier New" w:cs="Courier New"/>
          <w:sz w:val="20"/>
          <w:szCs w:val="20"/>
        </w:rPr>
        <w:t>20          existing jurisprudence in the area.</w:t>
      </w:r>
      <w:proofErr w:type="gramEnd"/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  <w:r w:rsidRPr="0089598A">
        <w:rPr>
          <w:rFonts w:ascii="Courier New" w:hAnsi="Courier New" w:cs="Courier New"/>
          <w:sz w:val="20"/>
          <w:szCs w:val="20"/>
        </w:rPr>
        <w:t xml:space="preserve">        21               The practice of this Court has developed</w:t>
      </w: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  <w:r w:rsidRPr="0089598A">
        <w:rPr>
          <w:rFonts w:ascii="Courier New" w:hAnsi="Courier New" w:cs="Courier New"/>
          <w:sz w:val="20"/>
          <w:szCs w:val="20"/>
        </w:rPr>
        <w:t xml:space="preserve">        22          that tribunals have participated in judicial</w:t>
      </w: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  <w:r w:rsidRPr="0089598A">
        <w:rPr>
          <w:rFonts w:ascii="Courier New" w:hAnsi="Courier New" w:cs="Courier New"/>
          <w:sz w:val="20"/>
          <w:szCs w:val="20"/>
        </w:rPr>
        <w:t xml:space="preserve">        23          reviews or app</w:t>
      </w:r>
      <w:r w:rsidRPr="0089598A">
        <w:rPr>
          <w:rFonts w:ascii="Courier New" w:hAnsi="Courier New" w:cs="Courier New"/>
          <w:sz w:val="20"/>
          <w:szCs w:val="20"/>
        </w:rPr>
        <w:t>eals and their participation has</w:t>
      </w: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  <w:r w:rsidRPr="0089598A">
        <w:rPr>
          <w:rFonts w:ascii="Courier New" w:hAnsi="Courier New" w:cs="Courier New"/>
          <w:sz w:val="20"/>
          <w:szCs w:val="20"/>
        </w:rPr>
        <w:t xml:space="preserve">        24          generally been limited to making submissions on</w:t>
      </w: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  <w:r w:rsidRPr="0089598A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89598A">
        <w:rPr>
          <w:rFonts w:ascii="Courier New" w:hAnsi="Courier New" w:cs="Courier New"/>
          <w:sz w:val="20"/>
          <w:szCs w:val="20"/>
        </w:rPr>
        <w:t>25          jurisdiction</w:t>
      </w:r>
      <w:proofErr w:type="gramEnd"/>
      <w:r w:rsidRPr="0089598A">
        <w:rPr>
          <w:rFonts w:ascii="Courier New" w:hAnsi="Courier New" w:cs="Courier New"/>
          <w:sz w:val="20"/>
          <w:szCs w:val="20"/>
        </w:rPr>
        <w:t>, the record and/or the standard of</w:t>
      </w: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  <w:r w:rsidRPr="0089598A">
        <w:rPr>
          <w:rFonts w:ascii="Courier New" w:hAnsi="Courier New" w:cs="Courier New"/>
          <w:sz w:val="20"/>
          <w:szCs w:val="20"/>
        </w:rPr>
        <w:t xml:space="preserve">        26          review.  See Carter v. Northwest Territories</w:t>
      </w: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  <w:r w:rsidRPr="0089598A">
        <w:rPr>
          <w:rFonts w:ascii="Courier New" w:hAnsi="Courier New" w:cs="Courier New"/>
          <w:sz w:val="20"/>
          <w:szCs w:val="20"/>
        </w:rPr>
        <w:t xml:space="preserve">        27</w:t>
      </w:r>
      <w:r w:rsidRPr="0089598A">
        <w:rPr>
          <w:rFonts w:ascii="Courier New" w:hAnsi="Courier New" w:cs="Courier New"/>
          <w:sz w:val="20"/>
          <w:szCs w:val="20"/>
        </w:rPr>
        <w:t xml:space="preserve">          Power Corp., 2014 NWTSC 19.  This is subject to</w:t>
      </w: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  <w:r w:rsidRPr="0089598A">
        <w:rPr>
          <w:rFonts w:ascii="Courier New" w:hAnsi="Courier New" w:cs="Courier New"/>
          <w:sz w:val="20"/>
          <w:szCs w:val="20"/>
        </w:rPr>
        <w:t xml:space="preserve">       Official Court Reporters</w:t>
      </w: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  <w:r w:rsidRPr="0089598A">
        <w:rPr>
          <w:rFonts w:ascii="Courier New" w:hAnsi="Courier New" w:cs="Courier New"/>
          <w:sz w:val="20"/>
          <w:szCs w:val="20"/>
        </w:rPr>
        <w:t xml:space="preserve">                                        5</w:t>
      </w: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  <w:r w:rsidRPr="0089598A">
        <w:rPr>
          <w:rFonts w:ascii="Courier New" w:hAnsi="Courier New" w:cs="Courier New"/>
          <w:sz w:val="20"/>
          <w:szCs w:val="20"/>
        </w:rPr>
        <w:br w:type="page"/>
      </w: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  <w:r w:rsidRPr="0089598A">
        <w:rPr>
          <w:rFonts w:ascii="Courier New" w:hAnsi="Courier New" w:cs="Courier New"/>
          <w:sz w:val="20"/>
          <w:szCs w:val="20"/>
        </w:rPr>
        <w:t xml:space="preserve">         1          the Court's discretion to determine the extent of</w:t>
      </w: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  <w:r w:rsidRPr="0089598A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89598A">
        <w:rPr>
          <w:rFonts w:ascii="Courier New" w:hAnsi="Courier New" w:cs="Courier New"/>
          <w:sz w:val="20"/>
          <w:szCs w:val="20"/>
        </w:rPr>
        <w:t>2          the tri</w:t>
      </w:r>
      <w:r w:rsidRPr="0089598A">
        <w:rPr>
          <w:rFonts w:ascii="Courier New" w:hAnsi="Courier New" w:cs="Courier New"/>
          <w:sz w:val="20"/>
          <w:szCs w:val="20"/>
        </w:rPr>
        <w:t>bunal's participation.</w:t>
      </w:r>
      <w:proofErr w:type="gramEnd"/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  <w:r w:rsidRPr="0089598A">
        <w:rPr>
          <w:rFonts w:ascii="Courier New" w:hAnsi="Courier New" w:cs="Courier New"/>
          <w:sz w:val="20"/>
          <w:szCs w:val="20"/>
        </w:rPr>
        <w:t xml:space="preserve">         3               Generally, tribunals do not seek to</w:t>
      </w: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  <w:r w:rsidRPr="0089598A">
        <w:rPr>
          <w:rFonts w:ascii="Courier New" w:hAnsi="Courier New" w:cs="Courier New"/>
          <w:sz w:val="20"/>
          <w:szCs w:val="20"/>
        </w:rPr>
        <w:t xml:space="preserve">         4          participate in every judicial review or appeal</w:t>
      </w: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  <w:r w:rsidRPr="0089598A">
        <w:rPr>
          <w:rFonts w:ascii="Courier New" w:hAnsi="Courier New" w:cs="Courier New"/>
          <w:sz w:val="20"/>
          <w:szCs w:val="20"/>
        </w:rPr>
        <w:t xml:space="preserve">         5          and there are situations where their</w:t>
      </w: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  <w:r w:rsidRPr="0089598A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89598A">
        <w:rPr>
          <w:rFonts w:ascii="Courier New" w:hAnsi="Courier New" w:cs="Courier New"/>
          <w:sz w:val="20"/>
          <w:szCs w:val="20"/>
        </w:rPr>
        <w:t>6          participation</w:t>
      </w:r>
      <w:proofErr w:type="gramEnd"/>
      <w:r w:rsidRPr="0089598A">
        <w:rPr>
          <w:rFonts w:ascii="Courier New" w:hAnsi="Courier New" w:cs="Courier New"/>
          <w:sz w:val="20"/>
          <w:szCs w:val="20"/>
        </w:rPr>
        <w:t xml:space="preserve"> ma</w:t>
      </w:r>
      <w:r w:rsidRPr="0089598A">
        <w:rPr>
          <w:rFonts w:ascii="Courier New" w:hAnsi="Courier New" w:cs="Courier New"/>
          <w:sz w:val="20"/>
          <w:szCs w:val="20"/>
        </w:rPr>
        <w:t>y not be necessary.  For example,</w:t>
      </w: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  <w:r w:rsidRPr="0089598A">
        <w:rPr>
          <w:rFonts w:ascii="Courier New" w:hAnsi="Courier New" w:cs="Courier New"/>
          <w:sz w:val="20"/>
          <w:szCs w:val="20"/>
        </w:rPr>
        <w:t xml:space="preserve">         7          where the standard of review has been well</w:t>
      </w: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  <w:r w:rsidRPr="0089598A">
        <w:rPr>
          <w:rFonts w:ascii="Courier New" w:hAnsi="Courier New" w:cs="Courier New"/>
          <w:sz w:val="20"/>
          <w:szCs w:val="20"/>
        </w:rPr>
        <w:t xml:space="preserve">         8          established, it may be that the Court will decide</w:t>
      </w: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  <w:r w:rsidRPr="0089598A">
        <w:rPr>
          <w:rFonts w:ascii="Courier New" w:hAnsi="Courier New" w:cs="Courier New"/>
          <w:sz w:val="20"/>
          <w:szCs w:val="20"/>
        </w:rPr>
        <w:t xml:space="preserve">         9          that hearing from the tribunal on standard of</w:t>
      </w: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  <w:r w:rsidRPr="0089598A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89598A">
        <w:rPr>
          <w:rFonts w:ascii="Courier New" w:hAnsi="Courier New" w:cs="Courier New"/>
          <w:sz w:val="20"/>
          <w:szCs w:val="20"/>
        </w:rPr>
        <w:t xml:space="preserve">10 </w:t>
      </w:r>
      <w:r w:rsidRPr="0089598A">
        <w:rPr>
          <w:rFonts w:ascii="Courier New" w:hAnsi="Courier New" w:cs="Courier New"/>
          <w:sz w:val="20"/>
          <w:szCs w:val="20"/>
        </w:rPr>
        <w:t xml:space="preserve">         review</w:t>
      </w:r>
      <w:proofErr w:type="gramEnd"/>
      <w:r w:rsidRPr="0089598A">
        <w:rPr>
          <w:rFonts w:ascii="Courier New" w:hAnsi="Courier New" w:cs="Courier New"/>
          <w:sz w:val="20"/>
          <w:szCs w:val="20"/>
        </w:rPr>
        <w:t xml:space="preserve"> is not necessary, barring some new</w:t>
      </w: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  <w:r w:rsidRPr="0089598A">
        <w:rPr>
          <w:rFonts w:ascii="Courier New" w:hAnsi="Courier New" w:cs="Courier New"/>
          <w:sz w:val="20"/>
          <w:szCs w:val="20"/>
        </w:rPr>
        <w:t xml:space="preserve">        11          argument being presented or recent developments</w:t>
      </w: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  <w:r w:rsidRPr="0089598A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89598A">
        <w:rPr>
          <w:rFonts w:ascii="Courier New" w:hAnsi="Courier New" w:cs="Courier New"/>
          <w:sz w:val="20"/>
          <w:szCs w:val="20"/>
        </w:rPr>
        <w:t>12          in the case law.</w:t>
      </w:r>
      <w:proofErr w:type="gramEnd"/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  <w:r w:rsidRPr="0089598A">
        <w:rPr>
          <w:rFonts w:ascii="Courier New" w:hAnsi="Courier New" w:cs="Courier New"/>
          <w:sz w:val="20"/>
          <w:szCs w:val="20"/>
        </w:rPr>
        <w:t xml:space="preserve">        13               There have also been decisions in this</w:t>
      </w: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  <w:r w:rsidRPr="0089598A">
        <w:rPr>
          <w:rFonts w:ascii="Courier New" w:hAnsi="Courier New" w:cs="Courier New"/>
          <w:sz w:val="20"/>
          <w:szCs w:val="20"/>
        </w:rPr>
        <w:t xml:space="preserve">        14          juri</w:t>
      </w:r>
      <w:r w:rsidRPr="0089598A">
        <w:rPr>
          <w:rFonts w:ascii="Courier New" w:hAnsi="Courier New" w:cs="Courier New"/>
          <w:sz w:val="20"/>
          <w:szCs w:val="20"/>
        </w:rPr>
        <w:t>sdiction which have considered the role of a</w:t>
      </w: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  <w:r w:rsidRPr="0089598A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89598A">
        <w:rPr>
          <w:rFonts w:ascii="Courier New" w:hAnsi="Courier New" w:cs="Courier New"/>
          <w:sz w:val="20"/>
          <w:szCs w:val="20"/>
        </w:rPr>
        <w:t>15          tribunal when participating in a judicial review</w:t>
      </w:r>
      <w:proofErr w:type="gramEnd"/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  <w:r w:rsidRPr="0089598A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89598A">
        <w:rPr>
          <w:rFonts w:ascii="Courier New" w:hAnsi="Courier New" w:cs="Courier New"/>
          <w:sz w:val="20"/>
          <w:szCs w:val="20"/>
        </w:rPr>
        <w:t>16          or appeal.</w:t>
      </w:r>
      <w:proofErr w:type="gramEnd"/>
      <w:r w:rsidRPr="0089598A">
        <w:rPr>
          <w:rFonts w:ascii="Courier New" w:hAnsi="Courier New" w:cs="Courier New"/>
          <w:sz w:val="20"/>
          <w:szCs w:val="20"/>
        </w:rPr>
        <w:t xml:space="preserve">  In Baffin Plumbing &amp; Heating Limited</w:t>
      </w: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  <w:r w:rsidRPr="0089598A">
        <w:rPr>
          <w:rFonts w:ascii="Courier New" w:hAnsi="Courier New" w:cs="Courier New"/>
          <w:sz w:val="20"/>
          <w:szCs w:val="20"/>
        </w:rPr>
        <w:t xml:space="preserve">        17          v. </w:t>
      </w:r>
      <w:proofErr w:type="spellStart"/>
      <w:r w:rsidRPr="0089598A">
        <w:rPr>
          <w:rFonts w:ascii="Courier New" w:hAnsi="Courier New" w:cs="Courier New"/>
          <w:sz w:val="20"/>
          <w:szCs w:val="20"/>
        </w:rPr>
        <w:t>Labour</w:t>
      </w:r>
      <w:proofErr w:type="spellEnd"/>
      <w:r w:rsidRPr="0089598A">
        <w:rPr>
          <w:rFonts w:ascii="Courier New" w:hAnsi="Courier New" w:cs="Courier New"/>
          <w:sz w:val="20"/>
          <w:szCs w:val="20"/>
        </w:rPr>
        <w:t xml:space="preserve"> Standards Board and the </w:t>
      </w:r>
      <w:proofErr w:type="spellStart"/>
      <w:r w:rsidRPr="0089598A">
        <w:rPr>
          <w:rFonts w:ascii="Courier New" w:hAnsi="Courier New" w:cs="Courier New"/>
          <w:sz w:val="20"/>
          <w:szCs w:val="20"/>
        </w:rPr>
        <w:t>Labour</w:t>
      </w:r>
      <w:proofErr w:type="spellEnd"/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  <w:r w:rsidRPr="0089598A">
        <w:rPr>
          <w:rFonts w:ascii="Courier New" w:hAnsi="Courier New" w:cs="Courier New"/>
          <w:sz w:val="20"/>
          <w:szCs w:val="20"/>
        </w:rPr>
        <w:t xml:space="preserve">        18          Standards Officer, 1993 NWTR 301, the Court held</w:t>
      </w: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  <w:r w:rsidRPr="0089598A">
        <w:rPr>
          <w:rFonts w:ascii="Courier New" w:hAnsi="Courier New" w:cs="Courier New"/>
          <w:sz w:val="20"/>
          <w:szCs w:val="20"/>
        </w:rPr>
        <w:t xml:space="preserve">        19          that the Board should not be named as a party</w:t>
      </w: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  <w:r w:rsidRPr="0089598A">
        <w:rPr>
          <w:rFonts w:ascii="Courier New" w:hAnsi="Courier New" w:cs="Courier New"/>
          <w:sz w:val="20"/>
          <w:szCs w:val="20"/>
        </w:rPr>
        <w:t xml:space="preserve">        20          unless the sole basis for appeal was</w:t>
      </w: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  <w:r w:rsidRPr="0089598A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89598A">
        <w:rPr>
          <w:rFonts w:ascii="Courier New" w:hAnsi="Courier New" w:cs="Courier New"/>
          <w:sz w:val="20"/>
          <w:szCs w:val="20"/>
        </w:rPr>
        <w:t>21          jurisdictional error</w:t>
      </w:r>
      <w:proofErr w:type="gramEnd"/>
      <w:r w:rsidRPr="0089598A">
        <w:rPr>
          <w:rFonts w:ascii="Courier New" w:hAnsi="Courier New" w:cs="Courier New"/>
          <w:sz w:val="20"/>
          <w:szCs w:val="20"/>
        </w:rPr>
        <w:t>.  The Court we</w:t>
      </w:r>
      <w:r w:rsidRPr="0089598A">
        <w:rPr>
          <w:rFonts w:ascii="Courier New" w:hAnsi="Courier New" w:cs="Courier New"/>
          <w:sz w:val="20"/>
          <w:szCs w:val="20"/>
        </w:rPr>
        <w:t>nt on to state</w:t>
      </w: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  <w:r w:rsidRPr="0089598A">
        <w:rPr>
          <w:rFonts w:ascii="Courier New" w:hAnsi="Courier New" w:cs="Courier New"/>
          <w:sz w:val="20"/>
          <w:szCs w:val="20"/>
        </w:rPr>
        <w:t xml:space="preserve">        22          at paragraph 36:</w:t>
      </w: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  <w:r w:rsidRPr="0089598A">
        <w:rPr>
          <w:rFonts w:ascii="Courier New" w:hAnsi="Courier New" w:cs="Courier New"/>
          <w:sz w:val="20"/>
          <w:szCs w:val="20"/>
        </w:rPr>
        <w:t xml:space="preserve">        23               The Board, if it appears on the</w:t>
      </w: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  <w:r w:rsidRPr="0089598A">
        <w:rPr>
          <w:rFonts w:ascii="Courier New" w:hAnsi="Courier New" w:cs="Courier New"/>
          <w:sz w:val="20"/>
          <w:szCs w:val="20"/>
        </w:rPr>
        <w:t xml:space="preserve">                         </w:t>
      </w:r>
      <w:proofErr w:type="gramStart"/>
      <w:r w:rsidRPr="0089598A">
        <w:rPr>
          <w:rFonts w:ascii="Courier New" w:hAnsi="Courier New" w:cs="Courier New"/>
          <w:sz w:val="20"/>
          <w:szCs w:val="20"/>
        </w:rPr>
        <w:t>hearing</w:t>
      </w:r>
      <w:proofErr w:type="gramEnd"/>
      <w:r w:rsidRPr="0089598A">
        <w:rPr>
          <w:rFonts w:ascii="Courier New" w:hAnsi="Courier New" w:cs="Courier New"/>
          <w:sz w:val="20"/>
          <w:szCs w:val="20"/>
        </w:rPr>
        <w:t>, will be limited to</w:t>
      </w: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  <w:r w:rsidRPr="0089598A">
        <w:rPr>
          <w:rFonts w:ascii="Courier New" w:hAnsi="Courier New" w:cs="Courier New"/>
          <w:sz w:val="20"/>
          <w:szCs w:val="20"/>
        </w:rPr>
        <w:t xml:space="preserve">        24               arguments on jurisdictional issues</w:t>
      </w: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  <w:r w:rsidRPr="0089598A">
        <w:rPr>
          <w:rFonts w:ascii="Courier New" w:hAnsi="Courier New" w:cs="Courier New"/>
          <w:sz w:val="20"/>
          <w:szCs w:val="20"/>
        </w:rPr>
        <w:t xml:space="preserve">                         </w:t>
      </w:r>
      <w:proofErr w:type="gramStart"/>
      <w:r w:rsidRPr="0089598A">
        <w:rPr>
          <w:rFonts w:ascii="Courier New" w:hAnsi="Courier New" w:cs="Courier New"/>
          <w:sz w:val="20"/>
          <w:szCs w:val="20"/>
        </w:rPr>
        <w:t>and</w:t>
      </w:r>
      <w:proofErr w:type="gramEnd"/>
      <w:r w:rsidRPr="0089598A">
        <w:rPr>
          <w:rFonts w:ascii="Courier New" w:hAnsi="Courier New" w:cs="Courier New"/>
          <w:sz w:val="20"/>
          <w:szCs w:val="20"/>
        </w:rPr>
        <w:t xml:space="preserve"> to explanations, if requested by</w:t>
      </w: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  <w:r w:rsidRPr="0089598A">
        <w:rPr>
          <w:rFonts w:ascii="Courier New" w:hAnsi="Courier New" w:cs="Courier New"/>
          <w:sz w:val="20"/>
          <w:szCs w:val="20"/>
        </w:rPr>
        <w:t xml:space="preserve">        25               the court, of the record of the</w:t>
      </w: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  <w:r w:rsidRPr="0089598A">
        <w:rPr>
          <w:rFonts w:ascii="Courier New" w:hAnsi="Courier New" w:cs="Courier New"/>
          <w:sz w:val="20"/>
          <w:szCs w:val="20"/>
        </w:rPr>
        <w:t xml:space="preserve">                         </w:t>
      </w:r>
      <w:proofErr w:type="gramStart"/>
      <w:r w:rsidRPr="0089598A">
        <w:rPr>
          <w:rFonts w:ascii="Courier New" w:hAnsi="Courier New" w:cs="Courier New"/>
          <w:sz w:val="20"/>
          <w:szCs w:val="20"/>
        </w:rPr>
        <w:t>proceedings</w:t>
      </w:r>
      <w:proofErr w:type="gramEnd"/>
      <w:r w:rsidRPr="0089598A">
        <w:rPr>
          <w:rFonts w:ascii="Courier New" w:hAnsi="Courier New" w:cs="Courier New"/>
          <w:sz w:val="20"/>
          <w:szCs w:val="20"/>
        </w:rPr>
        <w:t>.  If the Board wishes to</w:t>
      </w: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  <w:r w:rsidRPr="0089598A">
        <w:rPr>
          <w:rFonts w:ascii="Courier New" w:hAnsi="Courier New" w:cs="Courier New"/>
          <w:sz w:val="20"/>
          <w:szCs w:val="20"/>
        </w:rPr>
        <w:t xml:space="preserve">        26               have a broader role to play then, in</w:t>
      </w: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  <w:r w:rsidRPr="0089598A">
        <w:rPr>
          <w:rFonts w:ascii="Courier New" w:hAnsi="Courier New" w:cs="Courier New"/>
          <w:sz w:val="20"/>
          <w:szCs w:val="20"/>
        </w:rPr>
        <w:t xml:space="preserve">                         </w:t>
      </w:r>
      <w:proofErr w:type="gramStart"/>
      <w:r w:rsidRPr="0089598A">
        <w:rPr>
          <w:rFonts w:ascii="Courier New" w:hAnsi="Courier New" w:cs="Courier New"/>
          <w:sz w:val="20"/>
          <w:szCs w:val="20"/>
        </w:rPr>
        <w:t>the</w:t>
      </w:r>
      <w:proofErr w:type="gramEnd"/>
      <w:r w:rsidRPr="0089598A">
        <w:rPr>
          <w:rFonts w:ascii="Courier New" w:hAnsi="Courier New" w:cs="Courier New"/>
          <w:sz w:val="20"/>
          <w:szCs w:val="20"/>
        </w:rPr>
        <w:t xml:space="preserve"> absen</w:t>
      </w:r>
      <w:r w:rsidRPr="0089598A">
        <w:rPr>
          <w:rFonts w:ascii="Courier New" w:hAnsi="Courier New" w:cs="Courier New"/>
          <w:sz w:val="20"/>
          <w:szCs w:val="20"/>
        </w:rPr>
        <w:t>ce of statutory guidelines,</w:t>
      </w: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  <w:r w:rsidRPr="0089598A">
        <w:rPr>
          <w:rFonts w:ascii="Courier New" w:hAnsi="Courier New" w:cs="Courier New"/>
          <w:sz w:val="20"/>
          <w:szCs w:val="20"/>
        </w:rPr>
        <w:t xml:space="preserve">        27               it must seek leave of the court to</w:t>
      </w: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  <w:r w:rsidRPr="0089598A">
        <w:rPr>
          <w:rFonts w:ascii="Courier New" w:hAnsi="Courier New" w:cs="Courier New"/>
          <w:sz w:val="20"/>
          <w:szCs w:val="20"/>
        </w:rPr>
        <w:t xml:space="preserve">                         </w:t>
      </w:r>
      <w:proofErr w:type="gramStart"/>
      <w:r w:rsidRPr="0089598A">
        <w:rPr>
          <w:rFonts w:ascii="Courier New" w:hAnsi="Courier New" w:cs="Courier New"/>
          <w:sz w:val="20"/>
          <w:szCs w:val="20"/>
        </w:rPr>
        <w:t>do</w:t>
      </w:r>
      <w:proofErr w:type="gramEnd"/>
      <w:r w:rsidRPr="0089598A">
        <w:rPr>
          <w:rFonts w:ascii="Courier New" w:hAnsi="Courier New" w:cs="Courier New"/>
          <w:sz w:val="20"/>
          <w:szCs w:val="20"/>
        </w:rPr>
        <w:t xml:space="preserve"> so.</w:t>
      </w: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  <w:r w:rsidRPr="0089598A">
        <w:rPr>
          <w:rFonts w:ascii="Courier New" w:hAnsi="Courier New" w:cs="Courier New"/>
          <w:sz w:val="20"/>
          <w:szCs w:val="20"/>
        </w:rPr>
        <w:t xml:space="preserve">       Official Court Reporters</w:t>
      </w: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  <w:r w:rsidRPr="0089598A">
        <w:rPr>
          <w:rFonts w:ascii="Courier New" w:hAnsi="Courier New" w:cs="Courier New"/>
          <w:sz w:val="20"/>
          <w:szCs w:val="20"/>
        </w:rPr>
        <w:t xml:space="preserve">                                        6</w:t>
      </w: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  <w:r w:rsidRPr="0089598A">
        <w:rPr>
          <w:rFonts w:ascii="Courier New" w:hAnsi="Courier New" w:cs="Courier New"/>
          <w:sz w:val="20"/>
          <w:szCs w:val="20"/>
        </w:rPr>
        <w:br w:type="page"/>
      </w: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  <w:r w:rsidRPr="0089598A">
        <w:rPr>
          <w:rFonts w:ascii="Courier New" w:hAnsi="Courier New" w:cs="Courier New"/>
          <w:sz w:val="20"/>
          <w:szCs w:val="20"/>
        </w:rPr>
        <w:t xml:space="preserve">         1               The idea that</w:t>
      </w:r>
      <w:r w:rsidRPr="0089598A">
        <w:rPr>
          <w:rFonts w:ascii="Courier New" w:hAnsi="Courier New" w:cs="Courier New"/>
          <w:sz w:val="20"/>
          <w:szCs w:val="20"/>
        </w:rPr>
        <w:t xml:space="preserve"> the tribunal's findings who</w:t>
      </w: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  <w:r w:rsidRPr="0089598A">
        <w:rPr>
          <w:rFonts w:ascii="Courier New" w:hAnsi="Courier New" w:cs="Courier New"/>
          <w:sz w:val="20"/>
          <w:szCs w:val="20"/>
        </w:rPr>
        <w:t xml:space="preserve">         2          were being appealed should not be named as a</w:t>
      </w: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  <w:r w:rsidRPr="0089598A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89598A">
        <w:rPr>
          <w:rFonts w:ascii="Courier New" w:hAnsi="Courier New" w:cs="Courier New"/>
          <w:sz w:val="20"/>
          <w:szCs w:val="20"/>
        </w:rPr>
        <w:t>3          party</w:t>
      </w:r>
      <w:proofErr w:type="gramEnd"/>
      <w:r w:rsidRPr="0089598A">
        <w:rPr>
          <w:rFonts w:ascii="Courier New" w:hAnsi="Courier New" w:cs="Courier New"/>
          <w:sz w:val="20"/>
          <w:szCs w:val="20"/>
        </w:rPr>
        <w:t xml:space="preserve"> was endorsed also in Karl Mueller</w:t>
      </w: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  <w:r w:rsidRPr="0089598A">
        <w:rPr>
          <w:rFonts w:ascii="Courier New" w:hAnsi="Courier New" w:cs="Courier New"/>
          <w:sz w:val="20"/>
          <w:szCs w:val="20"/>
        </w:rPr>
        <w:t xml:space="preserve">         4          Construction Ltd. v. Commissioner of the NWT,</w:t>
      </w: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  <w:r w:rsidRPr="0089598A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89598A">
        <w:rPr>
          <w:rFonts w:ascii="Courier New" w:hAnsi="Courier New" w:cs="Courier New"/>
          <w:sz w:val="20"/>
          <w:szCs w:val="20"/>
        </w:rPr>
        <w:t>5          2007</w:t>
      </w:r>
      <w:r w:rsidRPr="0089598A">
        <w:rPr>
          <w:rFonts w:ascii="Courier New" w:hAnsi="Courier New" w:cs="Courier New"/>
          <w:sz w:val="20"/>
          <w:szCs w:val="20"/>
        </w:rPr>
        <w:t xml:space="preserve"> NWTSC 97, at paragraph 94.</w:t>
      </w:r>
      <w:proofErr w:type="gramEnd"/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  <w:r w:rsidRPr="0089598A">
        <w:rPr>
          <w:rFonts w:ascii="Courier New" w:hAnsi="Courier New" w:cs="Courier New"/>
          <w:sz w:val="20"/>
          <w:szCs w:val="20"/>
        </w:rPr>
        <w:t xml:space="preserve">         6               In Graham v. WCB et al, 2007 NWTSC 54, the</w:t>
      </w: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  <w:r w:rsidRPr="0089598A">
        <w:rPr>
          <w:rFonts w:ascii="Courier New" w:hAnsi="Courier New" w:cs="Courier New"/>
          <w:sz w:val="20"/>
          <w:szCs w:val="20"/>
        </w:rPr>
        <w:t xml:space="preserve">         7          Court commented on the appeal tribunal's role in</w:t>
      </w: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  <w:r w:rsidRPr="0089598A">
        <w:rPr>
          <w:rFonts w:ascii="Courier New" w:hAnsi="Courier New" w:cs="Courier New"/>
          <w:sz w:val="20"/>
          <w:szCs w:val="20"/>
        </w:rPr>
        <w:t xml:space="preserve">         8          judicial review proceedings.  In that case, the</w:t>
      </w: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  <w:r w:rsidRPr="0089598A">
        <w:rPr>
          <w:rFonts w:ascii="Courier New" w:hAnsi="Courier New" w:cs="Courier New"/>
          <w:sz w:val="20"/>
          <w:szCs w:val="20"/>
        </w:rPr>
        <w:t xml:space="preserve">         9 </w:t>
      </w:r>
      <w:r w:rsidRPr="0089598A">
        <w:rPr>
          <w:rFonts w:ascii="Courier New" w:hAnsi="Courier New" w:cs="Courier New"/>
          <w:sz w:val="20"/>
          <w:szCs w:val="20"/>
        </w:rPr>
        <w:t xml:space="preserve">         appeals tribunal had been added as a party by</w:t>
      </w: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  <w:r w:rsidRPr="0089598A">
        <w:rPr>
          <w:rFonts w:ascii="Courier New" w:hAnsi="Courier New" w:cs="Courier New"/>
          <w:sz w:val="20"/>
          <w:szCs w:val="20"/>
        </w:rPr>
        <w:t xml:space="preserve">        10          consent prior to the hearing.  The issue in that</w:t>
      </w: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  <w:r w:rsidRPr="0089598A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89598A">
        <w:rPr>
          <w:rFonts w:ascii="Courier New" w:hAnsi="Courier New" w:cs="Courier New"/>
          <w:sz w:val="20"/>
          <w:szCs w:val="20"/>
        </w:rPr>
        <w:t>11          case</w:t>
      </w:r>
      <w:proofErr w:type="gramEnd"/>
      <w:r w:rsidRPr="0089598A">
        <w:rPr>
          <w:rFonts w:ascii="Courier New" w:hAnsi="Courier New" w:cs="Courier New"/>
          <w:sz w:val="20"/>
          <w:szCs w:val="20"/>
        </w:rPr>
        <w:t xml:space="preserve"> was not whether the appeals tribunal should</w:t>
      </w: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  <w:r w:rsidRPr="0089598A">
        <w:rPr>
          <w:rFonts w:ascii="Courier New" w:hAnsi="Courier New" w:cs="Courier New"/>
          <w:sz w:val="20"/>
          <w:szCs w:val="20"/>
        </w:rPr>
        <w:t xml:space="preserve">        12          be a party but, instead, what shou</w:t>
      </w:r>
      <w:r w:rsidRPr="0089598A">
        <w:rPr>
          <w:rFonts w:ascii="Courier New" w:hAnsi="Courier New" w:cs="Courier New"/>
          <w:sz w:val="20"/>
          <w:szCs w:val="20"/>
        </w:rPr>
        <w:t>ld be the</w:t>
      </w: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  <w:r w:rsidRPr="0089598A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89598A">
        <w:rPr>
          <w:rFonts w:ascii="Courier New" w:hAnsi="Courier New" w:cs="Courier New"/>
          <w:sz w:val="20"/>
          <w:szCs w:val="20"/>
        </w:rPr>
        <w:t>13          extent of the appeals tribunal's participation.</w:t>
      </w:r>
      <w:proofErr w:type="gramEnd"/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  <w:r w:rsidRPr="0089598A">
        <w:rPr>
          <w:rFonts w:ascii="Courier New" w:hAnsi="Courier New" w:cs="Courier New"/>
          <w:sz w:val="20"/>
          <w:szCs w:val="20"/>
        </w:rPr>
        <w:t xml:space="preserve">        14          In that case, the Court noted at paragraphs 58</w:t>
      </w: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  <w:r w:rsidRPr="0089598A">
        <w:rPr>
          <w:rFonts w:ascii="Courier New" w:hAnsi="Courier New" w:cs="Courier New"/>
          <w:sz w:val="20"/>
          <w:szCs w:val="20"/>
        </w:rPr>
        <w:t xml:space="preserve">        15          and 59:</w:t>
      </w: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  <w:r w:rsidRPr="0089598A">
        <w:rPr>
          <w:rFonts w:ascii="Courier New" w:hAnsi="Courier New" w:cs="Courier New"/>
          <w:sz w:val="20"/>
          <w:szCs w:val="20"/>
        </w:rPr>
        <w:t xml:space="preserve">        16               The traditional view is that in the</w:t>
      </w: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  <w:r w:rsidRPr="0089598A">
        <w:rPr>
          <w:rFonts w:ascii="Courier New" w:hAnsi="Courier New" w:cs="Courier New"/>
          <w:sz w:val="20"/>
          <w:szCs w:val="20"/>
        </w:rPr>
        <w:t xml:space="preserve">         </w:t>
      </w:r>
      <w:r w:rsidRPr="0089598A">
        <w:rPr>
          <w:rFonts w:ascii="Courier New" w:hAnsi="Courier New" w:cs="Courier New"/>
          <w:sz w:val="20"/>
          <w:szCs w:val="20"/>
        </w:rPr>
        <w:t xml:space="preserve">                </w:t>
      </w:r>
      <w:proofErr w:type="gramStart"/>
      <w:r w:rsidRPr="0089598A">
        <w:rPr>
          <w:rFonts w:ascii="Courier New" w:hAnsi="Courier New" w:cs="Courier New"/>
          <w:sz w:val="20"/>
          <w:szCs w:val="20"/>
        </w:rPr>
        <w:t>absence</w:t>
      </w:r>
      <w:proofErr w:type="gramEnd"/>
      <w:r w:rsidRPr="0089598A">
        <w:rPr>
          <w:rFonts w:ascii="Courier New" w:hAnsi="Courier New" w:cs="Courier New"/>
          <w:sz w:val="20"/>
          <w:szCs w:val="20"/>
        </w:rPr>
        <w:t xml:space="preserve"> of statutory provisions as</w:t>
      </w: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  <w:r w:rsidRPr="0089598A">
        <w:rPr>
          <w:rFonts w:ascii="Courier New" w:hAnsi="Courier New" w:cs="Courier New"/>
          <w:sz w:val="20"/>
          <w:szCs w:val="20"/>
        </w:rPr>
        <w:t xml:space="preserve">        17               to standing, the tribunal is</w:t>
      </w: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  <w:r w:rsidRPr="0089598A">
        <w:rPr>
          <w:rFonts w:ascii="Courier New" w:hAnsi="Courier New" w:cs="Courier New"/>
          <w:sz w:val="20"/>
          <w:szCs w:val="20"/>
        </w:rPr>
        <w:t xml:space="preserve">                         </w:t>
      </w:r>
      <w:proofErr w:type="gramStart"/>
      <w:r w:rsidRPr="0089598A">
        <w:rPr>
          <w:rFonts w:ascii="Courier New" w:hAnsi="Courier New" w:cs="Courier New"/>
          <w:sz w:val="20"/>
          <w:szCs w:val="20"/>
        </w:rPr>
        <w:t>confined</w:t>
      </w:r>
      <w:proofErr w:type="gramEnd"/>
      <w:r w:rsidRPr="0089598A">
        <w:rPr>
          <w:rFonts w:ascii="Courier New" w:hAnsi="Courier New" w:cs="Courier New"/>
          <w:sz w:val="20"/>
          <w:szCs w:val="20"/>
        </w:rPr>
        <w:t xml:space="preserve"> to arguments on the issue</w:t>
      </w: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  <w:r w:rsidRPr="0089598A">
        <w:rPr>
          <w:rFonts w:ascii="Courier New" w:hAnsi="Courier New" w:cs="Courier New"/>
          <w:sz w:val="20"/>
          <w:szCs w:val="20"/>
        </w:rPr>
        <w:t xml:space="preserve">        18               of its jurisdiction to make the</w:t>
      </w: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  <w:r w:rsidRPr="0089598A">
        <w:rPr>
          <w:rFonts w:ascii="Courier New" w:hAnsi="Courier New" w:cs="Courier New"/>
          <w:sz w:val="20"/>
          <w:szCs w:val="20"/>
        </w:rPr>
        <w:t xml:space="preserve">                         </w:t>
      </w:r>
      <w:proofErr w:type="gramStart"/>
      <w:r w:rsidRPr="0089598A">
        <w:rPr>
          <w:rFonts w:ascii="Courier New" w:hAnsi="Courier New" w:cs="Courier New"/>
          <w:sz w:val="20"/>
          <w:szCs w:val="20"/>
        </w:rPr>
        <w:t>decis</w:t>
      </w:r>
      <w:r w:rsidRPr="0089598A">
        <w:rPr>
          <w:rFonts w:ascii="Courier New" w:hAnsi="Courier New" w:cs="Courier New"/>
          <w:sz w:val="20"/>
          <w:szCs w:val="20"/>
        </w:rPr>
        <w:t>ion</w:t>
      </w:r>
      <w:proofErr w:type="gramEnd"/>
      <w:r w:rsidRPr="0089598A">
        <w:rPr>
          <w:rFonts w:ascii="Courier New" w:hAnsi="Courier New" w:cs="Courier New"/>
          <w:sz w:val="20"/>
          <w:szCs w:val="20"/>
        </w:rPr>
        <w:t xml:space="preserve"> and to an explanatory role</w:t>
      </w: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  <w:r w:rsidRPr="0089598A">
        <w:rPr>
          <w:rFonts w:ascii="Courier New" w:hAnsi="Courier New" w:cs="Courier New"/>
          <w:sz w:val="20"/>
          <w:szCs w:val="20"/>
        </w:rPr>
        <w:t xml:space="preserve">        19               with respect to the record ... The</w:t>
      </w: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  <w:r w:rsidRPr="0089598A">
        <w:rPr>
          <w:rFonts w:ascii="Courier New" w:hAnsi="Courier New" w:cs="Courier New"/>
          <w:sz w:val="20"/>
          <w:szCs w:val="20"/>
        </w:rPr>
        <w:t xml:space="preserve">                         </w:t>
      </w:r>
      <w:proofErr w:type="gramStart"/>
      <w:r w:rsidRPr="0089598A">
        <w:rPr>
          <w:rFonts w:ascii="Courier New" w:hAnsi="Courier New" w:cs="Courier New"/>
          <w:sz w:val="20"/>
          <w:szCs w:val="20"/>
        </w:rPr>
        <w:t>reason</w:t>
      </w:r>
      <w:proofErr w:type="gramEnd"/>
      <w:r w:rsidRPr="0089598A">
        <w:rPr>
          <w:rFonts w:ascii="Courier New" w:hAnsi="Courier New" w:cs="Courier New"/>
          <w:sz w:val="20"/>
          <w:szCs w:val="20"/>
        </w:rPr>
        <w:t>, simply put, is that a</w:t>
      </w: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  <w:r w:rsidRPr="0089598A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89598A">
        <w:rPr>
          <w:rFonts w:ascii="Courier New" w:hAnsi="Courier New" w:cs="Courier New"/>
          <w:sz w:val="20"/>
          <w:szCs w:val="20"/>
        </w:rPr>
        <w:t>20               tribunal, which is required to be</w:t>
      </w:r>
      <w:proofErr w:type="gramEnd"/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  <w:r w:rsidRPr="0089598A">
        <w:rPr>
          <w:rFonts w:ascii="Courier New" w:hAnsi="Courier New" w:cs="Courier New"/>
          <w:sz w:val="20"/>
          <w:szCs w:val="20"/>
        </w:rPr>
        <w:t xml:space="preserve">                         </w:t>
      </w:r>
      <w:proofErr w:type="gramStart"/>
      <w:r w:rsidRPr="0089598A">
        <w:rPr>
          <w:rFonts w:ascii="Courier New" w:hAnsi="Courier New" w:cs="Courier New"/>
          <w:sz w:val="20"/>
          <w:szCs w:val="20"/>
        </w:rPr>
        <w:t>impartial</w:t>
      </w:r>
      <w:proofErr w:type="gramEnd"/>
      <w:r w:rsidRPr="0089598A">
        <w:rPr>
          <w:rFonts w:ascii="Courier New" w:hAnsi="Courier New" w:cs="Courier New"/>
          <w:sz w:val="20"/>
          <w:szCs w:val="20"/>
        </w:rPr>
        <w:t xml:space="preserve">, should not </w:t>
      </w:r>
      <w:r w:rsidRPr="0089598A">
        <w:rPr>
          <w:rFonts w:ascii="Courier New" w:hAnsi="Courier New" w:cs="Courier New"/>
          <w:sz w:val="20"/>
          <w:szCs w:val="20"/>
        </w:rPr>
        <w:t>be seen as an</w:t>
      </w: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  <w:r w:rsidRPr="0089598A">
        <w:rPr>
          <w:rFonts w:ascii="Courier New" w:hAnsi="Courier New" w:cs="Courier New"/>
          <w:sz w:val="20"/>
          <w:szCs w:val="20"/>
        </w:rPr>
        <w:t xml:space="preserve">        21               advocate in </w:t>
      </w:r>
      <w:proofErr w:type="gramStart"/>
      <w:r w:rsidRPr="0089598A">
        <w:rPr>
          <w:rFonts w:ascii="Courier New" w:hAnsi="Courier New" w:cs="Courier New"/>
          <w:sz w:val="20"/>
          <w:szCs w:val="20"/>
        </w:rPr>
        <w:t>its own</w:t>
      </w:r>
      <w:proofErr w:type="gramEnd"/>
      <w:r w:rsidRPr="0089598A">
        <w:rPr>
          <w:rFonts w:ascii="Courier New" w:hAnsi="Courier New" w:cs="Courier New"/>
          <w:sz w:val="20"/>
          <w:szCs w:val="20"/>
        </w:rPr>
        <w:t xml:space="preserve"> cause.</w:t>
      </w: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  <w:r w:rsidRPr="0089598A">
        <w:rPr>
          <w:rFonts w:ascii="Courier New" w:hAnsi="Courier New" w:cs="Courier New"/>
          <w:sz w:val="20"/>
          <w:szCs w:val="20"/>
        </w:rPr>
        <w:t xml:space="preserve">        22               This is not a clear-cut issue,</w:t>
      </w: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  <w:r w:rsidRPr="0089598A">
        <w:rPr>
          <w:rFonts w:ascii="Courier New" w:hAnsi="Courier New" w:cs="Courier New"/>
          <w:sz w:val="20"/>
          <w:szCs w:val="20"/>
        </w:rPr>
        <w:t xml:space="preserve">                         </w:t>
      </w:r>
      <w:proofErr w:type="gramStart"/>
      <w:r w:rsidRPr="0089598A">
        <w:rPr>
          <w:rFonts w:ascii="Courier New" w:hAnsi="Courier New" w:cs="Courier New"/>
          <w:sz w:val="20"/>
          <w:szCs w:val="20"/>
        </w:rPr>
        <w:t>however</w:t>
      </w:r>
      <w:proofErr w:type="gramEnd"/>
      <w:r w:rsidRPr="0089598A">
        <w:rPr>
          <w:rFonts w:ascii="Courier New" w:hAnsi="Courier New" w:cs="Courier New"/>
          <w:sz w:val="20"/>
          <w:szCs w:val="20"/>
        </w:rPr>
        <w:t>, and the question of</w:t>
      </w: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  <w:r w:rsidRPr="0089598A">
        <w:rPr>
          <w:rFonts w:ascii="Courier New" w:hAnsi="Courier New" w:cs="Courier New"/>
          <w:sz w:val="20"/>
          <w:szCs w:val="20"/>
        </w:rPr>
        <w:t xml:space="preserve">        23               standing is one that usually depends</w:t>
      </w: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  <w:r w:rsidRPr="0089598A">
        <w:rPr>
          <w:rFonts w:ascii="Courier New" w:hAnsi="Courier New" w:cs="Courier New"/>
          <w:sz w:val="20"/>
          <w:szCs w:val="20"/>
        </w:rPr>
        <w:t xml:space="preserve">           </w:t>
      </w:r>
      <w:r w:rsidRPr="0089598A">
        <w:rPr>
          <w:rFonts w:ascii="Courier New" w:hAnsi="Courier New" w:cs="Courier New"/>
          <w:sz w:val="20"/>
          <w:szCs w:val="20"/>
        </w:rPr>
        <w:t xml:space="preserve">              </w:t>
      </w:r>
      <w:proofErr w:type="gramStart"/>
      <w:r w:rsidRPr="0089598A">
        <w:rPr>
          <w:rFonts w:ascii="Courier New" w:hAnsi="Courier New" w:cs="Courier New"/>
          <w:sz w:val="20"/>
          <w:szCs w:val="20"/>
        </w:rPr>
        <w:t>on</w:t>
      </w:r>
      <w:proofErr w:type="gramEnd"/>
      <w:r w:rsidRPr="0089598A">
        <w:rPr>
          <w:rFonts w:ascii="Courier New" w:hAnsi="Courier New" w:cs="Courier New"/>
          <w:sz w:val="20"/>
          <w:szCs w:val="20"/>
        </w:rPr>
        <w:t xml:space="preserve"> an exercise of the court's</w:t>
      </w: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  <w:r w:rsidRPr="0089598A">
        <w:rPr>
          <w:rFonts w:ascii="Courier New" w:hAnsi="Courier New" w:cs="Courier New"/>
          <w:sz w:val="20"/>
          <w:szCs w:val="20"/>
        </w:rPr>
        <w:t xml:space="preserve">        24               discretion in the circumstances of a</w:t>
      </w: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  <w:r w:rsidRPr="0089598A">
        <w:rPr>
          <w:rFonts w:ascii="Courier New" w:hAnsi="Courier New" w:cs="Courier New"/>
          <w:sz w:val="20"/>
          <w:szCs w:val="20"/>
        </w:rPr>
        <w:t xml:space="preserve">                         </w:t>
      </w:r>
      <w:proofErr w:type="gramStart"/>
      <w:r w:rsidRPr="0089598A">
        <w:rPr>
          <w:rFonts w:ascii="Courier New" w:hAnsi="Courier New" w:cs="Courier New"/>
          <w:sz w:val="20"/>
          <w:szCs w:val="20"/>
        </w:rPr>
        <w:t>particular</w:t>
      </w:r>
      <w:proofErr w:type="gramEnd"/>
      <w:r w:rsidRPr="0089598A">
        <w:rPr>
          <w:rFonts w:ascii="Courier New" w:hAnsi="Courier New" w:cs="Courier New"/>
          <w:sz w:val="20"/>
          <w:szCs w:val="20"/>
        </w:rPr>
        <w:t xml:space="preserve"> case. [Citations omitted]</w:t>
      </w: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  <w:r w:rsidRPr="0089598A">
        <w:rPr>
          <w:rFonts w:ascii="Courier New" w:hAnsi="Courier New" w:cs="Courier New"/>
          <w:sz w:val="20"/>
          <w:szCs w:val="20"/>
        </w:rPr>
        <w:t xml:space="preserve">        25</w:t>
      </w: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  <w:r w:rsidRPr="0089598A">
        <w:rPr>
          <w:rFonts w:ascii="Courier New" w:hAnsi="Courier New" w:cs="Courier New"/>
          <w:sz w:val="20"/>
          <w:szCs w:val="20"/>
        </w:rPr>
        <w:t xml:space="preserve">        26               Neither the Rules nor the case law require</w:t>
      </w: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  <w:r w:rsidRPr="0089598A">
        <w:rPr>
          <w:rFonts w:ascii="Courier New" w:hAnsi="Courier New" w:cs="Courier New"/>
          <w:sz w:val="20"/>
          <w:szCs w:val="20"/>
        </w:rPr>
        <w:t xml:space="preserve">        27          that the tribunal be named as a Respondent in</w:t>
      </w: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  <w:r w:rsidRPr="0089598A">
        <w:rPr>
          <w:rFonts w:ascii="Courier New" w:hAnsi="Courier New" w:cs="Courier New"/>
          <w:sz w:val="20"/>
          <w:szCs w:val="20"/>
        </w:rPr>
        <w:t xml:space="preserve">       Official Court Reporters</w:t>
      </w: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  <w:r w:rsidRPr="0089598A">
        <w:rPr>
          <w:rFonts w:ascii="Courier New" w:hAnsi="Courier New" w:cs="Courier New"/>
          <w:sz w:val="20"/>
          <w:szCs w:val="20"/>
        </w:rPr>
        <w:t xml:space="preserve">                                        7</w:t>
      </w: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  <w:r w:rsidRPr="0089598A">
        <w:rPr>
          <w:rFonts w:ascii="Courier New" w:hAnsi="Courier New" w:cs="Courier New"/>
          <w:sz w:val="20"/>
          <w:szCs w:val="20"/>
        </w:rPr>
        <w:br w:type="page"/>
      </w: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  <w:r w:rsidRPr="0089598A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89598A">
        <w:rPr>
          <w:rFonts w:ascii="Courier New" w:hAnsi="Courier New" w:cs="Courier New"/>
          <w:sz w:val="20"/>
          <w:szCs w:val="20"/>
        </w:rPr>
        <w:t>1          order to participate in the appeal.</w:t>
      </w:r>
      <w:proofErr w:type="gramEnd"/>
      <w:r w:rsidRPr="0089598A">
        <w:rPr>
          <w:rFonts w:ascii="Courier New" w:hAnsi="Courier New" w:cs="Courier New"/>
          <w:sz w:val="20"/>
          <w:szCs w:val="20"/>
        </w:rPr>
        <w:t xml:space="preserve">  There are</w:t>
      </w: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  <w:r w:rsidRPr="0089598A">
        <w:rPr>
          <w:rFonts w:ascii="Courier New" w:hAnsi="Courier New" w:cs="Courier New"/>
          <w:sz w:val="20"/>
          <w:szCs w:val="20"/>
        </w:rPr>
        <w:t xml:space="preserve">         2          si</w:t>
      </w:r>
      <w:r w:rsidRPr="0089598A">
        <w:rPr>
          <w:rFonts w:ascii="Courier New" w:hAnsi="Courier New" w:cs="Courier New"/>
          <w:sz w:val="20"/>
          <w:szCs w:val="20"/>
        </w:rPr>
        <w:t>tuations where the tribunal will be named as a</w:t>
      </w: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  <w:r w:rsidRPr="0089598A">
        <w:rPr>
          <w:rFonts w:ascii="Courier New" w:hAnsi="Courier New" w:cs="Courier New"/>
          <w:sz w:val="20"/>
          <w:szCs w:val="20"/>
        </w:rPr>
        <w:t xml:space="preserve">         3          Respondent, such as when they are required to be</w:t>
      </w: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  <w:r w:rsidRPr="0089598A">
        <w:rPr>
          <w:rFonts w:ascii="Courier New" w:hAnsi="Courier New" w:cs="Courier New"/>
          <w:sz w:val="20"/>
          <w:szCs w:val="20"/>
        </w:rPr>
        <w:t xml:space="preserve">         4          named by the statute or where there is no other</w:t>
      </w: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  <w:r w:rsidRPr="0089598A">
        <w:rPr>
          <w:rFonts w:ascii="Courier New" w:hAnsi="Courier New" w:cs="Courier New"/>
          <w:sz w:val="20"/>
          <w:szCs w:val="20"/>
        </w:rPr>
        <w:t xml:space="preserve">         5          party to be named.  </w:t>
      </w:r>
      <w:proofErr w:type="gramStart"/>
      <w:r w:rsidRPr="0089598A">
        <w:rPr>
          <w:rFonts w:ascii="Courier New" w:hAnsi="Courier New" w:cs="Courier New"/>
          <w:sz w:val="20"/>
          <w:szCs w:val="20"/>
        </w:rPr>
        <w:t>See Ontario Energy Boar</w:t>
      </w:r>
      <w:r w:rsidRPr="0089598A">
        <w:rPr>
          <w:rFonts w:ascii="Courier New" w:hAnsi="Courier New" w:cs="Courier New"/>
          <w:sz w:val="20"/>
          <w:szCs w:val="20"/>
        </w:rPr>
        <w:t>d v.</w:t>
      </w:r>
      <w:proofErr w:type="gramEnd"/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  <w:r w:rsidRPr="0089598A">
        <w:rPr>
          <w:rFonts w:ascii="Courier New" w:hAnsi="Courier New" w:cs="Courier New"/>
          <w:sz w:val="20"/>
          <w:szCs w:val="20"/>
        </w:rPr>
        <w:t xml:space="preserve">         6          Ontario Power Generation Inc., 2015 SCC 44, at</w:t>
      </w: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  <w:r w:rsidRPr="0089598A">
        <w:rPr>
          <w:rFonts w:ascii="Courier New" w:hAnsi="Courier New" w:cs="Courier New"/>
          <w:sz w:val="20"/>
          <w:szCs w:val="20"/>
        </w:rPr>
        <w:t xml:space="preserve">         7          paragraph 54.</w:t>
      </w: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  <w:r w:rsidRPr="0089598A">
        <w:rPr>
          <w:rFonts w:ascii="Courier New" w:hAnsi="Courier New" w:cs="Courier New"/>
          <w:sz w:val="20"/>
          <w:szCs w:val="20"/>
        </w:rPr>
        <w:t xml:space="preserve">         8               The bigger issue, in my view, and this is</w:t>
      </w: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  <w:r w:rsidRPr="0089598A">
        <w:rPr>
          <w:rFonts w:ascii="Courier New" w:hAnsi="Courier New" w:cs="Courier New"/>
          <w:sz w:val="20"/>
          <w:szCs w:val="20"/>
        </w:rPr>
        <w:t xml:space="preserve">         9          the focus of much of the case law in this area,</w:t>
      </w: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  <w:r w:rsidRPr="0089598A">
        <w:rPr>
          <w:rFonts w:ascii="Courier New" w:hAnsi="Courier New" w:cs="Courier New"/>
          <w:sz w:val="20"/>
          <w:szCs w:val="20"/>
        </w:rPr>
        <w:t xml:space="preserve">        10          is the extent of the participation of a tribunal</w:t>
      </w: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  <w:r w:rsidRPr="0089598A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89598A">
        <w:rPr>
          <w:rFonts w:ascii="Courier New" w:hAnsi="Courier New" w:cs="Courier New"/>
          <w:sz w:val="20"/>
          <w:szCs w:val="20"/>
        </w:rPr>
        <w:t>11          in an appeal.</w:t>
      </w:r>
      <w:proofErr w:type="gramEnd"/>
      <w:r w:rsidRPr="0089598A">
        <w:rPr>
          <w:rFonts w:ascii="Courier New" w:hAnsi="Courier New" w:cs="Courier New"/>
          <w:sz w:val="20"/>
          <w:szCs w:val="20"/>
        </w:rPr>
        <w:t xml:space="preserve">  Courts have had to balance the</w:t>
      </w: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  <w:r w:rsidRPr="0089598A">
        <w:rPr>
          <w:rFonts w:ascii="Courier New" w:hAnsi="Courier New" w:cs="Courier New"/>
          <w:sz w:val="20"/>
          <w:szCs w:val="20"/>
        </w:rPr>
        <w:t xml:space="preserve">        12          valuable information and expertise that a</w:t>
      </w: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  <w:r w:rsidRPr="0089598A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89598A">
        <w:rPr>
          <w:rFonts w:ascii="Courier New" w:hAnsi="Courier New" w:cs="Courier New"/>
          <w:sz w:val="20"/>
          <w:szCs w:val="20"/>
        </w:rPr>
        <w:t>13          tribunal</w:t>
      </w:r>
      <w:proofErr w:type="gramEnd"/>
      <w:r w:rsidRPr="0089598A">
        <w:rPr>
          <w:rFonts w:ascii="Courier New" w:hAnsi="Courier New" w:cs="Courier New"/>
          <w:sz w:val="20"/>
          <w:szCs w:val="20"/>
        </w:rPr>
        <w:t xml:space="preserve"> can bring to an appea</w:t>
      </w:r>
      <w:r w:rsidRPr="0089598A">
        <w:rPr>
          <w:rFonts w:ascii="Courier New" w:hAnsi="Courier New" w:cs="Courier New"/>
          <w:sz w:val="20"/>
          <w:szCs w:val="20"/>
        </w:rPr>
        <w:t>l and also with</w:t>
      </w: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  <w:r w:rsidRPr="0089598A">
        <w:rPr>
          <w:rFonts w:ascii="Courier New" w:hAnsi="Courier New" w:cs="Courier New"/>
          <w:sz w:val="20"/>
          <w:szCs w:val="20"/>
        </w:rPr>
        <w:t xml:space="preserve">        14          ensuring that their participation respects the</w:t>
      </w: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  <w:r w:rsidRPr="0089598A">
        <w:rPr>
          <w:rFonts w:ascii="Courier New" w:hAnsi="Courier New" w:cs="Courier New"/>
          <w:sz w:val="20"/>
          <w:szCs w:val="20"/>
        </w:rPr>
        <w:t xml:space="preserve">        15          principles of finality and impartiality; finality</w:t>
      </w: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  <w:r w:rsidRPr="0089598A">
        <w:rPr>
          <w:rFonts w:ascii="Courier New" w:hAnsi="Courier New" w:cs="Courier New"/>
          <w:sz w:val="20"/>
          <w:szCs w:val="20"/>
        </w:rPr>
        <w:t xml:space="preserve">        16          being the principle where the tribunal should not</w:t>
      </w: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  <w:r w:rsidRPr="0089598A">
        <w:rPr>
          <w:rFonts w:ascii="Courier New" w:hAnsi="Courier New" w:cs="Courier New"/>
          <w:sz w:val="20"/>
          <w:szCs w:val="20"/>
        </w:rPr>
        <w:t xml:space="preserve">        17          s</w:t>
      </w:r>
      <w:r w:rsidRPr="0089598A">
        <w:rPr>
          <w:rFonts w:ascii="Courier New" w:hAnsi="Courier New" w:cs="Courier New"/>
          <w:sz w:val="20"/>
          <w:szCs w:val="20"/>
        </w:rPr>
        <w:t>peak on a matter once it has made its decision</w:t>
      </w: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  <w:r w:rsidRPr="0089598A">
        <w:rPr>
          <w:rFonts w:ascii="Courier New" w:hAnsi="Courier New" w:cs="Courier New"/>
          <w:sz w:val="20"/>
          <w:szCs w:val="20"/>
        </w:rPr>
        <w:t xml:space="preserve">        18          and provided reasons for its decision, and</w:t>
      </w: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  <w:r w:rsidRPr="0089598A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89598A">
        <w:rPr>
          <w:rFonts w:ascii="Courier New" w:hAnsi="Courier New" w:cs="Courier New"/>
          <w:sz w:val="20"/>
          <w:szCs w:val="20"/>
        </w:rPr>
        <w:t>19          impartiality</w:t>
      </w:r>
      <w:proofErr w:type="gramEnd"/>
      <w:r w:rsidRPr="0089598A">
        <w:rPr>
          <w:rFonts w:ascii="Courier New" w:hAnsi="Courier New" w:cs="Courier New"/>
          <w:sz w:val="20"/>
          <w:szCs w:val="20"/>
        </w:rPr>
        <w:t xml:space="preserve"> involves maintaining confidence in</w:t>
      </w: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  <w:r w:rsidRPr="0089598A">
        <w:rPr>
          <w:rFonts w:ascii="Courier New" w:hAnsi="Courier New" w:cs="Courier New"/>
          <w:sz w:val="20"/>
          <w:szCs w:val="20"/>
        </w:rPr>
        <w:t xml:space="preserve">        20          the tribunal's impartiality because the tribunal</w:t>
      </w: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  <w:r w:rsidRPr="0089598A">
        <w:rPr>
          <w:rFonts w:ascii="Courier New" w:hAnsi="Courier New" w:cs="Courier New"/>
          <w:sz w:val="20"/>
          <w:szCs w:val="20"/>
        </w:rPr>
        <w:t xml:space="preserve">        21          may have to hear similar issues in the future and</w:t>
      </w: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  <w:r w:rsidRPr="0089598A">
        <w:rPr>
          <w:rFonts w:ascii="Courier New" w:hAnsi="Courier New" w:cs="Courier New"/>
          <w:sz w:val="20"/>
          <w:szCs w:val="20"/>
        </w:rPr>
        <w:t xml:space="preserve">        22          some decisions may be remitted to the tribunal</w:t>
      </w: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  <w:r w:rsidRPr="0089598A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89598A">
        <w:rPr>
          <w:rFonts w:ascii="Courier New" w:hAnsi="Courier New" w:cs="Courier New"/>
          <w:sz w:val="20"/>
          <w:szCs w:val="20"/>
        </w:rPr>
        <w:t>23          for further consideration.</w:t>
      </w:r>
      <w:proofErr w:type="gramEnd"/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  <w:r w:rsidRPr="0089598A">
        <w:rPr>
          <w:rFonts w:ascii="Courier New" w:hAnsi="Courier New" w:cs="Courier New"/>
          <w:sz w:val="20"/>
          <w:szCs w:val="20"/>
        </w:rPr>
        <w:t xml:space="preserve">        24               Ultimately, the extent of the tribu</w:t>
      </w:r>
      <w:r w:rsidRPr="0089598A">
        <w:rPr>
          <w:rFonts w:ascii="Courier New" w:hAnsi="Courier New" w:cs="Courier New"/>
          <w:sz w:val="20"/>
          <w:szCs w:val="20"/>
        </w:rPr>
        <w:t>nal's</w:t>
      </w: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  <w:r w:rsidRPr="0089598A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89598A">
        <w:rPr>
          <w:rFonts w:ascii="Courier New" w:hAnsi="Courier New" w:cs="Courier New"/>
          <w:sz w:val="20"/>
          <w:szCs w:val="20"/>
        </w:rPr>
        <w:t>25          participation in an appeal, if it is not</w:t>
      </w:r>
      <w:proofErr w:type="gramEnd"/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  <w:r w:rsidRPr="0089598A">
        <w:rPr>
          <w:rFonts w:ascii="Courier New" w:hAnsi="Courier New" w:cs="Courier New"/>
          <w:sz w:val="20"/>
          <w:szCs w:val="20"/>
        </w:rPr>
        <w:t xml:space="preserve">        26          prescribed by statute, is within the discretion</w:t>
      </w: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  <w:r w:rsidRPr="0089598A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89598A">
        <w:rPr>
          <w:rFonts w:ascii="Courier New" w:hAnsi="Courier New" w:cs="Courier New"/>
          <w:sz w:val="20"/>
          <w:szCs w:val="20"/>
        </w:rPr>
        <w:t>27          of the Court.</w:t>
      </w:r>
      <w:proofErr w:type="gramEnd"/>
      <w:r w:rsidRPr="0089598A">
        <w:rPr>
          <w:rFonts w:ascii="Courier New" w:hAnsi="Courier New" w:cs="Courier New"/>
          <w:sz w:val="20"/>
          <w:szCs w:val="20"/>
        </w:rPr>
        <w:t xml:space="preserve">  See Ontario Energy Board, supra,</w:t>
      </w: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  <w:r w:rsidRPr="0089598A">
        <w:rPr>
          <w:rFonts w:ascii="Courier New" w:hAnsi="Courier New" w:cs="Courier New"/>
          <w:sz w:val="20"/>
          <w:szCs w:val="20"/>
        </w:rPr>
        <w:t xml:space="preserve">       Official Court Reporters</w:t>
      </w: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  <w:r w:rsidRPr="0089598A">
        <w:rPr>
          <w:rFonts w:ascii="Courier New" w:hAnsi="Courier New" w:cs="Courier New"/>
          <w:sz w:val="20"/>
          <w:szCs w:val="20"/>
        </w:rPr>
        <w:t xml:space="preserve">                                        8</w:t>
      </w: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  <w:r w:rsidRPr="0089598A">
        <w:rPr>
          <w:rFonts w:ascii="Courier New" w:hAnsi="Courier New" w:cs="Courier New"/>
          <w:sz w:val="20"/>
          <w:szCs w:val="20"/>
        </w:rPr>
        <w:br w:type="page"/>
      </w: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  <w:r w:rsidRPr="0089598A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89598A">
        <w:rPr>
          <w:rFonts w:ascii="Courier New" w:hAnsi="Courier New" w:cs="Courier New"/>
          <w:sz w:val="20"/>
          <w:szCs w:val="20"/>
        </w:rPr>
        <w:t>1          at paragraphs 49 to 59.</w:t>
      </w:r>
      <w:proofErr w:type="gramEnd"/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  <w:r w:rsidRPr="0089598A">
        <w:rPr>
          <w:rFonts w:ascii="Courier New" w:hAnsi="Courier New" w:cs="Courier New"/>
          <w:sz w:val="20"/>
          <w:szCs w:val="20"/>
        </w:rPr>
        <w:t xml:space="preserve">         2               The issue of the extent of the participation</w:t>
      </w: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  <w:r w:rsidRPr="0089598A">
        <w:rPr>
          <w:rFonts w:ascii="Courier New" w:hAnsi="Courier New" w:cs="Courier New"/>
          <w:sz w:val="20"/>
          <w:szCs w:val="20"/>
        </w:rPr>
        <w:t xml:space="preserve">         3          of a tribunal in an appeal should be addressed at</w:t>
      </w: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  <w:r w:rsidRPr="0089598A">
        <w:rPr>
          <w:rFonts w:ascii="Courier New" w:hAnsi="Courier New" w:cs="Courier New"/>
          <w:sz w:val="20"/>
          <w:szCs w:val="20"/>
        </w:rPr>
        <w:t xml:space="preserve">         </w:t>
      </w:r>
      <w:r w:rsidRPr="0089598A">
        <w:rPr>
          <w:rFonts w:ascii="Courier New" w:hAnsi="Courier New" w:cs="Courier New"/>
          <w:sz w:val="20"/>
          <w:szCs w:val="20"/>
        </w:rPr>
        <w:t>4          the pre-hearing conference held pursuant to Rule</w:t>
      </w: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  <w:r w:rsidRPr="0089598A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89598A">
        <w:rPr>
          <w:rFonts w:ascii="Courier New" w:hAnsi="Courier New" w:cs="Courier New"/>
          <w:sz w:val="20"/>
          <w:szCs w:val="20"/>
        </w:rPr>
        <w:t>5          604.</w:t>
      </w:r>
      <w:proofErr w:type="gramEnd"/>
      <w:r w:rsidRPr="0089598A">
        <w:rPr>
          <w:rFonts w:ascii="Courier New" w:hAnsi="Courier New" w:cs="Courier New"/>
          <w:sz w:val="20"/>
          <w:szCs w:val="20"/>
        </w:rPr>
        <w:t xml:space="preserve">  In that sense, Rule 596 is applicable and a</w:t>
      </w: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  <w:r w:rsidRPr="0089598A">
        <w:rPr>
          <w:rFonts w:ascii="Courier New" w:hAnsi="Courier New" w:cs="Courier New"/>
          <w:sz w:val="20"/>
          <w:szCs w:val="20"/>
        </w:rPr>
        <w:t xml:space="preserve">         6          tribunal who wishes to participate at the</w:t>
      </w: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  <w:r w:rsidRPr="0089598A">
        <w:rPr>
          <w:rFonts w:ascii="Courier New" w:hAnsi="Courier New" w:cs="Courier New"/>
          <w:sz w:val="20"/>
          <w:szCs w:val="20"/>
        </w:rPr>
        <w:t xml:space="preserve">         7          judicial review hearing or appeal s</w:t>
      </w:r>
      <w:r w:rsidRPr="0089598A">
        <w:rPr>
          <w:rFonts w:ascii="Courier New" w:hAnsi="Courier New" w:cs="Courier New"/>
          <w:sz w:val="20"/>
          <w:szCs w:val="20"/>
        </w:rPr>
        <w:t>hould seek</w:t>
      </w: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  <w:r w:rsidRPr="0089598A">
        <w:rPr>
          <w:rFonts w:ascii="Courier New" w:hAnsi="Courier New" w:cs="Courier New"/>
          <w:sz w:val="20"/>
          <w:szCs w:val="20"/>
        </w:rPr>
        <w:t xml:space="preserve">         8          leave and directions from the Court regarding its</w:t>
      </w: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  <w:r w:rsidRPr="0089598A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89598A">
        <w:rPr>
          <w:rFonts w:ascii="Courier New" w:hAnsi="Courier New" w:cs="Courier New"/>
          <w:sz w:val="20"/>
          <w:szCs w:val="20"/>
        </w:rPr>
        <w:t>9          participation.</w:t>
      </w:r>
      <w:proofErr w:type="gramEnd"/>
      <w:r w:rsidRPr="0089598A">
        <w:rPr>
          <w:rFonts w:ascii="Courier New" w:hAnsi="Courier New" w:cs="Courier New"/>
          <w:sz w:val="20"/>
          <w:szCs w:val="20"/>
        </w:rPr>
        <w:t xml:space="preserve">  That will ensure that everyone</w:t>
      </w: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  <w:r w:rsidRPr="0089598A">
        <w:rPr>
          <w:rFonts w:ascii="Courier New" w:hAnsi="Courier New" w:cs="Courier New"/>
          <w:sz w:val="20"/>
          <w:szCs w:val="20"/>
        </w:rPr>
        <w:t xml:space="preserve">        10          involved in the appeal will know the extent of</w:t>
      </w: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  <w:r w:rsidRPr="0089598A">
        <w:rPr>
          <w:rFonts w:ascii="Courier New" w:hAnsi="Courier New" w:cs="Courier New"/>
          <w:sz w:val="20"/>
          <w:szCs w:val="20"/>
        </w:rPr>
        <w:t xml:space="preserve">        11          the tribu</w:t>
      </w:r>
      <w:r w:rsidRPr="0089598A">
        <w:rPr>
          <w:rFonts w:ascii="Courier New" w:hAnsi="Courier New" w:cs="Courier New"/>
          <w:sz w:val="20"/>
          <w:szCs w:val="20"/>
        </w:rPr>
        <w:t>nal's participation prior to the</w:t>
      </w: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  <w:r w:rsidRPr="0089598A">
        <w:rPr>
          <w:rFonts w:ascii="Courier New" w:hAnsi="Courier New" w:cs="Courier New"/>
          <w:sz w:val="20"/>
          <w:szCs w:val="20"/>
        </w:rPr>
        <w:t xml:space="preserve">        12          hearing, and, in my view, it is not necessary,</w:t>
      </w: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  <w:r w:rsidRPr="0089598A">
        <w:rPr>
          <w:rFonts w:ascii="Courier New" w:hAnsi="Courier New" w:cs="Courier New"/>
          <w:sz w:val="20"/>
          <w:szCs w:val="20"/>
        </w:rPr>
        <w:t xml:space="preserve">        13          subject to my earlier comments, to add the</w:t>
      </w: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  <w:r w:rsidRPr="0089598A">
        <w:rPr>
          <w:rFonts w:ascii="Courier New" w:hAnsi="Courier New" w:cs="Courier New"/>
          <w:sz w:val="20"/>
          <w:szCs w:val="20"/>
        </w:rPr>
        <w:t xml:space="preserve">        14          tribunal as a Respondent in order for the</w:t>
      </w: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  <w:r w:rsidRPr="0089598A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89598A">
        <w:rPr>
          <w:rFonts w:ascii="Courier New" w:hAnsi="Courier New" w:cs="Courier New"/>
          <w:sz w:val="20"/>
          <w:szCs w:val="20"/>
        </w:rPr>
        <w:t xml:space="preserve">15         </w:t>
      </w:r>
      <w:r w:rsidRPr="0089598A">
        <w:rPr>
          <w:rFonts w:ascii="Courier New" w:hAnsi="Courier New" w:cs="Courier New"/>
          <w:sz w:val="20"/>
          <w:szCs w:val="20"/>
        </w:rPr>
        <w:t xml:space="preserve"> tribunal to participate in the appeal.</w:t>
      </w:r>
      <w:proofErr w:type="gramEnd"/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  <w:r w:rsidRPr="0089598A">
        <w:rPr>
          <w:rFonts w:ascii="Courier New" w:hAnsi="Courier New" w:cs="Courier New"/>
          <w:sz w:val="20"/>
          <w:szCs w:val="20"/>
        </w:rPr>
        <w:t xml:space="preserve">        16          Therefore, the Human Rights Adjudication Panel is</w:t>
      </w: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  <w:r w:rsidRPr="0089598A">
        <w:rPr>
          <w:rFonts w:ascii="Courier New" w:hAnsi="Courier New" w:cs="Courier New"/>
          <w:sz w:val="20"/>
          <w:szCs w:val="20"/>
        </w:rPr>
        <w:t xml:space="preserve">        17          permitted to participate in the appeal and </w:t>
      </w:r>
      <w:proofErr w:type="gramStart"/>
      <w:r w:rsidRPr="0089598A">
        <w:rPr>
          <w:rFonts w:ascii="Courier New" w:hAnsi="Courier New" w:cs="Courier New"/>
          <w:sz w:val="20"/>
          <w:szCs w:val="20"/>
        </w:rPr>
        <w:t>they</w:t>
      </w:r>
      <w:proofErr w:type="gramEnd"/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  <w:r w:rsidRPr="0089598A">
        <w:rPr>
          <w:rFonts w:ascii="Courier New" w:hAnsi="Courier New" w:cs="Courier New"/>
          <w:sz w:val="20"/>
          <w:szCs w:val="20"/>
        </w:rPr>
        <w:t xml:space="preserve">        18          do not have to be added as a Respondent.  The</w:t>
      </w: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  <w:r w:rsidRPr="0089598A">
        <w:rPr>
          <w:rFonts w:ascii="Courier New" w:hAnsi="Courier New" w:cs="Courier New"/>
          <w:sz w:val="20"/>
          <w:szCs w:val="20"/>
        </w:rPr>
        <w:t xml:space="preserve">        19          Adjudication Panel has leave to make submissions</w:t>
      </w: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  <w:r w:rsidRPr="0089598A">
        <w:rPr>
          <w:rFonts w:ascii="Courier New" w:hAnsi="Courier New" w:cs="Courier New"/>
          <w:sz w:val="20"/>
          <w:szCs w:val="20"/>
        </w:rPr>
        <w:t xml:space="preserve">        20          on matters related to jurisdiction, standard of</w:t>
      </w: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  <w:r w:rsidRPr="0089598A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89598A">
        <w:rPr>
          <w:rFonts w:ascii="Courier New" w:hAnsi="Courier New" w:cs="Courier New"/>
          <w:sz w:val="20"/>
          <w:szCs w:val="20"/>
        </w:rPr>
        <w:t>21          review</w:t>
      </w:r>
      <w:proofErr w:type="gramEnd"/>
      <w:r w:rsidRPr="0089598A">
        <w:rPr>
          <w:rFonts w:ascii="Courier New" w:hAnsi="Courier New" w:cs="Courier New"/>
          <w:sz w:val="20"/>
          <w:szCs w:val="20"/>
        </w:rPr>
        <w:t>, and any explanation of the record that is</w:t>
      </w: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  <w:r w:rsidRPr="0089598A">
        <w:rPr>
          <w:rFonts w:ascii="Courier New" w:hAnsi="Courier New" w:cs="Courier New"/>
          <w:sz w:val="20"/>
          <w:szCs w:val="20"/>
        </w:rPr>
        <w:t xml:space="preserve">        22          required.</w:t>
      </w: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  <w:r w:rsidRPr="0089598A">
        <w:rPr>
          <w:rFonts w:ascii="Courier New" w:hAnsi="Courier New" w:cs="Courier New"/>
          <w:sz w:val="20"/>
          <w:szCs w:val="20"/>
        </w:rPr>
        <w:t xml:space="preserve">       </w:t>
      </w:r>
      <w:r w:rsidRPr="0089598A">
        <w:rPr>
          <w:rFonts w:ascii="Courier New" w:hAnsi="Courier New" w:cs="Courier New"/>
          <w:sz w:val="20"/>
          <w:szCs w:val="20"/>
        </w:rPr>
        <w:t xml:space="preserve"> 23               The Human Rights Adjudication Panel seeks</w:t>
      </w: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  <w:r w:rsidRPr="0089598A">
        <w:rPr>
          <w:rFonts w:ascii="Courier New" w:hAnsi="Courier New" w:cs="Courier New"/>
          <w:sz w:val="20"/>
          <w:szCs w:val="20"/>
        </w:rPr>
        <w:t xml:space="preserve">        24          their costs for this portion of the proceeding,</w:t>
      </w: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  <w:r w:rsidRPr="0089598A">
        <w:rPr>
          <w:rFonts w:ascii="Courier New" w:hAnsi="Courier New" w:cs="Courier New"/>
          <w:sz w:val="20"/>
          <w:szCs w:val="20"/>
        </w:rPr>
        <w:t xml:space="preserve">        25          arguing that it was an unnecessary proceeding and</w:t>
      </w: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  <w:r w:rsidRPr="0089598A">
        <w:rPr>
          <w:rFonts w:ascii="Courier New" w:hAnsi="Courier New" w:cs="Courier New"/>
          <w:sz w:val="20"/>
          <w:szCs w:val="20"/>
        </w:rPr>
        <w:t xml:space="preserve">        26          that the City of Yellowknife </w:t>
      </w:r>
      <w:r w:rsidRPr="0089598A">
        <w:rPr>
          <w:rFonts w:ascii="Courier New" w:hAnsi="Courier New" w:cs="Courier New"/>
          <w:sz w:val="20"/>
          <w:szCs w:val="20"/>
        </w:rPr>
        <w:t>introduced</w:t>
      </w: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  <w:r w:rsidRPr="0089598A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89598A">
        <w:rPr>
          <w:rFonts w:ascii="Courier New" w:hAnsi="Courier New" w:cs="Courier New"/>
          <w:sz w:val="20"/>
          <w:szCs w:val="20"/>
        </w:rPr>
        <w:t>27          additional formality</w:t>
      </w:r>
      <w:proofErr w:type="gramEnd"/>
      <w:r w:rsidRPr="0089598A">
        <w:rPr>
          <w:rFonts w:ascii="Courier New" w:hAnsi="Courier New" w:cs="Courier New"/>
          <w:sz w:val="20"/>
          <w:szCs w:val="20"/>
        </w:rPr>
        <w:t xml:space="preserve"> to the process.  The City of</w:t>
      </w: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  <w:r w:rsidRPr="0089598A">
        <w:rPr>
          <w:rFonts w:ascii="Courier New" w:hAnsi="Courier New" w:cs="Courier New"/>
          <w:sz w:val="20"/>
          <w:szCs w:val="20"/>
        </w:rPr>
        <w:t xml:space="preserve">       Official Court Reporters</w:t>
      </w: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  <w:r w:rsidRPr="0089598A">
        <w:rPr>
          <w:rFonts w:ascii="Courier New" w:hAnsi="Courier New" w:cs="Courier New"/>
          <w:sz w:val="20"/>
          <w:szCs w:val="20"/>
        </w:rPr>
        <w:t xml:space="preserve">                                        9</w:t>
      </w: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  <w:r w:rsidRPr="0089598A">
        <w:rPr>
          <w:rFonts w:ascii="Courier New" w:hAnsi="Courier New" w:cs="Courier New"/>
          <w:sz w:val="20"/>
          <w:szCs w:val="20"/>
        </w:rPr>
        <w:br w:type="page"/>
      </w: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  <w:r w:rsidRPr="0089598A">
        <w:rPr>
          <w:rFonts w:ascii="Courier New" w:hAnsi="Courier New" w:cs="Courier New"/>
          <w:sz w:val="20"/>
          <w:szCs w:val="20"/>
        </w:rPr>
        <w:t xml:space="preserve">         1          Yellowknife argues that there should be no costs</w:t>
      </w: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  <w:r w:rsidRPr="0089598A">
        <w:rPr>
          <w:rFonts w:ascii="Courier New" w:hAnsi="Courier New" w:cs="Courier New"/>
          <w:sz w:val="20"/>
          <w:szCs w:val="20"/>
        </w:rPr>
        <w:t xml:space="preserve">  </w:t>
      </w:r>
      <w:r w:rsidRPr="0089598A">
        <w:rPr>
          <w:rFonts w:ascii="Courier New" w:hAnsi="Courier New" w:cs="Courier New"/>
          <w:sz w:val="20"/>
          <w:szCs w:val="20"/>
        </w:rPr>
        <w:t xml:space="preserve">       2          as the City was only asking the Panel to comply</w:t>
      </w: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  <w:r w:rsidRPr="0089598A">
        <w:rPr>
          <w:rFonts w:ascii="Courier New" w:hAnsi="Courier New" w:cs="Courier New"/>
          <w:sz w:val="20"/>
          <w:szCs w:val="20"/>
        </w:rPr>
        <w:t xml:space="preserve">         3          with the Rules and no costs would have been</w:t>
      </w: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  <w:r w:rsidRPr="0089598A">
        <w:rPr>
          <w:rFonts w:ascii="Courier New" w:hAnsi="Courier New" w:cs="Courier New"/>
          <w:sz w:val="20"/>
          <w:szCs w:val="20"/>
        </w:rPr>
        <w:t xml:space="preserve">         4          incurred if the Panel had agreed to enter into a</w:t>
      </w: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  <w:r w:rsidRPr="0089598A">
        <w:rPr>
          <w:rFonts w:ascii="Courier New" w:hAnsi="Courier New" w:cs="Courier New"/>
          <w:sz w:val="20"/>
          <w:szCs w:val="20"/>
        </w:rPr>
        <w:t xml:space="preserve">         5          consent order, being added a</w:t>
      </w:r>
      <w:r w:rsidRPr="0089598A">
        <w:rPr>
          <w:rFonts w:ascii="Courier New" w:hAnsi="Courier New" w:cs="Courier New"/>
          <w:sz w:val="20"/>
          <w:szCs w:val="20"/>
        </w:rPr>
        <w:t>s a party prior to</w:t>
      </w: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  <w:r w:rsidRPr="0089598A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89598A">
        <w:rPr>
          <w:rFonts w:ascii="Courier New" w:hAnsi="Courier New" w:cs="Courier New"/>
          <w:sz w:val="20"/>
          <w:szCs w:val="20"/>
        </w:rPr>
        <w:t>6          the hearing before me.</w:t>
      </w:r>
      <w:proofErr w:type="gramEnd"/>
      <w:r w:rsidRPr="0089598A">
        <w:rPr>
          <w:rFonts w:ascii="Courier New" w:hAnsi="Courier New" w:cs="Courier New"/>
          <w:sz w:val="20"/>
          <w:szCs w:val="20"/>
        </w:rPr>
        <w:t xml:space="preserve">  The Panel had declined to</w:t>
      </w: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  <w:r w:rsidRPr="0089598A">
        <w:rPr>
          <w:rFonts w:ascii="Courier New" w:hAnsi="Courier New" w:cs="Courier New"/>
          <w:sz w:val="20"/>
          <w:szCs w:val="20"/>
        </w:rPr>
        <w:t xml:space="preserve">         7          enter into a consent order on the basis that they</w:t>
      </w: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  <w:r w:rsidRPr="0089598A">
        <w:rPr>
          <w:rFonts w:ascii="Courier New" w:hAnsi="Courier New" w:cs="Courier New"/>
          <w:sz w:val="20"/>
          <w:szCs w:val="20"/>
        </w:rPr>
        <w:t xml:space="preserve">         8          were not required to be added as a party and they</w:t>
      </w: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  <w:r w:rsidRPr="0089598A">
        <w:rPr>
          <w:rFonts w:ascii="Courier New" w:hAnsi="Courier New" w:cs="Courier New"/>
          <w:sz w:val="20"/>
          <w:szCs w:val="20"/>
        </w:rPr>
        <w:t xml:space="preserve">         9     </w:t>
      </w:r>
      <w:r w:rsidRPr="0089598A">
        <w:rPr>
          <w:rFonts w:ascii="Courier New" w:hAnsi="Courier New" w:cs="Courier New"/>
          <w:sz w:val="20"/>
          <w:szCs w:val="20"/>
        </w:rPr>
        <w:t xml:space="preserve">     felt there would continue to be issues with</w:t>
      </w: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  <w:r w:rsidRPr="0089598A">
        <w:rPr>
          <w:rFonts w:ascii="Courier New" w:hAnsi="Courier New" w:cs="Courier New"/>
          <w:sz w:val="20"/>
          <w:szCs w:val="20"/>
        </w:rPr>
        <w:t xml:space="preserve">        10          regard to the extent of their participation and</w:t>
      </w: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  <w:r w:rsidRPr="0089598A">
        <w:rPr>
          <w:rFonts w:ascii="Courier New" w:hAnsi="Courier New" w:cs="Courier New"/>
          <w:sz w:val="20"/>
          <w:szCs w:val="20"/>
        </w:rPr>
        <w:t xml:space="preserve">        11          that this matter would have ended up in court on</w:t>
      </w: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  <w:r w:rsidRPr="0089598A">
        <w:rPr>
          <w:rFonts w:ascii="Courier New" w:hAnsi="Courier New" w:cs="Courier New"/>
          <w:sz w:val="20"/>
          <w:szCs w:val="20"/>
        </w:rPr>
        <w:t xml:space="preserve">        12          this issue in any event.</w:t>
      </w: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  <w:r w:rsidRPr="0089598A">
        <w:rPr>
          <w:rFonts w:ascii="Courier New" w:hAnsi="Courier New" w:cs="Courier New"/>
          <w:sz w:val="20"/>
          <w:szCs w:val="20"/>
        </w:rPr>
        <w:t xml:space="preserve">        13   </w:t>
      </w:r>
      <w:r w:rsidRPr="0089598A">
        <w:rPr>
          <w:rFonts w:ascii="Courier New" w:hAnsi="Courier New" w:cs="Courier New"/>
          <w:sz w:val="20"/>
          <w:szCs w:val="20"/>
        </w:rPr>
        <w:t xml:space="preserve">            In my view, this matter could easily have</w:t>
      </w: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  <w:r w:rsidRPr="0089598A">
        <w:rPr>
          <w:rFonts w:ascii="Courier New" w:hAnsi="Courier New" w:cs="Courier New"/>
          <w:sz w:val="20"/>
          <w:szCs w:val="20"/>
        </w:rPr>
        <w:t xml:space="preserve">        14          been dealt with at the pre-hearing conference.</w:t>
      </w: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  <w:r w:rsidRPr="0089598A">
        <w:rPr>
          <w:rFonts w:ascii="Courier New" w:hAnsi="Courier New" w:cs="Courier New"/>
          <w:sz w:val="20"/>
          <w:szCs w:val="20"/>
        </w:rPr>
        <w:t xml:space="preserve">        15          The issue of whether the Panel needed to be added</w:t>
      </w: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  <w:r w:rsidRPr="0089598A">
        <w:rPr>
          <w:rFonts w:ascii="Courier New" w:hAnsi="Courier New" w:cs="Courier New"/>
          <w:sz w:val="20"/>
          <w:szCs w:val="20"/>
        </w:rPr>
        <w:t xml:space="preserve">        16          as a Respondent in order to particip</w:t>
      </w:r>
      <w:r w:rsidRPr="0089598A">
        <w:rPr>
          <w:rFonts w:ascii="Courier New" w:hAnsi="Courier New" w:cs="Courier New"/>
          <w:sz w:val="20"/>
          <w:szCs w:val="20"/>
        </w:rPr>
        <w:t>ate in the</w:t>
      </w: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  <w:r w:rsidRPr="0089598A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89598A">
        <w:rPr>
          <w:rFonts w:ascii="Courier New" w:hAnsi="Courier New" w:cs="Courier New"/>
          <w:sz w:val="20"/>
          <w:szCs w:val="20"/>
        </w:rPr>
        <w:t>17          appeal</w:t>
      </w:r>
      <w:proofErr w:type="gramEnd"/>
      <w:r w:rsidRPr="0089598A">
        <w:rPr>
          <w:rFonts w:ascii="Courier New" w:hAnsi="Courier New" w:cs="Courier New"/>
          <w:sz w:val="20"/>
          <w:szCs w:val="20"/>
        </w:rPr>
        <w:t xml:space="preserve"> is not a question that needed to be</w:t>
      </w: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  <w:r w:rsidRPr="0089598A">
        <w:rPr>
          <w:rFonts w:ascii="Courier New" w:hAnsi="Courier New" w:cs="Courier New"/>
          <w:sz w:val="20"/>
          <w:szCs w:val="20"/>
        </w:rPr>
        <w:t xml:space="preserve">        18          answered given that the parties ultimately agreed</w:t>
      </w: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  <w:r w:rsidRPr="0089598A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89598A">
        <w:rPr>
          <w:rFonts w:ascii="Courier New" w:hAnsi="Courier New" w:cs="Courier New"/>
          <w:sz w:val="20"/>
          <w:szCs w:val="20"/>
        </w:rPr>
        <w:t>19          on the extent of the Panel's participation.</w:t>
      </w:r>
      <w:proofErr w:type="gramEnd"/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  <w:r w:rsidRPr="0089598A">
        <w:rPr>
          <w:rFonts w:ascii="Courier New" w:hAnsi="Courier New" w:cs="Courier New"/>
          <w:sz w:val="20"/>
          <w:szCs w:val="20"/>
        </w:rPr>
        <w:t xml:space="preserve">        20          Pursuing this ad</w:t>
      </w:r>
      <w:r w:rsidRPr="0089598A">
        <w:rPr>
          <w:rFonts w:ascii="Courier New" w:hAnsi="Courier New" w:cs="Courier New"/>
          <w:sz w:val="20"/>
          <w:szCs w:val="20"/>
        </w:rPr>
        <w:t>ded level of formality and</w:t>
      </w: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  <w:r w:rsidRPr="0089598A">
        <w:rPr>
          <w:rFonts w:ascii="Courier New" w:hAnsi="Courier New" w:cs="Courier New"/>
          <w:sz w:val="20"/>
          <w:szCs w:val="20"/>
        </w:rPr>
        <w:t xml:space="preserve">        21          parsing of the Rules </w:t>
      </w:r>
      <w:proofErr w:type="gramStart"/>
      <w:r w:rsidRPr="0089598A">
        <w:rPr>
          <w:rFonts w:ascii="Courier New" w:hAnsi="Courier New" w:cs="Courier New"/>
          <w:sz w:val="20"/>
          <w:szCs w:val="20"/>
        </w:rPr>
        <w:t>is</w:t>
      </w:r>
      <w:proofErr w:type="gramEnd"/>
      <w:r w:rsidRPr="0089598A">
        <w:rPr>
          <w:rFonts w:ascii="Courier New" w:hAnsi="Courier New" w:cs="Courier New"/>
          <w:sz w:val="20"/>
          <w:szCs w:val="20"/>
        </w:rPr>
        <w:t xml:space="preserve"> not in line with Rule 3</w:t>
      </w: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  <w:r w:rsidRPr="0089598A">
        <w:rPr>
          <w:rFonts w:ascii="Courier New" w:hAnsi="Courier New" w:cs="Courier New"/>
          <w:sz w:val="20"/>
          <w:szCs w:val="20"/>
        </w:rPr>
        <w:t xml:space="preserve">        22          which states that the Rules are intended to</w:t>
      </w: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  <w:r w:rsidRPr="0089598A">
        <w:rPr>
          <w:rFonts w:ascii="Courier New" w:hAnsi="Courier New" w:cs="Courier New"/>
          <w:sz w:val="20"/>
          <w:szCs w:val="20"/>
        </w:rPr>
        <w:t xml:space="preserve">        23          secure the just, speedy, and inexpensive</w:t>
      </w: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  <w:r w:rsidRPr="0089598A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89598A">
        <w:rPr>
          <w:rFonts w:ascii="Courier New" w:hAnsi="Courier New" w:cs="Courier New"/>
          <w:sz w:val="20"/>
          <w:szCs w:val="20"/>
        </w:rPr>
        <w:t>24          dete</w:t>
      </w:r>
      <w:r w:rsidRPr="0089598A">
        <w:rPr>
          <w:rFonts w:ascii="Courier New" w:hAnsi="Courier New" w:cs="Courier New"/>
          <w:sz w:val="20"/>
          <w:szCs w:val="20"/>
        </w:rPr>
        <w:t>rmination of every proceeding.</w:t>
      </w:r>
      <w:proofErr w:type="gramEnd"/>
      <w:r w:rsidRPr="0089598A">
        <w:rPr>
          <w:rFonts w:ascii="Courier New" w:hAnsi="Courier New" w:cs="Courier New"/>
          <w:sz w:val="20"/>
          <w:szCs w:val="20"/>
        </w:rPr>
        <w:t xml:space="preserve">  Therefore,</w:t>
      </w: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  <w:r w:rsidRPr="0089598A">
        <w:rPr>
          <w:rFonts w:ascii="Courier New" w:hAnsi="Courier New" w:cs="Courier New"/>
          <w:sz w:val="20"/>
          <w:szCs w:val="20"/>
        </w:rPr>
        <w:t xml:space="preserve">        25          A.B., the Northwest Territories Human Rights</w:t>
      </w: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  <w:r w:rsidRPr="0089598A">
        <w:rPr>
          <w:rFonts w:ascii="Courier New" w:hAnsi="Courier New" w:cs="Courier New"/>
          <w:sz w:val="20"/>
          <w:szCs w:val="20"/>
        </w:rPr>
        <w:t xml:space="preserve">        26          Commission and the Northwest Territories Human</w:t>
      </w: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  <w:r w:rsidRPr="0089598A">
        <w:rPr>
          <w:rFonts w:ascii="Courier New" w:hAnsi="Courier New" w:cs="Courier New"/>
          <w:sz w:val="20"/>
          <w:szCs w:val="20"/>
        </w:rPr>
        <w:t xml:space="preserve">        27          Rights Adjudication Panel will have their costs</w:t>
      </w: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  <w:r w:rsidRPr="0089598A">
        <w:rPr>
          <w:rFonts w:ascii="Courier New" w:hAnsi="Courier New" w:cs="Courier New"/>
          <w:sz w:val="20"/>
          <w:szCs w:val="20"/>
        </w:rPr>
        <w:t xml:space="preserve">       Official Court Reporters</w:t>
      </w: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  <w:r w:rsidRPr="0089598A">
        <w:rPr>
          <w:rFonts w:ascii="Courier New" w:hAnsi="Courier New" w:cs="Courier New"/>
          <w:sz w:val="20"/>
          <w:szCs w:val="20"/>
        </w:rPr>
        <w:t xml:space="preserve">                                        10</w:t>
      </w: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  <w:r w:rsidRPr="0089598A">
        <w:rPr>
          <w:rFonts w:ascii="Courier New" w:hAnsi="Courier New" w:cs="Courier New"/>
          <w:sz w:val="20"/>
          <w:szCs w:val="20"/>
        </w:rPr>
        <w:br w:type="page"/>
      </w: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  <w:r w:rsidRPr="0089598A">
        <w:rPr>
          <w:rFonts w:ascii="Courier New" w:hAnsi="Courier New" w:cs="Courier New"/>
          <w:sz w:val="20"/>
          <w:szCs w:val="20"/>
        </w:rPr>
        <w:t xml:space="preserve">         1          for the appearance in July 14, 2017 and for</w:t>
      </w: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  <w:r w:rsidRPr="0089598A">
        <w:rPr>
          <w:rFonts w:ascii="Courier New" w:hAnsi="Courier New" w:cs="Courier New"/>
          <w:sz w:val="20"/>
          <w:szCs w:val="20"/>
        </w:rPr>
        <w:t xml:space="preserve">         2          today's appearance.  Pursuant to Rule 606.1,</w:t>
      </w: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  <w:r w:rsidRPr="0089598A">
        <w:rPr>
          <w:rFonts w:ascii="Courier New" w:hAnsi="Courier New" w:cs="Courier New"/>
          <w:sz w:val="20"/>
          <w:szCs w:val="20"/>
        </w:rPr>
        <w:t xml:space="preserve">         3          these </w:t>
      </w:r>
      <w:r w:rsidRPr="0089598A">
        <w:rPr>
          <w:rFonts w:ascii="Courier New" w:hAnsi="Courier New" w:cs="Courier New"/>
          <w:sz w:val="20"/>
          <w:szCs w:val="20"/>
        </w:rPr>
        <w:t>costs will be according to Column 3 of</w:t>
      </w: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  <w:r w:rsidRPr="0089598A">
        <w:rPr>
          <w:rFonts w:ascii="Courier New" w:hAnsi="Courier New" w:cs="Courier New"/>
          <w:sz w:val="20"/>
          <w:szCs w:val="20"/>
        </w:rPr>
        <w:t xml:space="preserve">         4          Schedule "A".</w:t>
      </w: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  <w:r w:rsidRPr="0089598A">
        <w:rPr>
          <w:rFonts w:ascii="Courier New" w:hAnsi="Courier New" w:cs="Courier New"/>
          <w:sz w:val="20"/>
          <w:szCs w:val="20"/>
        </w:rPr>
        <w:t xml:space="preserve">         5               Thank you, counsel.  Is there anything </w:t>
      </w:r>
      <w:proofErr w:type="gramStart"/>
      <w:r w:rsidRPr="0089598A">
        <w:rPr>
          <w:rFonts w:ascii="Courier New" w:hAnsi="Courier New" w:cs="Courier New"/>
          <w:sz w:val="20"/>
          <w:szCs w:val="20"/>
        </w:rPr>
        <w:t>else</w:t>
      </w:r>
      <w:proofErr w:type="gramEnd"/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  <w:r w:rsidRPr="0089598A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89598A">
        <w:rPr>
          <w:rFonts w:ascii="Courier New" w:hAnsi="Courier New" w:cs="Courier New"/>
          <w:sz w:val="20"/>
          <w:szCs w:val="20"/>
        </w:rPr>
        <w:t>6          that we need to address?</w:t>
      </w:r>
      <w:proofErr w:type="gramEnd"/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  <w:r w:rsidRPr="0089598A">
        <w:rPr>
          <w:rFonts w:ascii="Courier New" w:hAnsi="Courier New" w:cs="Courier New"/>
          <w:sz w:val="20"/>
          <w:szCs w:val="20"/>
        </w:rPr>
        <w:t xml:space="preserve">         7      MR. RUTLAND:           No, </w:t>
      </w:r>
      <w:proofErr w:type="gramStart"/>
      <w:r w:rsidRPr="0089598A">
        <w:rPr>
          <w:rFonts w:ascii="Courier New" w:hAnsi="Courier New" w:cs="Courier New"/>
          <w:sz w:val="20"/>
          <w:szCs w:val="20"/>
        </w:rPr>
        <w:t>Your</w:t>
      </w:r>
      <w:proofErr w:type="gramEnd"/>
      <w:r w:rsidRPr="0089598A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89598A">
        <w:rPr>
          <w:rFonts w:ascii="Courier New" w:hAnsi="Courier New" w:cs="Courier New"/>
          <w:sz w:val="20"/>
          <w:szCs w:val="20"/>
        </w:rPr>
        <w:t>Honour</w:t>
      </w:r>
      <w:proofErr w:type="spellEnd"/>
      <w:r w:rsidRPr="0089598A">
        <w:rPr>
          <w:rFonts w:ascii="Courier New" w:hAnsi="Courier New" w:cs="Courier New"/>
          <w:sz w:val="20"/>
          <w:szCs w:val="20"/>
        </w:rPr>
        <w:t>.</w:t>
      </w: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  <w:r w:rsidRPr="0089598A">
        <w:rPr>
          <w:rFonts w:ascii="Courier New" w:hAnsi="Courier New" w:cs="Courier New"/>
          <w:sz w:val="20"/>
          <w:szCs w:val="20"/>
        </w:rPr>
        <w:t xml:space="preserve">         8      MS. LEVY:              No, </w:t>
      </w:r>
      <w:proofErr w:type="gramStart"/>
      <w:r w:rsidRPr="0089598A">
        <w:rPr>
          <w:rFonts w:ascii="Courier New" w:hAnsi="Courier New" w:cs="Courier New"/>
          <w:sz w:val="20"/>
          <w:szCs w:val="20"/>
        </w:rPr>
        <w:t>Your</w:t>
      </w:r>
      <w:proofErr w:type="gramEnd"/>
      <w:r w:rsidRPr="0089598A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89598A">
        <w:rPr>
          <w:rFonts w:ascii="Courier New" w:hAnsi="Courier New" w:cs="Courier New"/>
          <w:sz w:val="20"/>
          <w:szCs w:val="20"/>
        </w:rPr>
        <w:t>Honour</w:t>
      </w:r>
      <w:proofErr w:type="spellEnd"/>
      <w:r w:rsidRPr="0089598A">
        <w:rPr>
          <w:rFonts w:ascii="Courier New" w:hAnsi="Courier New" w:cs="Courier New"/>
          <w:sz w:val="20"/>
          <w:szCs w:val="20"/>
        </w:rPr>
        <w:t>.</w:t>
      </w: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  <w:r w:rsidRPr="0089598A">
        <w:rPr>
          <w:rFonts w:ascii="Courier New" w:hAnsi="Courier New" w:cs="Courier New"/>
          <w:sz w:val="20"/>
          <w:szCs w:val="20"/>
        </w:rPr>
        <w:t xml:space="preserve">         9      MS. THERIAULT:         No, </w:t>
      </w:r>
      <w:proofErr w:type="gramStart"/>
      <w:r w:rsidRPr="0089598A">
        <w:rPr>
          <w:rFonts w:ascii="Courier New" w:hAnsi="Courier New" w:cs="Courier New"/>
          <w:sz w:val="20"/>
          <w:szCs w:val="20"/>
        </w:rPr>
        <w:t>Your</w:t>
      </w:r>
      <w:proofErr w:type="gramEnd"/>
      <w:r w:rsidRPr="0089598A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89598A">
        <w:rPr>
          <w:rFonts w:ascii="Courier New" w:hAnsi="Courier New" w:cs="Courier New"/>
          <w:sz w:val="20"/>
          <w:szCs w:val="20"/>
        </w:rPr>
        <w:t>Honour</w:t>
      </w:r>
      <w:proofErr w:type="spellEnd"/>
      <w:r w:rsidRPr="0089598A">
        <w:rPr>
          <w:rFonts w:ascii="Courier New" w:hAnsi="Courier New" w:cs="Courier New"/>
          <w:sz w:val="20"/>
          <w:szCs w:val="20"/>
        </w:rPr>
        <w:t>.</w:t>
      </w: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  <w:r w:rsidRPr="0089598A">
        <w:rPr>
          <w:rFonts w:ascii="Courier New" w:hAnsi="Courier New" w:cs="Courier New"/>
          <w:sz w:val="20"/>
          <w:szCs w:val="20"/>
        </w:rPr>
        <w:t xml:space="preserve">        10      THE COURT:             Ms. </w:t>
      </w:r>
      <w:proofErr w:type="spellStart"/>
      <w:r w:rsidRPr="0089598A">
        <w:rPr>
          <w:rFonts w:ascii="Courier New" w:hAnsi="Courier New" w:cs="Courier New"/>
          <w:sz w:val="20"/>
          <w:szCs w:val="20"/>
        </w:rPr>
        <w:t>Akgungor</w:t>
      </w:r>
      <w:proofErr w:type="spellEnd"/>
      <w:r w:rsidRPr="0089598A">
        <w:rPr>
          <w:rFonts w:ascii="Courier New" w:hAnsi="Courier New" w:cs="Courier New"/>
          <w:sz w:val="20"/>
          <w:szCs w:val="20"/>
        </w:rPr>
        <w:t>?</w:t>
      </w: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  <w:r w:rsidRPr="0089598A">
        <w:rPr>
          <w:rFonts w:ascii="Courier New" w:hAnsi="Courier New" w:cs="Courier New"/>
          <w:sz w:val="20"/>
          <w:szCs w:val="20"/>
        </w:rPr>
        <w:t xml:space="preserve">        11      MS. AKGUNGOR:          No.  Thank you, Your </w:t>
      </w:r>
      <w:proofErr w:type="spellStart"/>
      <w:r w:rsidRPr="0089598A">
        <w:rPr>
          <w:rFonts w:ascii="Courier New" w:hAnsi="Courier New" w:cs="Courier New"/>
          <w:sz w:val="20"/>
          <w:szCs w:val="20"/>
        </w:rPr>
        <w:t>Honour</w:t>
      </w:r>
      <w:proofErr w:type="spellEnd"/>
      <w:r w:rsidRPr="0089598A">
        <w:rPr>
          <w:rFonts w:ascii="Courier New" w:hAnsi="Courier New" w:cs="Courier New"/>
          <w:sz w:val="20"/>
          <w:szCs w:val="20"/>
        </w:rPr>
        <w:t>.</w:t>
      </w: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  <w:r w:rsidRPr="0089598A">
        <w:rPr>
          <w:rFonts w:ascii="Courier New" w:hAnsi="Courier New" w:cs="Courier New"/>
          <w:sz w:val="20"/>
          <w:szCs w:val="20"/>
        </w:rPr>
        <w:t xml:space="preserve">        1</w:t>
      </w:r>
      <w:r w:rsidRPr="0089598A">
        <w:rPr>
          <w:rFonts w:ascii="Courier New" w:hAnsi="Courier New" w:cs="Courier New"/>
          <w:sz w:val="20"/>
          <w:szCs w:val="20"/>
        </w:rPr>
        <w:t>2      THE COURT:             All right.  Then we will</w:t>
      </w: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  <w:r w:rsidRPr="0089598A">
        <w:rPr>
          <w:rFonts w:ascii="Courier New" w:hAnsi="Courier New" w:cs="Courier New"/>
          <w:sz w:val="20"/>
          <w:szCs w:val="20"/>
        </w:rPr>
        <w:t xml:space="preserve">        13          adjourn.  Thank you.</w:t>
      </w: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  <w:r w:rsidRPr="0089598A">
        <w:rPr>
          <w:rFonts w:ascii="Courier New" w:hAnsi="Courier New" w:cs="Courier New"/>
          <w:sz w:val="20"/>
          <w:szCs w:val="20"/>
        </w:rPr>
        <w:t xml:space="preserve">        14      COURT CLERK:           All rise.  I declare the</w:t>
      </w: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  <w:r w:rsidRPr="0089598A">
        <w:rPr>
          <w:rFonts w:ascii="Courier New" w:hAnsi="Courier New" w:cs="Courier New"/>
          <w:sz w:val="20"/>
          <w:szCs w:val="20"/>
        </w:rPr>
        <w:t xml:space="preserve">        15          Supreme Court closed.</w:t>
      </w: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  <w:r w:rsidRPr="0089598A">
        <w:rPr>
          <w:rFonts w:ascii="Courier New" w:hAnsi="Courier New" w:cs="Courier New"/>
          <w:sz w:val="20"/>
          <w:szCs w:val="20"/>
        </w:rPr>
        <w:t xml:space="preserve">        16               .................</w:t>
      </w:r>
      <w:r w:rsidRPr="0089598A">
        <w:rPr>
          <w:rFonts w:ascii="Courier New" w:hAnsi="Courier New" w:cs="Courier New"/>
          <w:sz w:val="20"/>
          <w:szCs w:val="20"/>
        </w:rPr>
        <w:t>................</w:t>
      </w: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  <w:r w:rsidRPr="0089598A">
        <w:rPr>
          <w:rFonts w:ascii="Courier New" w:hAnsi="Courier New" w:cs="Courier New"/>
          <w:sz w:val="20"/>
          <w:szCs w:val="20"/>
        </w:rPr>
        <w:t xml:space="preserve">        17</w:t>
      </w: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  <w:r w:rsidRPr="0089598A">
        <w:rPr>
          <w:rFonts w:ascii="Courier New" w:hAnsi="Courier New" w:cs="Courier New"/>
          <w:sz w:val="20"/>
          <w:szCs w:val="20"/>
        </w:rPr>
        <w:t xml:space="preserve">        18</w:t>
      </w: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  <w:r w:rsidRPr="0089598A">
        <w:rPr>
          <w:rFonts w:ascii="Courier New" w:hAnsi="Courier New" w:cs="Courier New"/>
          <w:sz w:val="20"/>
          <w:szCs w:val="20"/>
        </w:rPr>
        <w:t xml:space="preserve">        19                        Certified Pursuant to Rule 723</w:t>
      </w: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  <w:r w:rsidRPr="0089598A">
        <w:rPr>
          <w:rFonts w:ascii="Courier New" w:hAnsi="Courier New" w:cs="Courier New"/>
          <w:sz w:val="20"/>
          <w:szCs w:val="20"/>
        </w:rPr>
        <w:t xml:space="preserve">                                  </w:t>
      </w:r>
      <w:proofErr w:type="gramStart"/>
      <w:r w:rsidRPr="0089598A">
        <w:rPr>
          <w:rFonts w:ascii="Courier New" w:hAnsi="Courier New" w:cs="Courier New"/>
          <w:sz w:val="20"/>
          <w:szCs w:val="20"/>
        </w:rPr>
        <w:t>of</w:t>
      </w:r>
      <w:proofErr w:type="gramEnd"/>
      <w:r w:rsidRPr="0089598A">
        <w:rPr>
          <w:rFonts w:ascii="Courier New" w:hAnsi="Courier New" w:cs="Courier New"/>
          <w:sz w:val="20"/>
          <w:szCs w:val="20"/>
        </w:rPr>
        <w:t xml:space="preserve"> the Rules of Court</w:t>
      </w: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  <w:r w:rsidRPr="0089598A">
        <w:rPr>
          <w:rFonts w:ascii="Courier New" w:hAnsi="Courier New" w:cs="Courier New"/>
          <w:sz w:val="20"/>
          <w:szCs w:val="20"/>
        </w:rPr>
        <w:t xml:space="preserve">        20</w:t>
      </w: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  <w:r w:rsidRPr="0089598A">
        <w:rPr>
          <w:rFonts w:ascii="Courier New" w:hAnsi="Courier New" w:cs="Courier New"/>
          <w:sz w:val="20"/>
          <w:szCs w:val="20"/>
        </w:rPr>
        <w:t xml:space="preserve">        22</w:t>
      </w: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  <w:r w:rsidRPr="0089598A">
        <w:rPr>
          <w:rFonts w:ascii="Courier New" w:hAnsi="Courier New" w:cs="Courier New"/>
          <w:sz w:val="20"/>
          <w:szCs w:val="20"/>
        </w:rPr>
        <w:t xml:space="preserve">                                  Jane Romanowich, </w:t>
      </w:r>
      <w:proofErr w:type="gramStart"/>
      <w:r w:rsidRPr="0089598A">
        <w:rPr>
          <w:rFonts w:ascii="Courier New" w:hAnsi="Courier New" w:cs="Courier New"/>
          <w:sz w:val="20"/>
          <w:szCs w:val="20"/>
        </w:rPr>
        <w:t>CSR(</w:t>
      </w:r>
      <w:proofErr w:type="gramEnd"/>
      <w:r w:rsidRPr="0089598A">
        <w:rPr>
          <w:rFonts w:ascii="Courier New" w:hAnsi="Courier New" w:cs="Courier New"/>
          <w:sz w:val="20"/>
          <w:szCs w:val="20"/>
        </w:rPr>
        <w:t>A)</w:t>
      </w: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  <w:r w:rsidRPr="0089598A">
        <w:rPr>
          <w:rFonts w:ascii="Courier New" w:hAnsi="Courier New" w:cs="Courier New"/>
          <w:sz w:val="20"/>
          <w:szCs w:val="20"/>
        </w:rPr>
        <w:t xml:space="preserve">        23                        Court Reporter</w:t>
      </w: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  <w:r w:rsidRPr="0089598A">
        <w:rPr>
          <w:rFonts w:ascii="Courier New" w:hAnsi="Courier New" w:cs="Courier New"/>
          <w:sz w:val="20"/>
          <w:szCs w:val="20"/>
        </w:rPr>
        <w:t xml:space="preserve">        24</w:t>
      </w: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  <w:r w:rsidRPr="0089598A">
        <w:rPr>
          <w:rFonts w:ascii="Courier New" w:hAnsi="Courier New" w:cs="Courier New"/>
          <w:sz w:val="20"/>
          <w:szCs w:val="20"/>
        </w:rPr>
        <w:t xml:space="preserve">        25</w:t>
      </w: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  <w:r w:rsidRPr="0089598A">
        <w:rPr>
          <w:rFonts w:ascii="Courier New" w:hAnsi="Courier New" w:cs="Courier New"/>
          <w:sz w:val="20"/>
          <w:szCs w:val="20"/>
        </w:rPr>
        <w:t xml:space="preserve">        26</w:t>
      </w: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  <w:r w:rsidRPr="0089598A">
        <w:rPr>
          <w:rFonts w:ascii="Courier New" w:hAnsi="Courier New" w:cs="Courier New"/>
          <w:sz w:val="20"/>
          <w:szCs w:val="20"/>
        </w:rPr>
        <w:t xml:space="preserve">        27</w:t>
      </w: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  <w:r w:rsidRPr="0089598A">
        <w:rPr>
          <w:rFonts w:ascii="Courier New" w:hAnsi="Courier New" w:cs="Courier New"/>
          <w:sz w:val="20"/>
          <w:szCs w:val="20"/>
        </w:rPr>
        <w:t xml:space="preserve">       Official Court Reporters</w:t>
      </w:r>
    </w:p>
    <w:p w:rsidR="003A26D9" w:rsidRPr="0089598A" w:rsidRDefault="0089598A" w:rsidP="003A26D9">
      <w:pPr>
        <w:pStyle w:val="PlainText"/>
        <w:rPr>
          <w:rFonts w:ascii="Courier New" w:hAnsi="Courier New" w:cs="Courier New"/>
          <w:sz w:val="20"/>
          <w:szCs w:val="20"/>
        </w:rPr>
      </w:pPr>
      <w:r w:rsidRPr="0089598A">
        <w:rPr>
          <w:rFonts w:ascii="Courier New" w:hAnsi="Courier New" w:cs="Courier New"/>
          <w:sz w:val="20"/>
          <w:szCs w:val="20"/>
        </w:rPr>
        <w:t xml:space="preserve">                                        11</w:t>
      </w:r>
    </w:p>
    <w:sectPr w:rsidR="003A26D9" w:rsidRPr="0089598A" w:rsidSect="0089598A">
      <w:pgSz w:w="12240" w:h="15840"/>
      <w:pgMar w:top="245" w:right="360" w:bottom="245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126"/>
    <w:rsid w:val="000025C6"/>
    <w:rsid w:val="00027C56"/>
    <w:rsid w:val="00051271"/>
    <w:rsid w:val="000608F4"/>
    <w:rsid w:val="00080197"/>
    <w:rsid w:val="00082891"/>
    <w:rsid w:val="00084E9B"/>
    <w:rsid w:val="00086205"/>
    <w:rsid w:val="000901C3"/>
    <w:rsid w:val="000A49B3"/>
    <w:rsid w:val="000A5DD5"/>
    <w:rsid w:val="000B0126"/>
    <w:rsid w:val="000C6F60"/>
    <w:rsid w:val="00101522"/>
    <w:rsid w:val="0010212F"/>
    <w:rsid w:val="0011488B"/>
    <w:rsid w:val="001425EB"/>
    <w:rsid w:val="00150EF2"/>
    <w:rsid w:val="0015223A"/>
    <w:rsid w:val="00160050"/>
    <w:rsid w:val="001700D8"/>
    <w:rsid w:val="0019540F"/>
    <w:rsid w:val="001C146B"/>
    <w:rsid w:val="001E173E"/>
    <w:rsid w:val="001F3EBB"/>
    <w:rsid w:val="0021383F"/>
    <w:rsid w:val="00222AAA"/>
    <w:rsid w:val="00237725"/>
    <w:rsid w:val="002434E1"/>
    <w:rsid w:val="00246E18"/>
    <w:rsid w:val="0025650D"/>
    <w:rsid w:val="00280AD5"/>
    <w:rsid w:val="002934BA"/>
    <w:rsid w:val="002A0B04"/>
    <w:rsid w:val="002A3824"/>
    <w:rsid w:val="002A452C"/>
    <w:rsid w:val="002B61A5"/>
    <w:rsid w:val="002D550A"/>
    <w:rsid w:val="002E589B"/>
    <w:rsid w:val="002F60D6"/>
    <w:rsid w:val="0031700B"/>
    <w:rsid w:val="00327FAF"/>
    <w:rsid w:val="00337DF4"/>
    <w:rsid w:val="00346CC1"/>
    <w:rsid w:val="00366A59"/>
    <w:rsid w:val="00380716"/>
    <w:rsid w:val="0038103D"/>
    <w:rsid w:val="003A26D9"/>
    <w:rsid w:val="003B2C0D"/>
    <w:rsid w:val="003B2DD8"/>
    <w:rsid w:val="003D24E0"/>
    <w:rsid w:val="0042341A"/>
    <w:rsid w:val="00426BBA"/>
    <w:rsid w:val="00435FEB"/>
    <w:rsid w:val="0046394E"/>
    <w:rsid w:val="004670B3"/>
    <w:rsid w:val="004855A8"/>
    <w:rsid w:val="0049155E"/>
    <w:rsid w:val="004A6925"/>
    <w:rsid w:val="004B1FB1"/>
    <w:rsid w:val="004C7DE0"/>
    <w:rsid w:val="004D0F05"/>
    <w:rsid w:val="004F3FF5"/>
    <w:rsid w:val="00505956"/>
    <w:rsid w:val="00515C65"/>
    <w:rsid w:val="0052238A"/>
    <w:rsid w:val="00567A5B"/>
    <w:rsid w:val="00584D9B"/>
    <w:rsid w:val="00585608"/>
    <w:rsid w:val="005C3101"/>
    <w:rsid w:val="005D3B07"/>
    <w:rsid w:val="005E734A"/>
    <w:rsid w:val="00610621"/>
    <w:rsid w:val="0061483F"/>
    <w:rsid w:val="006A7CBE"/>
    <w:rsid w:val="006C23E5"/>
    <w:rsid w:val="006D4153"/>
    <w:rsid w:val="007045E8"/>
    <w:rsid w:val="00712444"/>
    <w:rsid w:val="007131C5"/>
    <w:rsid w:val="00734ED7"/>
    <w:rsid w:val="00741C9D"/>
    <w:rsid w:val="00742596"/>
    <w:rsid w:val="0074709C"/>
    <w:rsid w:val="00753755"/>
    <w:rsid w:val="00782327"/>
    <w:rsid w:val="00794315"/>
    <w:rsid w:val="007A62D8"/>
    <w:rsid w:val="007C6340"/>
    <w:rsid w:val="007D21C6"/>
    <w:rsid w:val="00806AEF"/>
    <w:rsid w:val="0081702D"/>
    <w:rsid w:val="00822F72"/>
    <w:rsid w:val="00832187"/>
    <w:rsid w:val="00851F8F"/>
    <w:rsid w:val="00862E2B"/>
    <w:rsid w:val="0089598A"/>
    <w:rsid w:val="008B5DA3"/>
    <w:rsid w:val="008D786A"/>
    <w:rsid w:val="008E7ED5"/>
    <w:rsid w:val="008F3234"/>
    <w:rsid w:val="00910320"/>
    <w:rsid w:val="0092212B"/>
    <w:rsid w:val="009241DE"/>
    <w:rsid w:val="0094733B"/>
    <w:rsid w:val="0096612E"/>
    <w:rsid w:val="00981B3E"/>
    <w:rsid w:val="009C44C8"/>
    <w:rsid w:val="009C6916"/>
    <w:rsid w:val="009D001F"/>
    <w:rsid w:val="009D0B5B"/>
    <w:rsid w:val="009E01CC"/>
    <w:rsid w:val="009F7D40"/>
    <w:rsid w:val="00A01E89"/>
    <w:rsid w:val="00A10096"/>
    <w:rsid w:val="00A14449"/>
    <w:rsid w:val="00A2224B"/>
    <w:rsid w:val="00A525EE"/>
    <w:rsid w:val="00A538A2"/>
    <w:rsid w:val="00A8278A"/>
    <w:rsid w:val="00AE3EBE"/>
    <w:rsid w:val="00AF00DE"/>
    <w:rsid w:val="00AF5806"/>
    <w:rsid w:val="00B4226C"/>
    <w:rsid w:val="00B43E4E"/>
    <w:rsid w:val="00B52C2A"/>
    <w:rsid w:val="00B57DE5"/>
    <w:rsid w:val="00B6024A"/>
    <w:rsid w:val="00B721DE"/>
    <w:rsid w:val="00B74859"/>
    <w:rsid w:val="00B83B77"/>
    <w:rsid w:val="00BC3E21"/>
    <w:rsid w:val="00BE1A49"/>
    <w:rsid w:val="00BE46F3"/>
    <w:rsid w:val="00C02A46"/>
    <w:rsid w:val="00C30356"/>
    <w:rsid w:val="00C33601"/>
    <w:rsid w:val="00C53B84"/>
    <w:rsid w:val="00C75BFA"/>
    <w:rsid w:val="00C84844"/>
    <w:rsid w:val="00C96C93"/>
    <w:rsid w:val="00CC1B70"/>
    <w:rsid w:val="00CC7685"/>
    <w:rsid w:val="00CD1102"/>
    <w:rsid w:val="00CD6714"/>
    <w:rsid w:val="00CD68AF"/>
    <w:rsid w:val="00CD6F70"/>
    <w:rsid w:val="00CF0089"/>
    <w:rsid w:val="00D13462"/>
    <w:rsid w:val="00D2145A"/>
    <w:rsid w:val="00D25916"/>
    <w:rsid w:val="00D33C0B"/>
    <w:rsid w:val="00D446CA"/>
    <w:rsid w:val="00D51630"/>
    <w:rsid w:val="00D757C7"/>
    <w:rsid w:val="00D81239"/>
    <w:rsid w:val="00D909E2"/>
    <w:rsid w:val="00D97B2A"/>
    <w:rsid w:val="00DA701B"/>
    <w:rsid w:val="00DB23E5"/>
    <w:rsid w:val="00DD1023"/>
    <w:rsid w:val="00DD7BA4"/>
    <w:rsid w:val="00E27A84"/>
    <w:rsid w:val="00E27B90"/>
    <w:rsid w:val="00E56407"/>
    <w:rsid w:val="00E57B68"/>
    <w:rsid w:val="00E754F3"/>
    <w:rsid w:val="00EF0DF3"/>
    <w:rsid w:val="00F17581"/>
    <w:rsid w:val="00F47131"/>
    <w:rsid w:val="00F62EA6"/>
    <w:rsid w:val="00F77704"/>
    <w:rsid w:val="00F82808"/>
    <w:rsid w:val="00F8694F"/>
    <w:rsid w:val="00F90512"/>
    <w:rsid w:val="00F93304"/>
    <w:rsid w:val="00F97A3F"/>
    <w:rsid w:val="00FD2D4D"/>
    <w:rsid w:val="00FD2D4F"/>
    <w:rsid w:val="00FD5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3A26D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A26D9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3A26D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A26D9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3430</Words>
  <Characters>19552</Characters>
  <Application>Microsoft Office Word</Application>
  <DocSecurity>0</DocSecurity>
  <Lines>162</Lines>
  <Paragraphs>45</Paragraphs>
  <ScaleCrop>false</ScaleCrop>
  <Company>Hewlett-Packard</Company>
  <LinksUpToDate>false</LinksUpToDate>
  <CharactersWithSpaces>22937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 Romanowich</dc:creator>
  <cp:lastModifiedBy>Jane Romanowich</cp:lastModifiedBy>
  <cp:revision>2</cp:revision>
  <dcterms:created xsi:type="dcterms:W3CDTF">2017-08-31T21:22:00Z</dcterms:created>
  <dcterms:modified xsi:type="dcterms:W3CDTF">2017-08-31T21:22:00Z</dcterms:modified>
</cp:coreProperties>
</file>