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R. v.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, 2017 NWTSC 53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                              S-1-CR2016-000098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IN THE SUPREME COURT OF THE NORTHWEST TERRITORIES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IN THE MATTER OF: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 </w:t>
      </w:r>
      <w:r w:rsidRPr="00D909D7">
        <w:rPr>
          <w:rFonts w:ascii="Courier New" w:hAnsi="Courier New" w:cs="Courier New"/>
          <w:sz w:val="20"/>
          <w:szCs w:val="20"/>
        </w:rPr>
        <w:t xml:space="preserve">          HER MAJESTY THE QUEEN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                -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vs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>. -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         CHRISTOPHER TED BUGGHINS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Transcript of </w:t>
      </w:r>
      <w:r w:rsidRPr="00D909D7">
        <w:rPr>
          <w:rFonts w:ascii="Courier New" w:hAnsi="Courier New" w:cs="Courier New"/>
          <w:sz w:val="20"/>
          <w:szCs w:val="20"/>
        </w:rPr>
        <w:t xml:space="preserve">the Reasons for Sentence by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The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Honourable</w:t>
      </w:r>
      <w:proofErr w:type="spell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Justice A. M. Mahar, at Yellowknife in the Northwest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Territories, on May 9th A.D., 2017.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_________________________________________________________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AP</w:t>
      </w:r>
      <w:r w:rsidRPr="00D909D7">
        <w:rPr>
          <w:rFonts w:ascii="Courier New" w:hAnsi="Courier New" w:cs="Courier New"/>
          <w:sz w:val="20"/>
          <w:szCs w:val="20"/>
        </w:rPr>
        <w:t>PEARANCES: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Mr. B. MacPherson:                 Counsel for the Crown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Mr. J. Bran:                       Counsel for the Accused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----------------------------------------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No information </w:t>
      </w:r>
      <w:r w:rsidRPr="00D909D7">
        <w:rPr>
          <w:rFonts w:ascii="Courier New" w:hAnsi="Courier New" w:cs="Courier New"/>
          <w:sz w:val="20"/>
          <w:szCs w:val="20"/>
        </w:rPr>
        <w:t>shall be published in any document or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or transmitted in any way which could identify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the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victim or a witness in these proceedings pursuant to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    s. 486.4 of the Criminal Code of Canada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</w:t>
      </w:r>
      <w:r w:rsidRPr="00D909D7">
        <w:rPr>
          <w:rFonts w:ascii="Courier New" w:hAnsi="Courier New" w:cs="Courier New"/>
          <w:sz w:val="20"/>
          <w:szCs w:val="20"/>
        </w:rPr>
        <w:t xml:space="preserve">  Official Court Reporters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1     THE COURT:            I have before me a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         38-year-old Aboriginal offender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who has pled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3         guilty to a single count of sexual assault.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      </w:t>
      </w:r>
      <w:r w:rsidRPr="00D909D7">
        <w:rPr>
          <w:rFonts w:ascii="Courier New" w:hAnsi="Courier New" w:cs="Courier New"/>
          <w:sz w:val="20"/>
          <w:szCs w:val="20"/>
        </w:rPr>
        <w:t xml:space="preserve">  He has four children.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5             When he drinks, he poses a serious risk to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6         the public.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7             The sexual assault in this case involved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8         the spouse of a friend of his who woke u</w:t>
      </w:r>
      <w:r w:rsidRPr="00D909D7">
        <w:rPr>
          <w:rFonts w:ascii="Courier New" w:hAnsi="Courier New" w:cs="Courier New"/>
          <w:sz w:val="20"/>
          <w:szCs w:val="20"/>
        </w:rPr>
        <w:t>p to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9         find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' hands under the sleeping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10         bag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she was sleeping in, trying to undo her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11         pants.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             If he was someone without a criminal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13         recor</w:t>
      </w:r>
      <w:r w:rsidRPr="00D909D7">
        <w:rPr>
          <w:rFonts w:ascii="Courier New" w:hAnsi="Courier New" w:cs="Courier New"/>
          <w:sz w:val="20"/>
          <w:szCs w:val="20"/>
        </w:rPr>
        <w:t>d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>, this offence would fall at the lower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14         end of such offences for the consideration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15         the Court.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But,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has five prior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16         convictions for sexual assault, all of which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17 </w:t>
      </w:r>
      <w:r w:rsidRPr="00D909D7">
        <w:rPr>
          <w:rFonts w:ascii="Courier New" w:hAnsi="Courier New" w:cs="Courier New"/>
          <w:sz w:val="20"/>
          <w:szCs w:val="20"/>
        </w:rPr>
        <w:t xml:space="preserve">        occurred while he was highly intoxicated, all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18         of which he apparently has either limited or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19         no memory of; and, collectively, they indicate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20         that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poses a serious risk to th</w:t>
      </w:r>
      <w:r w:rsidRPr="00D909D7">
        <w:rPr>
          <w:rFonts w:ascii="Courier New" w:hAnsi="Courier New" w:cs="Courier New"/>
          <w:sz w:val="20"/>
          <w:szCs w:val="20"/>
        </w:rPr>
        <w:t>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21         community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22             Regardless of the place on the spectrum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         possible sexual offences that this conduct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24         actually falls, the Court is well aware that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25       </w:t>
      </w:r>
      <w:r w:rsidRPr="00D909D7">
        <w:rPr>
          <w:rFonts w:ascii="Courier New" w:hAnsi="Courier New" w:cs="Courier New"/>
          <w:sz w:val="20"/>
          <w:szCs w:val="20"/>
        </w:rPr>
        <w:t xml:space="preserve">  invasions of other people's dignity, personal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26         space,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and intimacy leave lasting effects that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27         go well beyond the level of violence or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Official Court Reporters       1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1</w:t>
      </w:r>
      <w:r w:rsidRPr="00D909D7">
        <w:rPr>
          <w:rFonts w:ascii="Courier New" w:hAnsi="Courier New" w:cs="Courier New"/>
          <w:sz w:val="20"/>
          <w:szCs w:val="20"/>
        </w:rPr>
        <w:t xml:space="preserve">         clinical intrusion involved, and I take that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         into account in the sentence.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3             In terms of denunciation, the community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    will not tolerate this sort of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no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5     </w:t>
      </w:r>
      <w:r w:rsidRPr="00D909D7">
        <w:rPr>
          <w:rFonts w:ascii="Courier New" w:hAnsi="Courier New" w:cs="Courier New"/>
          <w:sz w:val="20"/>
          <w:szCs w:val="20"/>
        </w:rPr>
        <w:t xml:space="preserve">    matter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what difficulties offenders are faced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6         with.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We simply cannot tolerate it.  On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7         other hand, guidance of the legislature and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8         the Supreme Court of Canada in dealing with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</w:t>
      </w:r>
      <w:r w:rsidRPr="00D909D7">
        <w:rPr>
          <w:rFonts w:ascii="Courier New" w:hAnsi="Courier New" w:cs="Courier New"/>
          <w:sz w:val="20"/>
          <w:szCs w:val="20"/>
        </w:rPr>
        <w:t xml:space="preserve">    9         all offenders, and specifically with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10         Aboriginal offenders,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is that understanding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11         and compassion can never disappear from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         sentencing process in an effort to condemn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</w:t>
      </w:r>
      <w:r w:rsidRPr="00D909D7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13        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of an accused.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14             I have before me an individual who was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15         given up essentially at birth because his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16         mother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could not stop drinking.  I am not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17       </w:t>
      </w:r>
      <w:r w:rsidRPr="00D909D7">
        <w:rPr>
          <w:rFonts w:ascii="Courier New" w:hAnsi="Courier New" w:cs="Courier New"/>
          <w:sz w:val="20"/>
          <w:szCs w:val="20"/>
        </w:rPr>
        <w:t xml:space="preserve">  going to diagnose him as having some impulse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18         control problems as a result of this, but it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19         would be rather surprising if he didn't.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20             He was adopted by, it appears to have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21  </w:t>
      </w:r>
      <w:r w:rsidRPr="00D909D7">
        <w:rPr>
          <w:rFonts w:ascii="Courier New" w:hAnsi="Courier New" w:cs="Courier New"/>
          <w:sz w:val="20"/>
          <w:szCs w:val="20"/>
        </w:rPr>
        <w:t xml:space="preserve">       been, a lovely couple who, after they had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22         raised their own kids, decided that they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         wanted to assist other children in giving them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24         a good life.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But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found himself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</w:t>
      </w:r>
      <w:r w:rsidRPr="00D909D7">
        <w:rPr>
          <w:rFonts w:ascii="Courier New" w:hAnsi="Courier New" w:cs="Courier New"/>
          <w:sz w:val="20"/>
          <w:szCs w:val="20"/>
        </w:rPr>
        <w:t xml:space="preserve">   25         from the age of five until the age of nine or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26         ten, nine, being physically and sexually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27         abused in that environment as well.  Not by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Official Court Reporters       2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1         his parents; his parents never knew.  He was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         afraid to tell them.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3             When we think about the trauma that one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    incident of sexual assault can bring to a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5      </w:t>
      </w:r>
      <w:r w:rsidRPr="00D909D7">
        <w:rPr>
          <w:rFonts w:ascii="Courier New" w:hAnsi="Courier New" w:cs="Courier New"/>
          <w:sz w:val="20"/>
          <w:szCs w:val="20"/>
        </w:rPr>
        <w:t xml:space="preserve">   victim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>, it is staggering to think how much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6         damage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was likely done to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by four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7         or five years of abuse.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So he is a victim.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8         And one of the unfortunate difficulties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</w:t>
      </w:r>
      <w:r w:rsidRPr="00D909D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9         criminal court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is that we are often confronted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10         with victims who become offenders.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11        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is one of those people.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             While I have spoken of denunciation, I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13  </w:t>
      </w:r>
      <w:r w:rsidRPr="00D909D7">
        <w:rPr>
          <w:rFonts w:ascii="Courier New" w:hAnsi="Courier New" w:cs="Courier New"/>
          <w:sz w:val="20"/>
          <w:szCs w:val="20"/>
        </w:rPr>
        <w:t xml:space="preserve">       will speak of deterrence although to me they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14         are linked and people have to understand that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15         there are consequences for this type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16        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, even if they are not in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17</w:t>
      </w:r>
      <w:r w:rsidRPr="00D909D7">
        <w:rPr>
          <w:rFonts w:ascii="Courier New" w:hAnsi="Courier New" w:cs="Courier New"/>
          <w:sz w:val="20"/>
          <w:szCs w:val="20"/>
        </w:rPr>
        <w:t xml:space="preserve">         position to exercise that thought process when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18         they occur.  Because of the general matter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19         living in a civil society, we all have to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20         understand that there are consequences for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21         this kind of bad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behaviour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There is likely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22         no particularly deterrent effect for Mr.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        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.  He does not want to commit these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24         offences when he is sober.  He does not w</w:t>
      </w:r>
      <w:r w:rsidRPr="00D909D7">
        <w:rPr>
          <w:rFonts w:ascii="Courier New" w:hAnsi="Courier New" w:cs="Courier New"/>
          <w:sz w:val="20"/>
          <w:szCs w:val="20"/>
        </w:rPr>
        <w:t>ant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25         to drink, but he has a very difficult time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26         staying away from it.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27             The paramount concern of this Court in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Official Court Reporters       3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1 </w:t>
      </w:r>
      <w:r w:rsidRPr="00D909D7">
        <w:rPr>
          <w:rFonts w:ascii="Courier New" w:hAnsi="Courier New" w:cs="Courier New"/>
          <w:sz w:val="20"/>
          <w:szCs w:val="20"/>
        </w:rPr>
        <w:t xml:space="preserve">        dealing with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is protection of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2         public - he has to be sent away both in terms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3         of the gravity of the offence in the context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    of his record and also just to keep everybod</w:t>
      </w:r>
      <w:r w:rsidRPr="00D909D7">
        <w:rPr>
          <w:rFonts w:ascii="Courier New" w:hAnsi="Courier New" w:cs="Courier New"/>
          <w:sz w:val="20"/>
          <w:szCs w:val="20"/>
        </w:rPr>
        <w:t>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5         safe for a while.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I believe that I can do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6         that at the lower end of what the Crown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7         attorney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is recommending - three years.  So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8         the sentence will be three years.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</w:t>
      </w:r>
      <w:r w:rsidRPr="00D909D7">
        <w:rPr>
          <w:rFonts w:ascii="Courier New" w:hAnsi="Courier New" w:cs="Courier New"/>
          <w:sz w:val="20"/>
          <w:szCs w:val="20"/>
        </w:rPr>
        <w:t xml:space="preserve">       9             He will be given full credit for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10         381 days of pre-trial custody that he has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11         served, and somebody will have to do the math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         for me because I can't subtract 381 from 730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13         that quickly.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But whatever remaining days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14         there are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,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he will serve.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15             The Court often makes reference to what we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16         have come to call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Gladue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factors.  There is an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</w:t>
      </w:r>
      <w:r w:rsidRPr="00D909D7">
        <w:rPr>
          <w:rFonts w:ascii="Courier New" w:hAnsi="Courier New" w:cs="Courier New"/>
          <w:sz w:val="20"/>
          <w:szCs w:val="20"/>
        </w:rPr>
        <w:t xml:space="preserve">       17         inequality of circumstance resulting from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18         impact of settler colonialism on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19         indigenous people of Canada, which resulted in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20         fractured communities, social disintegrati</w:t>
      </w:r>
      <w:r w:rsidRPr="00D909D7">
        <w:rPr>
          <w:rFonts w:ascii="Courier New" w:hAnsi="Courier New" w:cs="Courier New"/>
          <w:sz w:val="20"/>
          <w:szCs w:val="20"/>
        </w:rPr>
        <w:t>on,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21         and the sort of circumstances that we are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22         dealing with here today.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             I want to try and assist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in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24         never finding himself back in front of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</w:t>
      </w:r>
      <w:r w:rsidRPr="00D909D7">
        <w:rPr>
          <w:rFonts w:ascii="Courier New" w:hAnsi="Courier New" w:cs="Courier New"/>
          <w:sz w:val="20"/>
          <w:szCs w:val="20"/>
        </w:rPr>
        <w:t xml:space="preserve">  25         Court.  Because if he does, this sad story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26         could end up much sadder and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27         could very well end up spending the rest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Official Court Reporters       4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</w:t>
      </w:r>
      <w:r w:rsidRPr="00D909D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         his life in the penitentiary.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At a certain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2         point the protection of the public would call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3         for the segregation of the person forever, if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    they unable to get to the bottom of wh</w:t>
      </w:r>
      <w:r w:rsidRPr="00D909D7">
        <w:rPr>
          <w:rFonts w:ascii="Courier New" w:hAnsi="Courier New" w:cs="Courier New"/>
          <w:sz w:val="20"/>
          <w:szCs w:val="20"/>
        </w:rPr>
        <w:t>y they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5         do what they do.  What gives me some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hope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6         about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 xml:space="preserve"> is that he does not appear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7         to be a significant risk when he is sober.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8         Whatever demons he is carrying</w:t>
      </w:r>
      <w:r w:rsidRPr="00D909D7">
        <w:rPr>
          <w:rFonts w:ascii="Courier New" w:hAnsi="Courier New" w:cs="Courier New"/>
          <w:sz w:val="20"/>
          <w:szCs w:val="20"/>
        </w:rPr>
        <w:t>, through no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9         fault of his own, appear to be problems that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10         he can at the very least control when he is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11         sober, so I intend to help him do that.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             At the conclusion of y</w:t>
      </w:r>
      <w:r w:rsidRPr="00D909D7">
        <w:rPr>
          <w:rFonts w:ascii="Courier New" w:hAnsi="Courier New" w:cs="Courier New"/>
          <w:sz w:val="20"/>
          <w:szCs w:val="20"/>
        </w:rPr>
        <w:t>our sentence, you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13         will be placed on probation for a period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14         three years.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First, I will make some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15         recommendations on the warrant of committal.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16             It is recommended t</w:t>
      </w:r>
      <w:r w:rsidRPr="00D909D7">
        <w:rPr>
          <w:rFonts w:ascii="Courier New" w:hAnsi="Courier New" w:cs="Courier New"/>
          <w:sz w:val="20"/>
          <w:szCs w:val="20"/>
        </w:rPr>
        <w:t>hat you be considered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17         for placement in an in-house or residential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18         treatment program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if such becomes available to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19         you.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I will make a similar recommendation on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20         your prob</w:t>
      </w:r>
      <w:r w:rsidRPr="00D909D7">
        <w:rPr>
          <w:rFonts w:ascii="Courier New" w:hAnsi="Courier New" w:cs="Courier New"/>
          <w:sz w:val="20"/>
          <w:szCs w:val="20"/>
        </w:rPr>
        <w:t>ation order.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21             You will be placed on probation for a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22         period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of three years.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             You are to abstain absolutely from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24         possession or consumption of alcohol or other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25         intoxicants.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You are to take counselling as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26         directed.  You are to report to Probation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27         Services within three days of your release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Official Court Reporters       5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         and, after that, as directed, and frequently.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2         You are to participate in any treatment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3         programs that are found for you.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You are to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    reside as directed, specifically w</w:t>
      </w:r>
      <w:r w:rsidRPr="00D909D7">
        <w:rPr>
          <w:rFonts w:ascii="Courier New" w:hAnsi="Courier New" w:cs="Courier New"/>
          <w:sz w:val="20"/>
          <w:szCs w:val="20"/>
        </w:rPr>
        <w:t>ith a view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5         to assisting you in dealing with your alcohol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6         problem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7             I am going to get to the mandatory orders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8         in a moment, Mr. MacPherson.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Are there any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r w:rsidRPr="00D909D7">
        <w:rPr>
          <w:rFonts w:ascii="Courier New" w:hAnsi="Courier New" w:cs="Courier New"/>
          <w:sz w:val="20"/>
          <w:szCs w:val="20"/>
        </w:rPr>
        <w:t>9         other conditions that you wanted to see on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10         probation order?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11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D909D7">
        <w:rPr>
          <w:rFonts w:ascii="Courier New" w:hAnsi="Courier New" w:cs="Courier New"/>
          <w:sz w:val="20"/>
          <w:szCs w:val="20"/>
        </w:rPr>
        <w:t>:       A no-contact condition, Your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        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13     THE COURT:            There will be no cont</w:t>
      </w:r>
      <w:r w:rsidRPr="00D909D7">
        <w:rPr>
          <w:rFonts w:ascii="Courier New" w:hAnsi="Courier New" w:cs="Courier New"/>
          <w:sz w:val="20"/>
          <w:szCs w:val="20"/>
        </w:rPr>
        <w:t>act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14         with the complainant, directly or indirectly,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15         or her husband or spouse?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16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D909D7">
        <w:rPr>
          <w:rFonts w:ascii="Courier New" w:hAnsi="Courier New" w:cs="Courier New"/>
          <w:sz w:val="20"/>
          <w:szCs w:val="20"/>
        </w:rPr>
        <w:t>:       With the complainant, Your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17        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18     THE COURT:           </w:t>
      </w:r>
      <w:r w:rsidRPr="00D909D7">
        <w:rPr>
          <w:rFonts w:ascii="Courier New" w:hAnsi="Courier New" w:cs="Courier New"/>
          <w:sz w:val="20"/>
          <w:szCs w:val="20"/>
        </w:rPr>
        <w:t xml:space="preserve"> Just the complainant?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19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D909D7">
        <w:rPr>
          <w:rFonts w:ascii="Courier New" w:hAnsi="Courier New" w:cs="Courier New"/>
          <w:sz w:val="20"/>
          <w:szCs w:val="20"/>
        </w:rPr>
        <w:t>:       Yes.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20     THE COURT:            I said with the complainant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21         and her spouse.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22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D909D7">
        <w:rPr>
          <w:rFonts w:ascii="Courier New" w:hAnsi="Courier New" w:cs="Courier New"/>
          <w:sz w:val="20"/>
          <w:szCs w:val="20"/>
        </w:rPr>
        <w:t>:       Yes, I understand.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     THE C</w:t>
      </w:r>
      <w:r w:rsidRPr="00D909D7">
        <w:rPr>
          <w:rFonts w:ascii="Courier New" w:hAnsi="Courier New" w:cs="Courier New"/>
          <w:sz w:val="20"/>
          <w:szCs w:val="20"/>
        </w:rPr>
        <w:t>OURT:            Just the complainant?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24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D909D7">
        <w:rPr>
          <w:rFonts w:ascii="Courier New" w:hAnsi="Courier New" w:cs="Courier New"/>
          <w:sz w:val="20"/>
          <w:szCs w:val="20"/>
        </w:rPr>
        <w:t>:       Just the complainant.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25     THE COURT:            There will be no contact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26         directly or indirectly with the complainant.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27          </w:t>
      </w:r>
      <w:r w:rsidRPr="00D909D7">
        <w:rPr>
          <w:rFonts w:ascii="Courier New" w:hAnsi="Courier New" w:cs="Courier New"/>
          <w:sz w:val="20"/>
          <w:szCs w:val="20"/>
        </w:rPr>
        <w:t xml:space="preserve">   Mr. Bran, any suggestions?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Official Court Reporters       6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1             You are to submit, upon request, to a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         breathalyzer demand by a police officer.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3             And you a</w:t>
      </w:r>
      <w:r w:rsidRPr="00D909D7">
        <w:rPr>
          <w:rFonts w:ascii="Courier New" w:hAnsi="Courier New" w:cs="Courier New"/>
          <w:sz w:val="20"/>
          <w:szCs w:val="20"/>
        </w:rPr>
        <w:t>re to inform the RCMP and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    probation officer of your residence and be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5         willing to present yourself at the door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6         your residence upon request by the RCMP.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So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7         make su</w:t>
      </w:r>
      <w:r w:rsidRPr="00D909D7">
        <w:rPr>
          <w:rFonts w:ascii="Courier New" w:hAnsi="Courier New" w:cs="Courier New"/>
          <w:sz w:val="20"/>
          <w:szCs w:val="20"/>
        </w:rPr>
        <w:t>re that you are staying sober.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8             You will be placed in the Sex Offender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9         Registry for life.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10             A section 109 firearms order for a period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11         of ten years.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  </w:t>
      </w:r>
      <w:r w:rsidRPr="00D909D7">
        <w:rPr>
          <w:rFonts w:ascii="Courier New" w:hAnsi="Courier New" w:cs="Courier New"/>
          <w:sz w:val="20"/>
          <w:szCs w:val="20"/>
        </w:rPr>
        <w:t xml:space="preserve">           Do you hunt?  I will make a recommendation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13         that you be considered for a limited permit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14         under s. 113.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Any objection to that, Mr.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15         MacPherson?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16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:     </w:t>
      </w:r>
      <w:r w:rsidRPr="00D909D7">
        <w:rPr>
          <w:rFonts w:ascii="Courier New" w:hAnsi="Courier New" w:cs="Courier New"/>
          <w:sz w:val="20"/>
          <w:szCs w:val="20"/>
        </w:rPr>
        <w:t xml:space="preserve">  No, Your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17     MR. BRAN:             Thank you, Your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18     THE COURT:            Thank you.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19             There will be a DNA order.  Not that it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20         hasn't already been taken, I will </w:t>
      </w:r>
      <w:r w:rsidRPr="00D909D7">
        <w:rPr>
          <w:rFonts w:ascii="Courier New" w:hAnsi="Courier New" w:cs="Courier New"/>
          <w:sz w:val="20"/>
          <w:szCs w:val="20"/>
        </w:rPr>
        <w:t>make a DNA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21         order in case there is some problem.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22             Mr. MacPherson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>, is there anything that you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         can think of that I have forgotten?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24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D909D7">
        <w:rPr>
          <w:rFonts w:ascii="Courier New" w:hAnsi="Courier New" w:cs="Courier New"/>
          <w:sz w:val="20"/>
          <w:szCs w:val="20"/>
        </w:rPr>
        <w:t>:       Nothing further, th</w:t>
      </w:r>
      <w:r w:rsidRPr="00D909D7">
        <w:rPr>
          <w:rFonts w:ascii="Courier New" w:hAnsi="Courier New" w:cs="Courier New"/>
          <w:sz w:val="20"/>
          <w:szCs w:val="20"/>
        </w:rPr>
        <w:t>ank you.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25     THE COURT:            Mr. Bran?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26     THE CLERK:            Victim crime, sir?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27     THE COURT:            A victim crime surcharge of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Official Court Reporters       7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</w:t>
      </w:r>
      <w:r w:rsidRPr="00D909D7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         $200; thank you, Madam Clerk.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 I will give you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         five years to pay that.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3             Did you want to say something,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Mr.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   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5     THE ACCUSED:          I did the calc</w:t>
      </w:r>
      <w:r w:rsidRPr="00D909D7">
        <w:rPr>
          <w:rFonts w:ascii="Courier New" w:hAnsi="Courier New" w:cs="Courier New"/>
          <w:sz w:val="20"/>
          <w:szCs w:val="20"/>
        </w:rPr>
        <w:t>ulation of my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6         time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.  257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comes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up to be 385.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7     THE COURT:            257?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8     THE ACCUSED:          257 days at time and a half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9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equals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385.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10     THE COURT:            38</w:t>
      </w:r>
      <w:r w:rsidRPr="00D909D7">
        <w:rPr>
          <w:rFonts w:ascii="Courier New" w:hAnsi="Courier New" w:cs="Courier New"/>
          <w:sz w:val="20"/>
          <w:szCs w:val="20"/>
        </w:rPr>
        <w:t>5 days?  Do you have a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11         calculator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on your computer, Madam Clerk?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     THE CLERK:            No, I don't, sir.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13     THE COURT:            Why don't we see if we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can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14         round this 389 days --</w:t>
      </w:r>
      <w:r w:rsidRPr="00D909D7">
        <w:rPr>
          <w:rFonts w:ascii="Courier New" w:hAnsi="Courier New" w:cs="Courier New"/>
          <w:sz w:val="20"/>
          <w:szCs w:val="20"/>
        </w:rPr>
        <w:t xml:space="preserve"> or sorry, not 389, 381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15         days into months.  Why don't we call that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--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16         months are longer than 30 days, average.  But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17         if we call them 30 days, we have got ten --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18         call it 1</w:t>
      </w:r>
      <w:r w:rsidRPr="00D909D7">
        <w:rPr>
          <w:rFonts w:ascii="Courier New" w:hAnsi="Courier New" w:cs="Courier New"/>
          <w:sz w:val="20"/>
          <w:szCs w:val="20"/>
        </w:rPr>
        <w:t xml:space="preserve">3 months.  Does that work for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you,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19         Mr. MacPherson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>?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 xml:space="preserve">20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MacPHERSON</w:t>
      </w:r>
      <w:proofErr w:type="spellEnd"/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:       Yes, Your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21     THE COURT:            13 months out of 36, leaves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22         us with 23 months.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   </w:t>
      </w:r>
      <w:r w:rsidRPr="00D909D7">
        <w:rPr>
          <w:rFonts w:ascii="Courier New" w:hAnsi="Courier New" w:cs="Courier New"/>
          <w:sz w:val="20"/>
          <w:szCs w:val="20"/>
        </w:rPr>
        <w:t xml:space="preserve">  THE CLERK:            Thank you, sir.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24     THE COURT:            So the sentence is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25         23 months.</w:t>
      </w:r>
      <w:proofErr w:type="gramEnd"/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26             If there is nothing else, we can close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27         court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Official Cou</w:t>
      </w:r>
      <w:r w:rsidRPr="00D909D7">
        <w:rPr>
          <w:rFonts w:ascii="Courier New" w:hAnsi="Courier New" w:cs="Courier New"/>
          <w:sz w:val="20"/>
          <w:szCs w:val="20"/>
        </w:rPr>
        <w:t>rt Reporters       8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br w:type="page"/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1             Mr.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Bugghins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, I really do hope that you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2         get the help that you need because I don't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3         want to see you back here.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4     THE ACCUSED:          Me</w:t>
      </w:r>
      <w:r w:rsidRPr="00D909D7">
        <w:rPr>
          <w:rFonts w:ascii="Courier New" w:hAnsi="Courier New" w:cs="Courier New"/>
          <w:sz w:val="20"/>
          <w:szCs w:val="20"/>
        </w:rPr>
        <w:t xml:space="preserve"> neither, Your </w:t>
      </w:r>
      <w:proofErr w:type="spellStart"/>
      <w:r w:rsidRPr="00D909D7">
        <w:rPr>
          <w:rFonts w:ascii="Courier New" w:hAnsi="Courier New" w:cs="Courier New"/>
          <w:sz w:val="20"/>
          <w:szCs w:val="20"/>
        </w:rPr>
        <w:t>Honour</w:t>
      </w:r>
      <w:proofErr w:type="spellEnd"/>
      <w:r w:rsidRPr="00D909D7">
        <w:rPr>
          <w:rFonts w:ascii="Courier New" w:hAnsi="Courier New" w:cs="Courier New"/>
          <w:sz w:val="20"/>
          <w:szCs w:val="20"/>
        </w:rPr>
        <w:t>.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5         ---------------------------------------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6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7                           Certified to be a true and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D909D7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D909D7">
        <w:rPr>
          <w:rFonts w:ascii="Courier New" w:hAnsi="Courier New" w:cs="Courier New"/>
          <w:sz w:val="20"/>
          <w:szCs w:val="20"/>
        </w:rPr>
        <w:t xml:space="preserve"> transcript pursuant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8            </w:t>
      </w:r>
      <w:r w:rsidRPr="00D909D7">
        <w:rPr>
          <w:rFonts w:ascii="Courier New" w:hAnsi="Courier New" w:cs="Courier New"/>
          <w:sz w:val="20"/>
          <w:szCs w:val="20"/>
        </w:rPr>
        <w:t xml:space="preserve">               to Rules 723 and 724 of the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                   Supreme Court Rules,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9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10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11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12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13                           ____________________________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14                  </w:t>
      </w:r>
      <w:r w:rsidRPr="00D909D7">
        <w:rPr>
          <w:rFonts w:ascii="Courier New" w:hAnsi="Courier New" w:cs="Courier New"/>
          <w:sz w:val="20"/>
          <w:szCs w:val="20"/>
        </w:rPr>
        <w:t xml:space="preserve">         Lois Hewitt,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                             Court Reporter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15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16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17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18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19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20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21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22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23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24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25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26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r w:rsidRPr="00D909D7">
        <w:rPr>
          <w:rFonts w:ascii="Courier New" w:hAnsi="Courier New" w:cs="Courier New"/>
          <w:sz w:val="20"/>
          <w:szCs w:val="20"/>
        </w:rPr>
        <w:t xml:space="preserve">        27</w:t>
      </w: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A4D53" w:rsidRPr="00D909D7" w:rsidRDefault="00D909D7" w:rsidP="008A4D53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r w:rsidRPr="00D909D7">
        <w:rPr>
          <w:rFonts w:ascii="Courier New" w:hAnsi="Courier New" w:cs="Courier New"/>
          <w:sz w:val="20"/>
          <w:szCs w:val="20"/>
        </w:rPr>
        <w:t xml:space="preserve">       Official Court Reporters       9</w:t>
      </w:r>
      <w:bookmarkEnd w:id="0"/>
    </w:p>
    <w:sectPr w:rsidR="008A4D53" w:rsidRPr="00D909D7" w:rsidSect="008A4D53">
      <w:pgSz w:w="12240" w:h="15840"/>
      <w:pgMar w:top="245" w:right="1502" w:bottom="245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97"/>
    <w:rsid w:val="00743D97"/>
    <w:rsid w:val="00755E73"/>
    <w:rsid w:val="008A4D53"/>
    <w:rsid w:val="00A15530"/>
    <w:rsid w:val="00D9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4D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4D5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4D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4D5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Hewitt</dc:creator>
  <cp:lastModifiedBy>Lois Hewitt</cp:lastModifiedBy>
  <cp:revision>2</cp:revision>
  <dcterms:created xsi:type="dcterms:W3CDTF">2017-08-17T21:45:00Z</dcterms:created>
  <dcterms:modified xsi:type="dcterms:W3CDTF">2017-08-17T21:45:00Z</dcterms:modified>
</cp:coreProperties>
</file>