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7F59" w14:textId="1BBBCA15" w:rsidR="00A57D8F" w:rsidRPr="00881375" w:rsidRDefault="00A57D8F" w:rsidP="00881375">
      <w:pPr>
        <w:spacing w:before="100" w:beforeAutospacing="1" w:after="100" w:afterAutospacing="1"/>
        <w:rPr>
          <w:rFonts w:ascii="Arial" w:hAnsi="Arial" w:cs="Arial"/>
          <w:sz w:val="24"/>
          <w:szCs w:val="24"/>
        </w:rPr>
      </w:pPr>
      <w:r w:rsidRPr="00881375">
        <w:rPr>
          <w:rFonts w:ascii="Arial" w:hAnsi="Arial" w:cs="Arial"/>
          <w:sz w:val="24"/>
          <w:szCs w:val="24"/>
          <w:lang w:val="en-CA"/>
        </w:rPr>
        <w:fldChar w:fldCharType="begin"/>
      </w:r>
      <w:r w:rsidRPr="00881375">
        <w:rPr>
          <w:rFonts w:ascii="Arial" w:hAnsi="Arial" w:cs="Arial"/>
          <w:sz w:val="24"/>
          <w:szCs w:val="24"/>
          <w:lang w:val="en-CA"/>
        </w:rPr>
        <w:instrText xml:space="preserve"> SEQ CHAPTER \h \r 1</w:instrText>
      </w:r>
      <w:r w:rsidRPr="00881375">
        <w:rPr>
          <w:rFonts w:ascii="Arial" w:hAnsi="Arial" w:cs="Arial"/>
          <w:sz w:val="24"/>
          <w:szCs w:val="24"/>
          <w:lang w:val="en-CA"/>
        </w:rPr>
        <w:fldChar w:fldCharType="end"/>
      </w:r>
      <w:r w:rsidRPr="00881375">
        <w:rPr>
          <w:rFonts w:ascii="Arial" w:hAnsi="Arial" w:cs="Arial"/>
          <w:b/>
          <w:bCs/>
          <w:sz w:val="24"/>
          <w:szCs w:val="24"/>
        </w:rPr>
        <w:t>14-7041. Sentencing proceeding; defendant not testifying; no inference of guilt.</w:t>
      </w:r>
    </w:p>
    <w:p w14:paraId="26835FFC" w14:textId="5263D784" w:rsidR="00A57D8F" w:rsidRPr="00881375" w:rsidRDefault="00A57D8F">
      <w:pPr>
        <w:rPr>
          <w:rFonts w:ascii="Arial" w:hAnsi="Arial" w:cs="Arial"/>
          <w:sz w:val="24"/>
          <w:szCs w:val="24"/>
        </w:rPr>
      </w:pPr>
      <w:r w:rsidRPr="00881375">
        <w:rPr>
          <w:rFonts w:ascii="Arial" w:hAnsi="Arial" w:cs="Arial"/>
          <w:sz w:val="24"/>
          <w:szCs w:val="24"/>
        </w:rPr>
        <w:tab/>
        <w:t xml:space="preserve">You must not draw any inference of admission from the fact that the defendant did not testify in this sentencing proceeding, nor should this fact be discussed by you or enter into your deliberations in any way. </w:t>
      </w:r>
    </w:p>
    <w:p w14:paraId="19061AB2" w14:textId="77777777" w:rsidR="00A57D8F" w:rsidRPr="00881375" w:rsidRDefault="00A57D8F">
      <w:pPr>
        <w:rPr>
          <w:rFonts w:ascii="Arial" w:hAnsi="Arial" w:cs="Arial"/>
          <w:sz w:val="24"/>
          <w:szCs w:val="24"/>
        </w:rPr>
      </w:pPr>
    </w:p>
    <w:p w14:paraId="1A3AD178" w14:textId="5B4FD691" w:rsidR="00A57D8F" w:rsidRPr="00881375" w:rsidRDefault="00A57D8F" w:rsidP="00881375">
      <w:pPr>
        <w:spacing w:before="100" w:beforeAutospacing="1" w:after="100" w:afterAutospacing="1"/>
        <w:jc w:val="center"/>
        <w:rPr>
          <w:rFonts w:ascii="Arial" w:hAnsi="Arial" w:cs="Arial"/>
          <w:sz w:val="24"/>
          <w:szCs w:val="24"/>
        </w:rPr>
      </w:pPr>
      <w:r w:rsidRPr="00881375">
        <w:rPr>
          <w:rFonts w:ascii="Arial" w:hAnsi="Arial" w:cs="Arial"/>
          <w:sz w:val="24"/>
          <w:szCs w:val="24"/>
        </w:rPr>
        <w:t>USE NOTE</w:t>
      </w:r>
      <w:r w:rsidR="00881375">
        <w:rPr>
          <w:rFonts w:ascii="Arial" w:hAnsi="Arial" w:cs="Arial"/>
          <w:sz w:val="24"/>
          <w:szCs w:val="24"/>
        </w:rPr>
        <w:t>S</w:t>
      </w:r>
    </w:p>
    <w:p w14:paraId="5D82A1EA" w14:textId="26941680" w:rsidR="00A57D8F" w:rsidRPr="00881375" w:rsidRDefault="00A57D8F">
      <w:pPr>
        <w:rPr>
          <w:rFonts w:ascii="Arial" w:hAnsi="Arial" w:cs="Arial"/>
        </w:rPr>
      </w:pPr>
      <w:r w:rsidRPr="00881375">
        <w:rPr>
          <w:rFonts w:ascii="Arial" w:hAnsi="Arial" w:cs="Arial"/>
          <w:sz w:val="24"/>
          <w:szCs w:val="24"/>
        </w:rPr>
        <w:tab/>
        <w:t xml:space="preserve">This instruction must be given on request of a defendant who does not testify in a habitual criminal or death penalty sentencing proceeding and must not be given if the defendant objects. </w:t>
      </w:r>
    </w:p>
    <w:sectPr w:rsidR="00A57D8F" w:rsidRPr="0088137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934"/>
    <w:rsid w:val="00482934"/>
    <w:rsid w:val="00881375"/>
    <w:rsid w:val="00A57D8F"/>
    <w:rsid w:val="00A9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BEC7D8"/>
  <w14:defaultImageDpi w14:val="0"/>
  <w15:chartTrackingRefBased/>
  <w15:docId w15:val="{CCF68688-C8A1-451B-9050-A7F5A7C0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F6256E-EF31-4618-AAD1-8965EDF4C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8A0EF-A307-4A90-9607-4136583F60D9}">
  <ds:schemaRefs>
    <ds:schemaRef ds:uri="http://schemas.microsoft.com/sharepoint/v3/contenttype/forms"/>
  </ds:schemaRefs>
</ds:datastoreItem>
</file>

<file path=customXml/itemProps3.xml><?xml version="1.0" encoding="utf-8"?>
<ds:datastoreItem xmlns:ds="http://schemas.openxmlformats.org/officeDocument/2006/customXml" ds:itemID="{982FDC15-9C28-4602-BB81-2F60DB369B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2023-12-12T16:19:00Z</dcterms:created>
  <dcterms:modified xsi:type="dcterms:W3CDTF">2023-12-12T16:20:00Z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