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A663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  <w:lang w:val="en-CA"/>
        </w:rPr>
        <w:fldChar w:fldCharType="begin"/>
      </w:r>
      <w:r w:rsidRPr="00F808B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808BC">
        <w:rPr>
          <w:rFonts w:ascii="Arial" w:hAnsi="Arial" w:cs="Arial"/>
          <w:sz w:val="24"/>
          <w:szCs w:val="24"/>
          <w:lang w:val="en-CA"/>
        </w:rPr>
        <w:fldChar w:fldCharType="end"/>
      </w:r>
      <w:r w:rsidRPr="00F808BC">
        <w:rPr>
          <w:rFonts w:ascii="Arial" w:hAnsi="Arial" w:cs="Arial"/>
          <w:b/>
          <w:bCs/>
          <w:sz w:val="24"/>
          <w:szCs w:val="24"/>
        </w:rPr>
        <w:t>4-702A. Affirmation in support of default judgment.</w:t>
      </w:r>
      <w:r w:rsidRPr="00F808BC">
        <w:rPr>
          <w:rFonts w:ascii="Arial" w:hAnsi="Arial" w:cs="Arial"/>
          <w:sz w:val="24"/>
          <w:szCs w:val="24"/>
        </w:rPr>
        <w:t xml:space="preserve"> </w:t>
      </w:r>
    </w:p>
    <w:p w14:paraId="3A4426A3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[50 U.S.C. § 3931]</w:t>
      </w:r>
    </w:p>
    <w:p w14:paraId="638B1520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69B66BA0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STATE OF NEW MEXICO</w:t>
      </w:r>
    </w:p>
    <w:p w14:paraId="164BD4C2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______________________________ COUNTY</w:t>
      </w:r>
    </w:p>
    <w:p w14:paraId="762DE513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______________________________ COURT</w:t>
      </w:r>
    </w:p>
    <w:p w14:paraId="59B9F87F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 xml:space="preserve">   </w:t>
      </w:r>
    </w:p>
    <w:p w14:paraId="4E7EFDDF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 xml:space="preserve">     </w:t>
      </w:r>
    </w:p>
    <w:p w14:paraId="78DE36C4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________________________________________, Plaintiff,</w:t>
      </w:r>
    </w:p>
    <w:p w14:paraId="7FE7E679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 xml:space="preserve">    </w:t>
      </w:r>
    </w:p>
    <w:p w14:paraId="7E81B819" w14:textId="36EB56E1" w:rsidR="008C7252" w:rsidRPr="00F808BC" w:rsidRDefault="008C7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v.</w:t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="00F808BC">
        <w:rPr>
          <w:rFonts w:ascii="Arial" w:hAnsi="Arial" w:cs="Arial"/>
          <w:sz w:val="24"/>
          <w:szCs w:val="24"/>
        </w:rPr>
        <w:tab/>
      </w:r>
      <w:r w:rsidR="00F808BC">
        <w:rPr>
          <w:rFonts w:ascii="Arial" w:hAnsi="Arial" w:cs="Arial"/>
          <w:sz w:val="24"/>
          <w:szCs w:val="24"/>
        </w:rPr>
        <w:tab/>
      </w:r>
      <w:r w:rsid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  <w:t>No. ____________</w:t>
      </w:r>
    </w:p>
    <w:p w14:paraId="518098EF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4D77DA6C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________________________________________, Defendant.</w:t>
      </w:r>
    </w:p>
    <w:p w14:paraId="0A0333A9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37E18661" w14:textId="77777777" w:rsidR="008C7252" w:rsidRPr="00F808BC" w:rsidRDefault="008C72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08BC">
        <w:rPr>
          <w:rFonts w:ascii="Arial" w:hAnsi="Arial" w:cs="Arial"/>
          <w:b/>
          <w:bCs/>
          <w:sz w:val="24"/>
          <w:szCs w:val="24"/>
        </w:rPr>
        <w:t>AFFIRMATION OF PLAINTIFF</w:t>
      </w:r>
    </w:p>
    <w:p w14:paraId="61ED029D" w14:textId="77777777" w:rsidR="008C7252" w:rsidRPr="00F808BC" w:rsidRDefault="008C7252">
      <w:pPr>
        <w:jc w:val="center"/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b/>
          <w:bCs/>
          <w:sz w:val="24"/>
          <w:szCs w:val="24"/>
        </w:rPr>
        <w:t>IN SUPPORT OF APPLICATION FOR DEFAULT JUDGMENT</w:t>
      </w:r>
    </w:p>
    <w:p w14:paraId="5C8A36E5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3D68E4AE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I, ___________________________, affirm under penalty of perjury under the laws of the State of New Mexico that the following statements are true and correct:</w:t>
      </w:r>
    </w:p>
    <w:p w14:paraId="7C19B9DA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01FBEDD0" w14:textId="7D70C96E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1.</w:t>
      </w:r>
      <w:r w:rsidRPr="00F808BC">
        <w:rPr>
          <w:rFonts w:ascii="Arial" w:hAnsi="Arial" w:cs="Arial"/>
          <w:sz w:val="24"/>
          <w:szCs w:val="24"/>
        </w:rPr>
        <w:tab/>
        <w:t>I am over the age of 18, of sound mind, have personal knowledge of the matters contained in this affirmation, and if called as a witness, I would and could testify competently thereto.</w:t>
      </w:r>
    </w:p>
    <w:p w14:paraId="38DF03BA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5E9ED521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2.</w:t>
      </w:r>
      <w:r w:rsidRPr="00F808BC">
        <w:rPr>
          <w:rFonts w:ascii="Arial" w:hAnsi="Arial" w:cs="Arial"/>
          <w:sz w:val="24"/>
          <w:szCs w:val="24"/>
        </w:rPr>
        <w:tab/>
      </w:r>
      <w:r w:rsidR="00D30824" w:rsidRPr="00F808BC">
        <w:rPr>
          <w:rFonts w:ascii="Arial" w:hAnsi="Arial" w:cs="Arial"/>
          <w:i/>
          <w:iCs/>
          <w:sz w:val="24"/>
          <w:szCs w:val="24"/>
        </w:rPr>
        <w:t>(</w:t>
      </w:r>
      <w:r w:rsidRPr="00F808BC">
        <w:rPr>
          <w:rFonts w:ascii="Arial" w:hAnsi="Arial" w:cs="Arial"/>
          <w:i/>
          <w:iCs/>
          <w:sz w:val="24"/>
          <w:szCs w:val="24"/>
        </w:rPr>
        <w:t>Check applicable box.)</w:t>
      </w:r>
    </w:p>
    <w:p w14:paraId="0E634CAD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proofErr w:type="gramStart"/>
      <w:r w:rsidRPr="00F808BC">
        <w:rPr>
          <w:rFonts w:ascii="Arial" w:hAnsi="Arial" w:cs="Arial"/>
          <w:sz w:val="24"/>
          <w:szCs w:val="24"/>
        </w:rPr>
        <w:t>[  ]</w:t>
      </w:r>
      <w:proofErr w:type="gramEnd"/>
      <w:r w:rsidRPr="00F808BC">
        <w:rPr>
          <w:rFonts w:ascii="Arial" w:hAnsi="Arial" w:cs="Arial"/>
          <w:sz w:val="24"/>
          <w:szCs w:val="24"/>
        </w:rPr>
        <w:tab/>
        <w:t>The defendant is in military service;</w:t>
      </w:r>
    </w:p>
    <w:p w14:paraId="12813BBA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proofErr w:type="gramStart"/>
      <w:r w:rsidRPr="00F808BC">
        <w:rPr>
          <w:rFonts w:ascii="Arial" w:hAnsi="Arial" w:cs="Arial"/>
          <w:sz w:val="24"/>
          <w:szCs w:val="24"/>
        </w:rPr>
        <w:t>[  ]</w:t>
      </w:r>
      <w:proofErr w:type="gramEnd"/>
      <w:r w:rsidRPr="00F808BC">
        <w:rPr>
          <w:rFonts w:ascii="Arial" w:hAnsi="Arial" w:cs="Arial"/>
          <w:sz w:val="24"/>
          <w:szCs w:val="24"/>
        </w:rPr>
        <w:tab/>
        <w:t>The defendant is not in military service; or</w:t>
      </w:r>
    </w:p>
    <w:p w14:paraId="02DD0EDD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proofErr w:type="gramStart"/>
      <w:r w:rsidRPr="00F808BC">
        <w:rPr>
          <w:rFonts w:ascii="Arial" w:hAnsi="Arial" w:cs="Arial"/>
          <w:sz w:val="24"/>
          <w:szCs w:val="24"/>
        </w:rPr>
        <w:t>[  ]</w:t>
      </w:r>
      <w:proofErr w:type="gramEnd"/>
      <w:r w:rsidRPr="00F808BC">
        <w:rPr>
          <w:rFonts w:ascii="Arial" w:hAnsi="Arial" w:cs="Arial"/>
          <w:sz w:val="24"/>
          <w:szCs w:val="24"/>
        </w:rPr>
        <w:tab/>
        <w:t xml:space="preserve"> I am unable to determine whether the defendant is in military service.</w:t>
      </w:r>
    </w:p>
    <w:p w14:paraId="758FE1EA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01F54F97" w14:textId="5E219999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3.</w:t>
      </w:r>
      <w:r w:rsidRPr="00F808BC">
        <w:rPr>
          <w:rFonts w:ascii="Arial" w:hAnsi="Arial" w:cs="Arial"/>
          <w:sz w:val="24"/>
          <w:szCs w:val="24"/>
        </w:rPr>
        <w:tab/>
        <w:t>The following facts support the statements in this affidavit: ________________________</w:t>
      </w:r>
      <w:r w:rsidR="00F808BC">
        <w:rPr>
          <w:rFonts w:ascii="Arial" w:hAnsi="Arial" w:cs="Arial"/>
          <w:sz w:val="24"/>
          <w:szCs w:val="24"/>
        </w:rPr>
        <w:t>_____________________________________________</w:t>
      </w:r>
      <w:r w:rsidR="00F808BC">
        <w:rPr>
          <w:rFonts w:ascii="Arial" w:hAnsi="Arial" w:cs="Arial"/>
          <w:sz w:val="24"/>
          <w:szCs w:val="24"/>
        </w:rPr>
        <w:br/>
      </w:r>
      <w:r w:rsidRPr="00F808BC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F808BC">
        <w:rPr>
          <w:rFonts w:ascii="Arial" w:hAnsi="Arial" w:cs="Arial"/>
          <w:sz w:val="24"/>
          <w:szCs w:val="24"/>
        </w:rPr>
        <w:br/>
        <w:t>__</w:t>
      </w:r>
      <w:r w:rsidRPr="00F808BC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F808BC">
        <w:rPr>
          <w:rFonts w:ascii="Arial" w:hAnsi="Arial" w:cs="Arial"/>
          <w:sz w:val="24"/>
          <w:szCs w:val="24"/>
        </w:rPr>
        <w:t>_</w:t>
      </w:r>
      <w:r w:rsidRPr="00F808BC">
        <w:rPr>
          <w:rFonts w:ascii="Arial" w:hAnsi="Arial" w:cs="Arial"/>
          <w:sz w:val="24"/>
          <w:szCs w:val="24"/>
        </w:rPr>
        <w:t>.</w:t>
      </w:r>
    </w:p>
    <w:p w14:paraId="3AFB02C3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4AA5C171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53FAEB49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 xml:space="preserve">Dated: __________________ </w:t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5C212430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  <w:t>Signature of person making affirmation</w:t>
      </w:r>
    </w:p>
    <w:p w14:paraId="7E762904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</w:p>
    <w:p w14:paraId="161067A8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0E654C69" w14:textId="77777777" w:rsidR="001A1754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  <w:t>Printed name of person making affirmation</w:t>
      </w:r>
    </w:p>
    <w:p w14:paraId="5F310A58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  <w:r w:rsidRPr="00F808BC">
        <w:rPr>
          <w:rFonts w:ascii="Arial" w:hAnsi="Arial" w:cs="Arial"/>
          <w:sz w:val="24"/>
          <w:szCs w:val="24"/>
        </w:rPr>
        <w:tab/>
      </w:r>
    </w:p>
    <w:p w14:paraId="7766C6A1" w14:textId="4A0E68DC" w:rsidR="008C7252" w:rsidRPr="00F808BC" w:rsidRDefault="008C7252">
      <w:pPr>
        <w:jc w:val="center"/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USE NOTE</w:t>
      </w:r>
      <w:r w:rsidR="00F808BC">
        <w:rPr>
          <w:rFonts w:ascii="Arial" w:hAnsi="Arial" w:cs="Arial"/>
          <w:sz w:val="24"/>
          <w:szCs w:val="24"/>
        </w:rPr>
        <w:t>S</w:t>
      </w:r>
    </w:p>
    <w:p w14:paraId="3CDF0793" w14:textId="77777777" w:rsidR="008C7252" w:rsidRPr="00F808BC" w:rsidRDefault="008C7252">
      <w:pPr>
        <w:jc w:val="center"/>
        <w:rPr>
          <w:rFonts w:ascii="Arial" w:hAnsi="Arial" w:cs="Arial"/>
          <w:sz w:val="24"/>
          <w:szCs w:val="24"/>
        </w:rPr>
      </w:pPr>
    </w:p>
    <w:p w14:paraId="53325A42" w14:textId="77777777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ab/>
        <w:t>1.</w:t>
      </w:r>
      <w:r w:rsidRPr="00F808BC">
        <w:rPr>
          <w:rFonts w:ascii="Arial" w:hAnsi="Arial" w:cs="Arial"/>
          <w:sz w:val="24"/>
          <w:szCs w:val="24"/>
        </w:rPr>
        <w:tab/>
        <w:t xml:space="preserve">The plaintiff may be able to access the federal government’s Servicemembers Civil Relief Act </w:t>
      </w:r>
      <w:r w:rsidR="00D30824" w:rsidRPr="00F808BC">
        <w:rPr>
          <w:rFonts w:ascii="Arial" w:hAnsi="Arial" w:cs="Arial"/>
          <w:sz w:val="24"/>
          <w:szCs w:val="24"/>
        </w:rPr>
        <w:t>(</w:t>
      </w:r>
      <w:r w:rsidRPr="00F808BC">
        <w:rPr>
          <w:rFonts w:ascii="Arial" w:hAnsi="Arial" w:cs="Arial"/>
          <w:sz w:val="24"/>
          <w:szCs w:val="24"/>
        </w:rPr>
        <w:t xml:space="preserve">SCRA) website to obtain a certificate setting forth the defendant’s military status. </w:t>
      </w:r>
      <w:r w:rsidRPr="00F808BC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F808BC">
        <w:rPr>
          <w:rFonts w:ascii="Arial" w:hAnsi="Arial" w:cs="Arial"/>
          <w:sz w:val="24"/>
          <w:szCs w:val="24"/>
        </w:rPr>
        <w:t>https://scra.dmdc.osd.mil/.</w:t>
      </w:r>
    </w:p>
    <w:p w14:paraId="61296B5E" w14:textId="77777777" w:rsidR="00F808BC" w:rsidRDefault="00F808BC">
      <w:pPr>
        <w:rPr>
          <w:rFonts w:ascii="Arial" w:hAnsi="Arial" w:cs="Arial"/>
          <w:sz w:val="24"/>
          <w:szCs w:val="24"/>
        </w:rPr>
      </w:pPr>
    </w:p>
    <w:p w14:paraId="4DBD773C" w14:textId="27938386" w:rsidR="008C7252" w:rsidRPr="00F808BC" w:rsidRDefault="008C7252">
      <w:pPr>
        <w:rPr>
          <w:rFonts w:ascii="Arial" w:hAnsi="Arial" w:cs="Arial"/>
          <w:sz w:val="24"/>
          <w:szCs w:val="24"/>
        </w:rPr>
      </w:pPr>
      <w:r w:rsidRPr="00F808BC">
        <w:rPr>
          <w:rFonts w:ascii="Arial" w:hAnsi="Arial" w:cs="Arial"/>
          <w:sz w:val="24"/>
          <w:szCs w:val="24"/>
        </w:rPr>
        <w:t>[Adopted by Supreme Court Order No. 16-8300-019, effective for all cases pending or filed on or after December 31, 2016.]</w:t>
      </w:r>
    </w:p>
    <w:sectPr w:rsidR="008C7252" w:rsidRPr="00F808BC" w:rsidSect="00F808BC">
      <w:type w:val="continuous"/>
      <w:pgSz w:w="12240" w:h="15840"/>
      <w:pgMar w:top="1080" w:right="1440" w:bottom="1080" w:left="144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D53C" w14:textId="77777777" w:rsidR="00D30824" w:rsidRDefault="00D30824">
      <w:r>
        <w:separator/>
      </w:r>
    </w:p>
  </w:endnote>
  <w:endnote w:type="continuationSeparator" w:id="0">
    <w:p w14:paraId="188BB7F1" w14:textId="77777777" w:rsidR="00D30824" w:rsidRDefault="00D3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09CB" w14:textId="77777777" w:rsidR="00D30824" w:rsidRDefault="00D30824">
      <w:r>
        <w:separator/>
      </w:r>
    </w:p>
  </w:footnote>
  <w:footnote w:type="continuationSeparator" w:id="0">
    <w:p w14:paraId="1601B6C2" w14:textId="77777777" w:rsidR="00D30824" w:rsidRDefault="00D3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754"/>
    <w:rsid w:val="001A1754"/>
    <w:rsid w:val="005930FF"/>
    <w:rsid w:val="008C7252"/>
    <w:rsid w:val="00954A75"/>
    <w:rsid w:val="00D30824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78F22B"/>
  <w15:chartTrackingRefBased/>
  <w15:docId w15:val="{44BBC2D1-1D16-480D-AE60-7F84DB1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rsid w:val="00D308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82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38D78-42DA-4973-9E00-AECA361D9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B7D8E-3ACF-4DD4-A16E-FDF481B3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A322A-74C9-480A-AD69-384F4AC35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2023-10-13T13:53:00Z</dcterms:created>
  <dcterms:modified xsi:type="dcterms:W3CDTF">2023-10-13T13:56:00Z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